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FDC1E" w14:textId="77777777" w:rsidR="009C4975" w:rsidRPr="001A2840" w:rsidRDefault="009C4975">
      <w:pPr>
        <w:rPr>
          <w:rFonts w:ascii="Arial" w:hAnsi="Arial" w:cs="Arial"/>
        </w:rPr>
      </w:pPr>
    </w:p>
    <w:p w14:paraId="1D6C3348" w14:textId="77777777" w:rsidR="009C4975" w:rsidRPr="001A2840" w:rsidRDefault="009C4975">
      <w:pPr>
        <w:rPr>
          <w:rFonts w:ascii="Arial" w:hAnsi="Arial" w:cs="Arial"/>
        </w:rPr>
      </w:pPr>
    </w:p>
    <w:p w14:paraId="5AF81677" w14:textId="77777777" w:rsidR="009C4975" w:rsidRPr="001A2840" w:rsidRDefault="009C4975">
      <w:pPr>
        <w:rPr>
          <w:rFonts w:ascii="Arial" w:hAnsi="Arial" w:cs="Arial"/>
        </w:rPr>
      </w:pPr>
    </w:p>
    <w:p w14:paraId="5B1C7319" w14:textId="77777777" w:rsidR="009C4975" w:rsidRPr="001A2840" w:rsidRDefault="009C4975">
      <w:pPr>
        <w:rPr>
          <w:rFonts w:ascii="Arial" w:hAnsi="Arial" w:cs="Arial"/>
        </w:rPr>
      </w:pPr>
    </w:p>
    <w:tbl>
      <w:tblPr>
        <w:tblpPr w:vertAnchor="page" w:horzAnchor="margin" w:tblpXSpec="center" w:tblpY="6277"/>
        <w:tblW w:w="0" w:type="auto"/>
        <w:tblCellMar>
          <w:left w:w="0" w:type="dxa"/>
          <w:right w:w="0" w:type="dxa"/>
        </w:tblCellMar>
        <w:tblLook w:val="01E0" w:firstRow="1" w:lastRow="1" w:firstColumn="1" w:lastColumn="1" w:noHBand="0" w:noVBand="0"/>
      </w:tblPr>
      <w:tblGrid>
        <w:gridCol w:w="8392"/>
      </w:tblGrid>
      <w:tr w:rsidR="0042607C" w14:paraId="15DB8AF3" w14:textId="77777777" w:rsidTr="00007BC2">
        <w:trPr>
          <w:trHeight w:hRule="exact" w:val="3256"/>
        </w:trPr>
        <w:tc>
          <w:tcPr>
            <w:tcW w:w="8392" w:type="dxa"/>
            <w:vAlign w:val="bottom"/>
          </w:tcPr>
          <w:p w14:paraId="0E6ADCBC" w14:textId="77777777" w:rsidR="0042607C" w:rsidRDefault="0042607C" w:rsidP="00007BC2">
            <w:pPr>
              <w:pStyle w:val="VVKSOTitel"/>
              <w:framePr w:wrap="auto" w:vAnchor="margin" w:hAnchor="text" w:yAlign="inline"/>
            </w:pPr>
          </w:p>
          <w:p w14:paraId="34A2D357" w14:textId="0FFE162A" w:rsidR="0042607C" w:rsidRDefault="0042607C" w:rsidP="00007BC2">
            <w:pPr>
              <w:pStyle w:val="VVKSOTitel"/>
              <w:framePr w:wrap="auto" w:vAnchor="margin" w:hAnchor="text" w:yAlign="inline"/>
            </w:pPr>
            <w:r>
              <w:t>Plastische opvoeding</w:t>
            </w:r>
          </w:p>
          <w:p w14:paraId="65928F8A" w14:textId="5538B13B" w:rsidR="0042607C" w:rsidRDefault="0042607C" w:rsidP="00007BC2">
            <w:pPr>
              <w:pStyle w:val="VVKSOTitel"/>
              <w:framePr w:wrap="auto" w:vAnchor="margin" w:hAnchor="text" w:yAlign="inline"/>
              <w:rPr>
                <w:sz w:val="36"/>
                <w:szCs w:val="36"/>
              </w:rPr>
            </w:pPr>
            <w:r>
              <w:rPr>
                <w:sz w:val="36"/>
                <w:szCs w:val="36"/>
              </w:rPr>
              <w:t>tweede</w:t>
            </w:r>
            <w:r w:rsidRPr="00501DE9">
              <w:rPr>
                <w:sz w:val="36"/>
                <w:szCs w:val="36"/>
              </w:rPr>
              <w:t xml:space="preserve"> graad</w:t>
            </w:r>
            <w:r>
              <w:rPr>
                <w:sz w:val="36"/>
                <w:szCs w:val="36"/>
              </w:rPr>
              <w:t xml:space="preserve"> aso-kso-tso</w:t>
            </w:r>
            <w:r w:rsidRPr="00501DE9">
              <w:rPr>
                <w:sz w:val="36"/>
                <w:szCs w:val="36"/>
              </w:rPr>
              <w:t xml:space="preserve"> </w:t>
            </w:r>
          </w:p>
          <w:p w14:paraId="4299804B" w14:textId="7AF3FB0C" w:rsidR="0042607C" w:rsidRDefault="0042607C" w:rsidP="00007BC2">
            <w:pPr>
              <w:pStyle w:val="VVKSOTitel"/>
              <w:framePr w:wrap="auto" w:vAnchor="margin" w:hAnchor="text" w:yAlign="inline"/>
            </w:pPr>
            <w:r>
              <w:rPr>
                <w:sz w:val="36"/>
                <w:szCs w:val="36"/>
              </w:rPr>
              <w:t xml:space="preserve"> </w:t>
            </w:r>
            <w:r>
              <w:t xml:space="preserve"> </w:t>
            </w:r>
          </w:p>
        </w:tc>
      </w:tr>
      <w:tr w:rsidR="0042607C" w14:paraId="7CA468DB" w14:textId="77777777" w:rsidTr="00007BC2">
        <w:tc>
          <w:tcPr>
            <w:tcW w:w="8392" w:type="dxa"/>
          </w:tcPr>
          <w:p w14:paraId="226E4D9E" w14:textId="1DC5A125" w:rsidR="0042607C" w:rsidRDefault="0042607C" w:rsidP="00007BC2">
            <w:r>
              <w:rPr>
                <w:noProof/>
                <w:lang w:eastAsia="nl-BE"/>
              </w:rPr>
              <mc:AlternateContent>
                <mc:Choice Requires="wps">
                  <w:drawing>
                    <wp:anchor distT="0" distB="0" distL="114300" distR="114300" simplePos="0" relativeHeight="251673600" behindDoc="0" locked="0" layoutInCell="1" allowOverlap="1" wp14:anchorId="60433C3D" wp14:editId="36596006">
                      <wp:simplePos x="0" y="0"/>
                      <wp:positionH relativeFrom="column">
                        <wp:posOffset>-2540</wp:posOffset>
                      </wp:positionH>
                      <wp:positionV relativeFrom="page">
                        <wp:posOffset>46990</wp:posOffset>
                      </wp:positionV>
                      <wp:extent cx="5328285" cy="71755"/>
                      <wp:effectExtent l="0" t="0" r="5715" b="4445"/>
                      <wp:wrapNone/>
                      <wp:docPr id="35" name="Rechthoek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285" cy="7175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35" o:spid="_x0000_s1026" style="position:absolute;margin-left:-.2pt;margin-top:3.7pt;width:419.55pt;height:5.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" stroked="f">
                      <v:fill color2="black" rotate="t" angle="90" focus="100%" type="gradient"/>
                      <w10:wrap anchory="page"/>
                    </v:rect>
                  </w:pict>
                </mc:Fallback>
              </mc:AlternateContent>
            </w:r>
          </w:p>
        </w:tc>
      </w:tr>
      <w:tr w:rsidR="0042607C" w14:paraId="79A7EEAA" w14:textId="77777777" w:rsidTr="00007BC2">
        <w:trPr>
          <w:trHeight w:val="2012"/>
        </w:trPr>
        <w:tc>
          <w:tcPr>
            <w:tcW w:w="8392" w:type="dxa"/>
          </w:tcPr>
          <w:p w14:paraId="4A579E2E" w14:textId="77777777" w:rsidR="0042607C" w:rsidRDefault="0042607C" w:rsidP="00007BC2">
            <w:pPr>
              <w:pStyle w:val="VVKSOOndertitel"/>
              <w:framePr w:wrap="auto" w:vAnchor="margin" w:hAnchor="text" w:yAlign="inline"/>
              <w:spacing w:after="120"/>
            </w:pPr>
            <w:r>
              <w:t>LEERPLAN SECUNDAIR ONDERWIJS</w:t>
            </w:r>
          </w:p>
          <w:p w14:paraId="1E5C37E2" w14:textId="71085A79" w:rsidR="0042607C" w:rsidRDefault="0042607C" w:rsidP="00007BC2">
            <w:pPr>
              <w:pStyle w:val="VVKSOOndertitel"/>
              <w:framePr w:wrap="auto" w:vAnchor="margin" w:hAnchor="text" w:yAlign="inline"/>
              <w:spacing w:before="0" w:after="120"/>
            </w:pPr>
            <w:r>
              <w:t xml:space="preserve">VVKSO – </w:t>
            </w:r>
            <w:r w:rsidRPr="00B23961">
              <w:t>BRUSSEL</w:t>
            </w:r>
            <w:r w:rsidR="008B18F1">
              <w:t xml:space="preserve"> </w:t>
            </w:r>
            <w:r w:rsidRPr="00B23961">
              <w:t xml:space="preserve"> </w:t>
            </w:r>
            <w:r w:rsidRPr="0051267E">
              <w:t>D/201</w:t>
            </w:r>
            <w:r>
              <w:t>4</w:t>
            </w:r>
            <w:r w:rsidRPr="0051267E">
              <w:t>/</w:t>
            </w:r>
            <w:r>
              <w:t>7841</w:t>
            </w:r>
            <w:r w:rsidRPr="0051267E">
              <w:t>/</w:t>
            </w:r>
            <w:r>
              <w:t>022</w:t>
            </w:r>
          </w:p>
          <w:p w14:paraId="52D8A587" w14:textId="77777777" w:rsidR="0042607C" w:rsidRDefault="0042607C" w:rsidP="00007BC2">
            <w:pPr>
              <w:pStyle w:val="VVKSOOndertitel2"/>
            </w:pPr>
          </w:p>
          <w:p w14:paraId="5C53105F" w14:textId="1D6CF4FF" w:rsidR="0042607C" w:rsidRDefault="0042607C" w:rsidP="0042607C">
            <w:pPr>
              <w:pStyle w:val="VVKSOOndertitel2"/>
            </w:pPr>
            <w:r w:rsidRPr="00B7198C">
              <w:t xml:space="preserve">Vervangt </w:t>
            </w:r>
            <w:r w:rsidRPr="00B7198C">
              <w:rPr>
                <w:bCs/>
              </w:rPr>
              <w:t xml:space="preserve"> D/</w:t>
            </w:r>
            <w:r>
              <w:rPr>
                <w:bCs/>
              </w:rPr>
              <w:t>2000/</w:t>
            </w:r>
            <w:r w:rsidRPr="00B7198C">
              <w:rPr>
                <w:bCs/>
              </w:rPr>
              <w:t>0279/</w:t>
            </w:r>
            <w:r>
              <w:rPr>
                <w:bCs/>
              </w:rPr>
              <w:t>074</w:t>
            </w:r>
            <w:r>
              <w:rPr>
                <w:b/>
                <w:bCs/>
              </w:rPr>
              <w:t xml:space="preserve"> </w:t>
            </w:r>
            <w:r>
              <w:t>vanaf 1 september 2014</w:t>
            </w:r>
          </w:p>
        </w:tc>
      </w:tr>
    </w:tbl>
    <w:p w14:paraId="3DD3EB9C" w14:textId="77777777" w:rsidR="009C4975" w:rsidRPr="001A2840" w:rsidRDefault="009C4975">
      <w:pPr>
        <w:rPr>
          <w:rFonts w:ascii="Arial" w:hAnsi="Arial" w:cs="Arial"/>
          <w:lang w:val="nl-NL"/>
        </w:rPr>
      </w:pPr>
    </w:p>
    <w:p w14:paraId="06028955" w14:textId="77777777" w:rsidR="009C4975" w:rsidRPr="001A2840" w:rsidRDefault="009C4975">
      <w:pPr>
        <w:rPr>
          <w:rFonts w:ascii="Arial" w:hAnsi="Arial" w:cs="Arial"/>
        </w:rPr>
      </w:pPr>
    </w:p>
    <w:p w14:paraId="2A5B2433" w14:textId="77777777" w:rsidR="009C4975" w:rsidRPr="001A2840" w:rsidRDefault="009C4975">
      <w:pPr>
        <w:rPr>
          <w:rFonts w:ascii="Arial" w:hAnsi="Arial" w:cs="Arial"/>
        </w:rPr>
      </w:pPr>
    </w:p>
    <w:p w14:paraId="0588735A" w14:textId="77777777" w:rsidR="009C4975" w:rsidRPr="001A2840" w:rsidRDefault="009C4975" w:rsidP="009C4975">
      <w:pPr>
        <w:tabs>
          <w:tab w:val="left" w:pos="5376"/>
        </w:tabs>
        <w:rPr>
          <w:rFonts w:ascii="Arial" w:hAnsi="Arial" w:cs="Arial"/>
        </w:rPr>
      </w:pPr>
      <w:r w:rsidRPr="001A2840">
        <w:rPr>
          <w:rFonts w:ascii="Arial" w:hAnsi="Arial" w:cs="Arial"/>
        </w:rPr>
        <w:tab/>
      </w:r>
    </w:p>
    <w:p w14:paraId="5EBDE75C" w14:textId="77777777" w:rsidR="009C4975" w:rsidRPr="001A2840" w:rsidRDefault="009C4975">
      <w:pPr>
        <w:rPr>
          <w:rFonts w:ascii="Arial" w:hAnsi="Arial" w:cs="Arial"/>
        </w:rPr>
      </w:pPr>
    </w:p>
    <w:p w14:paraId="70FA2A96" w14:textId="77777777" w:rsidR="009C4975" w:rsidRPr="001A2840" w:rsidRDefault="009C4975">
      <w:pPr>
        <w:rPr>
          <w:rFonts w:ascii="Arial" w:hAnsi="Arial" w:cs="Arial"/>
        </w:rPr>
      </w:pPr>
    </w:p>
    <w:p w14:paraId="4840C323" w14:textId="77777777" w:rsidR="009C4975" w:rsidRPr="001A2840" w:rsidRDefault="009C4975">
      <w:pPr>
        <w:rPr>
          <w:rFonts w:ascii="Arial" w:hAnsi="Arial" w:cs="Arial"/>
        </w:rPr>
      </w:pPr>
    </w:p>
    <w:p w14:paraId="40186142" w14:textId="63D7601C" w:rsidR="001324F0" w:rsidRDefault="001324F0">
      <w:pPr>
        <w:rPr>
          <w:rFonts w:ascii="Arial" w:hAnsi="Arial" w:cs="Arial"/>
        </w:rPr>
      </w:pPr>
    </w:p>
    <w:p w14:paraId="193ADA5C" w14:textId="77777777" w:rsidR="000863D7" w:rsidRDefault="000863D7">
      <w:pPr>
        <w:rPr>
          <w:rFonts w:ascii="Arial" w:hAnsi="Arial" w:cs="Arial"/>
        </w:rPr>
      </w:pPr>
    </w:p>
    <w:p w14:paraId="01D7BAD1" w14:textId="588F033D" w:rsidR="000863D7" w:rsidRDefault="00F96D30">
      <w:pPr>
        <w:rPr>
          <w:rFonts w:ascii="Arial" w:hAnsi="Arial" w:cs="Arial"/>
        </w:rPr>
      </w:pPr>
      <w:r w:rsidRPr="001A2840">
        <w:rPr>
          <w:rFonts w:ascii="Arial" w:hAnsi="Arial" w:cs="Arial"/>
          <w:noProof/>
          <w:lang w:eastAsia="nl-BE"/>
        </w:rPr>
        <w:drawing>
          <wp:anchor distT="0" distB="0" distL="114300" distR="114300" simplePos="0" relativeHeight="251661312" behindDoc="0" locked="0" layoutInCell="1" allowOverlap="1" wp14:anchorId="5EB2AB2A" wp14:editId="017C18AD">
            <wp:simplePos x="0" y="0"/>
            <wp:positionH relativeFrom="page">
              <wp:posOffset>5716905</wp:posOffset>
            </wp:positionH>
            <wp:positionV relativeFrom="page">
              <wp:posOffset>8595360</wp:posOffset>
            </wp:positionV>
            <wp:extent cx="1397635" cy="762000"/>
            <wp:effectExtent l="0" t="0" r="0" b="0"/>
            <wp:wrapNone/>
            <wp:docPr id="4" name="Afbeelding 4" descr="logo_midde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midden_z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63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57F81F" w14:textId="77777777" w:rsidR="001324F0" w:rsidRDefault="001324F0">
      <w:pPr>
        <w:rPr>
          <w:rFonts w:ascii="Arial" w:hAnsi="Arial" w:cs="Arial"/>
        </w:rPr>
      </w:pPr>
    </w:p>
    <w:p w14:paraId="7E9E9441" w14:textId="77777777" w:rsidR="009C4975" w:rsidRPr="001A2840" w:rsidRDefault="001F553A">
      <w:pPr>
        <w:rPr>
          <w:rFonts w:ascii="Arial" w:hAnsi="Arial" w:cs="Arial"/>
        </w:rPr>
      </w:pPr>
      <w:r w:rsidRPr="001A2840">
        <w:rPr>
          <w:rFonts w:ascii="Arial" w:hAnsi="Arial" w:cs="Arial"/>
          <w:noProof/>
          <w:lang w:eastAsia="nl-BE"/>
        </w:rPr>
        <mc:AlternateContent>
          <mc:Choice Requires="wps">
            <w:drawing>
              <wp:anchor distT="0" distB="0" distL="114300" distR="114300" simplePos="0" relativeHeight="251663360" behindDoc="0" locked="0" layoutInCell="1" allowOverlap="1" wp14:anchorId="248AF0E5" wp14:editId="623C4E84">
                <wp:simplePos x="0" y="0"/>
                <wp:positionH relativeFrom="column">
                  <wp:posOffset>2113280</wp:posOffset>
                </wp:positionH>
                <wp:positionV relativeFrom="page">
                  <wp:posOffset>9934575</wp:posOffset>
                </wp:positionV>
                <wp:extent cx="4211955" cy="36195"/>
                <wp:effectExtent l="0" t="0" r="0" b="190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955" cy="3619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66.4pt;margin-top:782.25pt;width:331.6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" stroked="f">
                <v:fill color2="black" rotate="t" angle="90" focus="100%" type="gradient"/>
                <w10:wrap anchory="page"/>
              </v:rect>
            </w:pict>
          </mc:Fallback>
        </mc:AlternateContent>
      </w:r>
      <w:r w:rsidRPr="001A2840">
        <w:rPr>
          <w:noProof/>
          <w:lang w:eastAsia="nl-BE"/>
        </w:rPr>
        <mc:AlternateContent>
          <mc:Choice Requires="wps">
            <w:drawing>
              <wp:anchor distT="0" distB="0" distL="114300" distR="114300" simplePos="0" relativeHeight="251662336" behindDoc="0" locked="0" layoutInCell="1" allowOverlap="1" wp14:anchorId="4F57B966" wp14:editId="73705113">
                <wp:simplePos x="0" y="0"/>
                <wp:positionH relativeFrom="column">
                  <wp:posOffset>222250</wp:posOffset>
                </wp:positionH>
                <wp:positionV relativeFrom="paragraph">
                  <wp:posOffset>254635</wp:posOffset>
                </wp:positionV>
                <wp:extent cx="6032500" cy="462915"/>
                <wp:effectExtent l="0" t="0" r="6350" b="1333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5276F" w14:textId="77777777" w:rsidR="00B34FB5" w:rsidRPr="004D0C4A" w:rsidRDefault="00B34FB5" w:rsidP="009C4975">
                            <w:pPr>
                              <w:spacing w:after="0" w:line="240" w:lineRule="auto"/>
                              <w:jc w:val="right"/>
                              <w:rPr>
                                <w:rFonts w:ascii="Arial" w:hAnsi="Arial" w:cs="Arial"/>
                              </w:rPr>
                            </w:pPr>
                            <w:r w:rsidRPr="004D0C4A">
                              <w:rPr>
                                <w:rFonts w:ascii="Arial" w:hAnsi="Arial" w:cs="Arial"/>
                              </w:rPr>
                              <w:t>Vlaams Verbond van het Katholiek Secundair Onderwijs</w:t>
                            </w:r>
                          </w:p>
                          <w:p w14:paraId="6A069148" w14:textId="77777777" w:rsidR="00B34FB5" w:rsidRPr="004D0C4A" w:rsidRDefault="00B34FB5" w:rsidP="009C4975">
                            <w:pPr>
                              <w:spacing w:after="0" w:line="240" w:lineRule="auto"/>
                              <w:jc w:val="right"/>
                              <w:rPr>
                                <w:rFonts w:ascii="Arial" w:hAnsi="Arial" w:cs="Arial"/>
                              </w:rPr>
                            </w:pPr>
                            <w:proofErr w:type="spellStart"/>
                            <w:r w:rsidRPr="004D0C4A">
                              <w:rPr>
                                <w:rFonts w:ascii="Arial" w:hAnsi="Arial" w:cs="Arial"/>
                              </w:rPr>
                              <w:t>Guimardstraat</w:t>
                            </w:r>
                            <w:proofErr w:type="spellEnd"/>
                            <w:r w:rsidRPr="004D0C4A">
                              <w:rPr>
                                <w:rFonts w:ascii="Arial" w:hAnsi="Arial" w:cs="Arial"/>
                              </w:rPr>
                              <w:t xml:space="preserve"> 1, 1040 Brussel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7.5pt;margin-top:20.05pt;width:475pt;height:3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nrQIAAKo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" filled="f" stroked="f">
                <v:textbox inset="0,0,0,0">
                  <w:txbxContent>
                    <w:p w14:paraId="1A45276F" w14:textId="77777777" w:rsidR="00B34FB5" w:rsidRPr="004D0C4A" w:rsidRDefault="00B34FB5" w:rsidP="009C4975">
                      <w:pPr>
                        <w:spacing w:after="0" w:line="240" w:lineRule="auto"/>
                        <w:jc w:val="right"/>
                        <w:rPr>
                          <w:rFonts w:ascii="Arial" w:hAnsi="Arial" w:cs="Arial"/>
                        </w:rPr>
                      </w:pPr>
                      <w:r w:rsidRPr="004D0C4A">
                        <w:rPr>
                          <w:rFonts w:ascii="Arial" w:hAnsi="Arial" w:cs="Arial"/>
                        </w:rPr>
                        <w:t>Vlaams Verbond van het Katholiek Secundair Onderwijs</w:t>
                      </w:r>
                    </w:p>
                    <w:p w14:paraId="6A069148" w14:textId="77777777" w:rsidR="00B34FB5" w:rsidRPr="004D0C4A" w:rsidRDefault="00B34FB5" w:rsidP="009C4975">
                      <w:pPr>
                        <w:spacing w:after="0" w:line="240" w:lineRule="auto"/>
                        <w:jc w:val="right"/>
                        <w:rPr>
                          <w:rFonts w:ascii="Arial" w:hAnsi="Arial" w:cs="Arial"/>
                        </w:rPr>
                      </w:pPr>
                      <w:proofErr w:type="spellStart"/>
                      <w:r w:rsidRPr="004D0C4A">
                        <w:rPr>
                          <w:rFonts w:ascii="Arial" w:hAnsi="Arial" w:cs="Arial"/>
                        </w:rPr>
                        <w:t>Guimardstraat</w:t>
                      </w:r>
                      <w:proofErr w:type="spellEnd"/>
                      <w:r w:rsidRPr="004D0C4A">
                        <w:rPr>
                          <w:rFonts w:ascii="Arial" w:hAnsi="Arial" w:cs="Arial"/>
                        </w:rPr>
                        <w:t xml:space="preserve"> 1, 1040 Brussel</w:t>
                      </w:r>
                    </w:p>
                  </w:txbxContent>
                </v:textbox>
              </v:shape>
            </w:pict>
          </mc:Fallback>
        </mc:AlternateContent>
      </w:r>
    </w:p>
    <w:p w14:paraId="333130C3" w14:textId="436FEE93" w:rsidR="00007BC2" w:rsidRDefault="00C67CA7" w:rsidP="00C67CA7">
      <w:pPr>
        <w:pStyle w:val="VVKSOInhoudTitel"/>
      </w:pPr>
      <w:r>
        <w:lastRenderedPageBreak/>
        <w:t>Inhoud</w:t>
      </w:r>
    </w:p>
    <w:p w14:paraId="36BA39DA" w14:textId="77777777" w:rsidR="00F96D30" w:rsidRPr="00F96D30" w:rsidRDefault="00007BC2">
      <w:pPr>
        <w:pStyle w:val="Inhopg1"/>
        <w:rPr>
          <w:rFonts w:asciiTheme="minorHAnsi" w:eastAsiaTheme="minorEastAsia" w:hAnsiTheme="minorHAnsi" w:cstheme="minorBidi"/>
          <w:sz w:val="20"/>
          <w:szCs w:val="20"/>
          <w:lang w:eastAsia="nl-BE"/>
        </w:rPr>
      </w:pPr>
      <w:r w:rsidRPr="00F96D30">
        <w:rPr>
          <w:sz w:val="20"/>
          <w:szCs w:val="20"/>
          <w:lang w:eastAsia="nl-BE"/>
        </w:rPr>
        <w:fldChar w:fldCharType="begin"/>
      </w:r>
      <w:r w:rsidRPr="00F96D30">
        <w:rPr>
          <w:sz w:val="20"/>
          <w:szCs w:val="20"/>
        </w:rPr>
        <w:instrText xml:space="preserve"> TOC \o "1-2" \h \z \t "VVKSOKop1;1;VVKSOOnderwerp;1;VVKSOKop2;2"</w:instrText>
      </w:r>
      <w:r w:rsidRPr="00F96D30">
        <w:rPr>
          <w:sz w:val="20"/>
          <w:szCs w:val="20"/>
          <w:lang w:eastAsia="nl-BE"/>
        </w:rPr>
        <w:fldChar w:fldCharType="separate"/>
      </w:r>
      <w:hyperlink w:anchor="_Toc378934959" w:history="1">
        <w:r w:rsidR="00F96D30" w:rsidRPr="00F96D30">
          <w:rPr>
            <w:rStyle w:val="Hyperlink"/>
            <w:sz w:val="20"/>
            <w:szCs w:val="20"/>
          </w:rPr>
          <w:t>1</w:t>
        </w:r>
        <w:r w:rsidR="00F96D30" w:rsidRPr="00F96D30">
          <w:rPr>
            <w:rFonts w:asciiTheme="minorHAnsi" w:eastAsiaTheme="minorEastAsia" w:hAnsiTheme="minorHAnsi" w:cstheme="minorBidi"/>
            <w:sz w:val="20"/>
            <w:szCs w:val="20"/>
            <w:lang w:eastAsia="nl-BE"/>
          </w:rPr>
          <w:tab/>
        </w:r>
        <w:r w:rsidR="00F96D30" w:rsidRPr="00F96D30">
          <w:rPr>
            <w:rStyle w:val="Hyperlink"/>
            <w:sz w:val="20"/>
            <w:szCs w:val="20"/>
          </w:rPr>
          <w:t>Inleiding en situering van het leerplan</w:t>
        </w:r>
        <w:r w:rsidR="00F96D30" w:rsidRPr="00F96D30">
          <w:rPr>
            <w:webHidden/>
            <w:sz w:val="20"/>
            <w:szCs w:val="20"/>
          </w:rPr>
          <w:tab/>
        </w:r>
        <w:r w:rsidR="00F96D30" w:rsidRPr="00F96D30">
          <w:rPr>
            <w:webHidden/>
            <w:sz w:val="20"/>
            <w:szCs w:val="20"/>
          </w:rPr>
          <w:fldChar w:fldCharType="begin"/>
        </w:r>
        <w:r w:rsidR="00F96D30" w:rsidRPr="00F96D30">
          <w:rPr>
            <w:webHidden/>
            <w:sz w:val="20"/>
            <w:szCs w:val="20"/>
          </w:rPr>
          <w:instrText xml:space="preserve"> PAGEREF _Toc378934959 \h </w:instrText>
        </w:r>
        <w:r w:rsidR="00F96D30" w:rsidRPr="00F96D30">
          <w:rPr>
            <w:webHidden/>
            <w:sz w:val="20"/>
            <w:szCs w:val="20"/>
          </w:rPr>
        </w:r>
        <w:r w:rsidR="00F96D30" w:rsidRPr="00F96D30">
          <w:rPr>
            <w:webHidden/>
            <w:sz w:val="20"/>
            <w:szCs w:val="20"/>
          </w:rPr>
          <w:fldChar w:fldCharType="separate"/>
        </w:r>
        <w:r w:rsidR="00094D7F">
          <w:rPr>
            <w:webHidden/>
            <w:sz w:val="20"/>
            <w:szCs w:val="20"/>
          </w:rPr>
          <w:t>3</w:t>
        </w:r>
        <w:r w:rsidR="00F96D30" w:rsidRPr="00F96D30">
          <w:rPr>
            <w:webHidden/>
            <w:sz w:val="20"/>
            <w:szCs w:val="20"/>
          </w:rPr>
          <w:fldChar w:fldCharType="end"/>
        </w:r>
      </w:hyperlink>
    </w:p>
    <w:p w14:paraId="214A3EAF" w14:textId="77777777" w:rsidR="00F96D30" w:rsidRPr="00F96D30" w:rsidRDefault="008B18F1">
      <w:pPr>
        <w:pStyle w:val="Inhopg2"/>
        <w:tabs>
          <w:tab w:val="left" w:pos="880"/>
        </w:tabs>
        <w:rPr>
          <w:rFonts w:asciiTheme="minorHAnsi" w:eastAsiaTheme="minorEastAsia" w:hAnsiTheme="minorHAnsi" w:cstheme="minorBidi"/>
          <w:sz w:val="20"/>
          <w:szCs w:val="20"/>
          <w:lang w:eastAsia="nl-BE"/>
        </w:rPr>
      </w:pPr>
      <w:hyperlink w:anchor="_Toc378934960" w:history="1">
        <w:r w:rsidR="00F96D30" w:rsidRPr="00F96D30">
          <w:rPr>
            <w:rStyle w:val="Hyperlink"/>
            <w:sz w:val="20"/>
            <w:szCs w:val="20"/>
            <w14:scene3d>
              <w14:camera w14:prst="orthographicFront"/>
              <w14:lightRig w14:rig="threePt" w14:dir="t">
                <w14:rot w14:lat="0" w14:lon="0" w14:rev="0"/>
              </w14:lightRig>
            </w14:scene3d>
          </w:rPr>
          <w:t>1.1</w:t>
        </w:r>
        <w:r w:rsidR="00F96D30" w:rsidRPr="00F96D30">
          <w:rPr>
            <w:rFonts w:asciiTheme="minorHAnsi" w:eastAsiaTheme="minorEastAsia" w:hAnsiTheme="minorHAnsi" w:cstheme="minorBidi"/>
            <w:sz w:val="20"/>
            <w:szCs w:val="20"/>
            <w:lang w:eastAsia="nl-BE"/>
          </w:rPr>
          <w:tab/>
        </w:r>
        <w:r w:rsidR="00F96D30" w:rsidRPr="00F96D30">
          <w:rPr>
            <w:rStyle w:val="Hyperlink"/>
            <w:sz w:val="20"/>
            <w:szCs w:val="20"/>
          </w:rPr>
          <w:t>Beeldopvoeding in de 2de graad aso, kso, tso</w:t>
        </w:r>
        <w:r w:rsidR="00F96D30" w:rsidRPr="00F96D30">
          <w:rPr>
            <w:webHidden/>
            <w:sz w:val="20"/>
            <w:szCs w:val="20"/>
          </w:rPr>
          <w:tab/>
        </w:r>
        <w:r w:rsidR="00F96D30" w:rsidRPr="00F96D30">
          <w:rPr>
            <w:webHidden/>
            <w:sz w:val="20"/>
            <w:szCs w:val="20"/>
          </w:rPr>
          <w:fldChar w:fldCharType="begin"/>
        </w:r>
        <w:r w:rsidR="00F96D30" w:rsidRPr="00F96D30">
          <w:rPr>
            <w:webHidden/>
            <w:sz w:val="20"/>
            <w:szCs w:val="20"/>
          </w:rPr>
          <w:instrText xml:space="preserve"> PAGEREF _Toc378934960 \h </w:instrText>
        </w:r>
        <w:r w:rsidR="00F96D30" w:rsidRPr="00F96D30">
          <w:rPr>
            <w:webHidden/>
            <w:sz w:val="20"/>
            <w:szCs w:val="20"/>
          </w:rPr>
        </w:r>
        <w:r w:rsidR="00F96D30" w:rsidRPr="00F96D30">
          <w:rPr>
            <w:webHidden/>
            <w:sz w:val="20"/>
            <w:szCs w:val="20"/>
          </w:rPr>
          <w:fldChar w:fldCharType="separate"/>
        </w:r>
        <w:r w:rsidR="00094D7F">
          <w:rPr>
            <w:webHidden/>
            <w:sz w:val="20"/>
            <w:szCs w:val="20"/>
          </w:rPr>
          <w:t>3</w:t>
        </w:r>
        <w:r w:rsidR="00F96D30" w:rsidRPr="00F96D30">
          <w:rPr>
            <w:webHidden/>
            <w:sz w:val="20"/>
            <w:szCs w:val="20"/>
          </w:rPr>
          <w:fldChar w:fldCharType="end"/>
        </w:r>
      </w:hyperlink>
    </w:p>
    <w:p w14:paraId="38538063" w14:textId="77777777" w:rsidR="00F96D30" w:rsidRPr="00F96D30" w:rsidRDefault="008B18F1">
      <w:pPr>
        <w:pStyle w:val="Inhopg2"/>
        <w:tabs>
          <w:tab w:val="left" w:pos="880"/>
        </w:tabs>
        <w:rPr>
          <w:rFonts w:asciiTheme="minorHAnsi" w:eastAsiaTheme="minorEastAsia" w:hAnsiTheme="minorHAnsi" w:cstheme="minorBidi"/>
          <w:sz w:val="20"/>
          <w:szCs w:val="20"/>
          <w:lang w:eastAsia="nl-BE"/>
        </w:rPr>
      </w:pPr>
      <w:hyperlink w:anchor="_Toc378934961" w:history="1">
        <w:r w:rsidR="00F96D30" w:rsidRPr="00F96D30">
          <w:rPr>
            <w:rStyle w:val="Hyperlink"/>
            <w:sz w:val="20"/>
            <w:szCs w:val="20"/>
            <w14:scene3d>
              <w14:camera w14:prst="orthographicFront"/>
              <w14:lightRig w14:rig="threePt" w14:dir="t">
                <w14:rot w14:lat="0" w14:lon="0" w14:rev="0"/>
              </w14:lightRig>
            </w14:scene3d>
          </w:rPr>
          <w:t>1.2</w:t>
        </w:r>
        <w:r w:rsidR="00F96D30" w:rsidRPr="00F96D30">
          <w:rPr>
            <w:rFonts w:asciiTheme="minorHAnsi" w:eastAsiaTheme="minorEastAsia" w:hAnsiTheme="minorHAnsi" w:cstheme="minorBidi"/>
            <w:sz w:val="20"/>
            <w:szCs w:val="20"/>
            <w:lang w:eastAsia="nl-BE"/>
          </w:rPr>
          <w:tab/>
        </w:r>
        <w:r w:rsidR="00F96D30" w:rsidRPr="00F96D30">
          <w:rPr>
            <w:rStyle w:val="Hyperlink"/>
            <w:sz w:val="20"/>
            <w:szCs w:val="20"/>
          </w:rPr>
          <w:t>Visie op het vak</w:t>
        </w:r>
        <w:r w:rsidR="00F96D30" w:rsidRPr="00F96D30">
          <w:rPr>
            <w:webHidden/>
            <w:sz w:val="20"/>
            <w:szCs w:val="20"/>
          </w:rPr>
          <w:tab/>
        </w:r>
        <w:r w:rsidR="00F96D30" w:rsidRPr="00F96D30">
          <w:rPr>
            <w:webHidden/>
            <w:sz w:val="20"/>
            <w:szCs w:val="20"/>
          </w:rPr>
          <w:fldChar w:fldCharType="begin"/>
        </w:r>
        <w:r w:rsidR="00F96D30" w:rsidRPr="00F96D30">
          <w:rPr>
            <w:webHidden/>
            <w:sz w:val="20"/>
            <w:szCs w:val="20"/>
          </w:rPr>
          <w:instrText xml:space="preserve"> PAGEREF _Toc378934961 \h </w:instrText>
        </w:r>
        <w:r w:rsidR="00F96D30" w:rsidRPr="00F96D30">
          <w:rPr>
            <w:webHidden/>
            <w:sz w:val="20"/>
            <w:szCs w:val="20"/>
          </w:rPr>
        </w:r>
        <w:r w:rsidR="00F96D30" w:rsidRPr="00F96D30">
          <w:rPr>
            <w:webHidden/>
            <w:sz w:val="20"/>
            <w:szCs w:val="20"/>
          </w:rPr>
          <w:fldChar w:fldCharType="separate"/>
        </w:r>
        <w:r w:rsidR="00094D7F">
          <w:rPr>
            <w:webHidden/>
            <w:sz w:val="20"/>
            <w:szCs w:val="20"/>
          </w:rPr>
          <w:t>4</w:t>
        </w:r>
        <w:r w:rsidR="00F96D30" w:rsidRPr="00F96D30">
          <w:rPr>
            <w:webHidden/>
            <w:sz w:val="20"/>
            <w:szCs w:val="20"/>
          </w:rPr>
          <w:fldChar w:fldCharType="end"/>
        </w:r>
      </w:hyperlink>
    </w:p>
    <w:p w14:paraId="7671345F" w14:textId="77777777" w:rsidR="00F96D30" w:rsidRPr="00F96D30" w:rsidRDefault="008B18F1">
      <w:pPr>
        <w:pStyle w:val="Inhopg1"/>
        <w:rPr>
          <w:rFonts w:asciiTheme="minorHAnsi" w:eastAsiaTheme="minorEastAsia" w:hAnsiTheme="minorHAnsi" w:cstheme="minorBidi"/>
          <w:sz w:val="20"/>
          <w:szCs w:val="20"/>
          <w:lang w:eastAsia="nl-BE"/>
        </w:rPr>
      </w:pPr>
      <w:hyperlink w:anchor="_Toc378934962" w:history="1">
        <w:r w:rsidR="00F96D30" w:rsidRPr="00F96D30">
          <w:rPr>
            <w:rStyle w:val="Hyperlink"/>
            <w:sz w:val="20"/>
            <w:szCs w:val="20"/>
          </w:rPr>
          <w:t>2</w:t>
        </w:r>
        <w:r w:rsidR="00F96D30" w:rsidRPr="00F96D30">
          <w:rPr>
            <w:rFonts w:asciiTheme="minorHAnsi" w:eastAsiaTheme="minorEastAsia" w:hAnsiTheme="minorHAnsi" w:cstheme="minorBidi"/>
            <w:sz w:val="20"/>
            <w:szCs w:val="20"/>
            <w:lang w:eastAsia="nl-BE"/>
          </w:rPr>
          <w:tab/>
        </w:r>
        <w:r w:rsidR="00F96D30" w:rsidRPr="00F96D30">
          <w:rPr>
            <w:rStyle w:val="Hyperlink"/>
            <w:sz w:val="20"/>
            <w:szCs w:val="20"/>
          </w:rPr>
          <w:t>Beginsituatie en instroom</w:t>
        </w:r>
        <w:r w:rsidR="00F96D30" w:rsidRPr="00F96D30">
          <w:rPr>
            <w:webHidden/>
            <w:sz w:val="20"/>
            <w:szCs w:val="20"/>
          </w:rPr>
          <w:tab/>
        </w:r>
        <w:r w:rsidR="00F96D30" w:rsidRPr="00F96D30">
          <w:rPr>
            <w:webHidden/>
            <w:sz w:val="20"/>
            <w:szCs w:val="20"/>
          </w:rPr>
          <w:fldChar w:fldCharType="begin"/>
        </w:r>
        <w:r w:rsidR="00F96D30" w:rsidRPr="00F96D30">
          <w:rPr>
            <w:webHidden/>
            <w:sz w:val="20"/>
            <w:szCs w:val="20"/>
          </w:rPr>
          <w:instrText xml:space="preserve"> PAGEREF _Toc378934962 \h </w:instrText>
        </w:r>
        <w:r w:rsidR="00F96D30" w:rsidRPr="00F96D30">
          <w:rPr>
            <w:webHidden/>
            <w:sz w:val="20"/>
            <w:szCs w:val="20"/>
          </w:rPr>
        </w:r>
        <w:r w:rsidR="00F96D30" w:rsidRPr="00F96D30">
          <w:rPr>
            <w:webHidden/>
            <w:sz w:val="20"/>
            <w:szCs w:val="20"/>
          </w:rPr>
          <w:fldChar w:fldCharType="separate"/>
        </w:r>
        <w:r w:rsidR="00094D7F">
          <w:rPr>
            <w:webHidden/>
            <w:sz w:val="20"/>
            <w:szCs w:val="20"/>
          </w:rPr>
          <w:t>6</w:t>
        </w:r>
        <w:r w:rsidR="00F96D30" w:rsidRPr="00F96D30">
          <w:rPr>
            <w:webHidden/>
            <w:sz w:val="20"/>
            <w:szCs w:val="20"/>
          </w:rPr>
          <w:fldChar w:fldCharType="end"/>
        </w:r>
      </w:hyperlink>
    </w:p>
    <w:p w14:paraId="6FF31B9E" w14:textId="77777777" w:rsidR="00F96D30" w:rsidRPr="00F96D30" w:rsidRDefault="008B18F1">
      <w:pPr>
        <w:pStyle w:val="Inhopg1"/>
        <w:rPr>
          <w:rFonts w:asciiTheme="minorHAnsi" w:eastAsiaTheme="minorEastAsia" w:hAnsiTheme="minorHAnsi" w:cstheme="minorBidi"/>
          <w:sz w:val="20"/>
          <w:szCs w:val="20"/>
          <w:lang w:eastAsia="nl-BE"/>
        </w:rPr>
      </w:pPr>
      <w:hyperlink w:anchor="_Toc378934963" w:history="1">
        <w:r w:rsidR="00F96D30" w:rsidRPr="00F96D30">
          <w:rPr>
            <w:rStyle w:val="Hyperlink"/>
            <w:sz w:val="20"/>
            <w:szCs w:val="20"/>
          </w:rPr>
          <w:t>3</w:t>
        </w:r>
        <w:r w:rsidR="00F96D30" w:rsidRPr="00F96D30">
          <w:rPr>
            <w:rFonts w:asciiTheme="minorHAnsi" w:eastAsiaTheme="minorEastAsia" w:hAnsiTheme="minorHAnsi" w:cstheme="minorBidi"/>
            <w:sz w:val="20"/>
            <w:szCs w:val="20"/>
            <w:lang w:eastAsia="nl-BE"/>
          </w:rPr>
          <w:tab/>
        </w:r>
        <w:r w:rsidR="00F96D30" w:rsidRPr="00F96D30">
          <w:rPr>
            <w:rStyle w:val="Hyperlink"/>
            <w:sz w:val="20"/>
            <w:szCs w:val="20"/>
          </w:rPr>
          <w:t>Logisch studietraject</w:t>
        </w:r>
        <w:r w:rsidR="00F96D30" w:rsidRPr="00F96D30">
          <w:rPr>
            <w:webHidden/>
            <w:sz w:val="20"/>
            <w:szCs w:val="20"/>
          </w:rPr>
          <w:tab/>
        </w:r>
        <w:r w:rsidR="00F96D30" w:rsidRPr="00F96D30">
          <w:rPr>
            <w:webHidden/>
            <w:sz w:val="20"/>
            <w:szCs w:val="20"/>
          </w:rPr>
          <w:fldChar w:fldCharType="begin"/>
        </w:r>
        <w:r w:rsidR="00F96D30" w:rsidRPr="00F96D30">
          <w:rPr>
            <w:webHidden/>
            <w:sz w:val="20"/>
            <w:szCs w:val="20"/>
          </w:rPr>
          <w:instrText xml:space="preserve"> PAGEREF _Toc378934963 \h </w:instrText>
        </w:r>
        <w:r w:rsidR="00F96D30" w:rsidRPr="00F96D30">
          <w:rPr>
            <w:webHidden/>
            <w:sz w:val="20"/>
            <w:szCs w:val="20"/>
          </w:rPr>
        </w:r>
        <w:r w:rsidR="00F96D30" w:rsidRPr="00F96D30">
          <w:rPr>
            <w:webHidden/>
            <w:sz w:val="20"/>
            <w:szCs w:val="20"/>
          </w:rPr>
          <w:fldChar w:fldCharType="separate"/>
        </w:r>
        <w:r w:rsidR="00094D7F">
          <w:rPr>
            <w:webHidden/>
            <w:sz w:val="20"/>
            <w:szCs w:val="20"/>
          </w:rPr>
          <w:t>7</w:t>
        </w:r>
        <w:r w:rsidR="00F96D30" w:rsidRPr="00F96D30">
          <w:rPr>
            <w:webHidden/>
            <w:sz w:val="20"/>
            <w:szCs w:val="20"/>
          </w:rPr>
          <w:fldChar w:fldCharType="end"/>
        </w:r>
      </w:hyperlink>
    </w:p>
    <w:p w14:paraId="5C776705" w14:textId="77777777" w:rsidR="00F96D30" w:rsidRPr="00F96D30" w:rsidRDefault="008B18F1">
      <w:pPr>
        <w:pStyle w:val="Inhopg1"/>
        <w:rPr>
          <w:rFonts w:asciiTheme="minorHAnsi" w:eastAsiaTheme="minorEastAsia" w:hAnsiTheme="minorHAnsi" w:cstheme="minorBidi"/>
          <w:sz w:val="20"/>
          <w:szCs w:val="20"/>
          <w:lang w:eastAsia="nl-BE"/>
        </w:rPr>
      </w:pPr>
      <w:hyperlink w:anchor="_Toc378934964" w:history="1">
        <w:r w:rsidR="00F96D30" w:rsidRPr="00F96D30">
          <w:rPr>
            <w:rStyle w:val="Hyperlink"/>
            <w:sz w:val="20"/>
            <w:szCs w:val="20"/>
          </w:rPr>
          <w:t>4</w:t>
        </w:r>
        <w:r w:rsidR="00F96D30" w:rsidRPr="00F96D30">
          <w:rPr>
            <w:rFonts w:asciiTheme="minorHAnsi" w:eastAsiaTheme="minorEastAsia" w:hAnsiTheme="minorHAnsi" w:cstheme="minorBidi"/>
            <w:sz w:val="20"/>
            <w:szCs w:val="20"/>
            <w:lang w:eastAsia="nl-BE"/>
          </w:rPr>
          <w:tab/>
        </w:r>
        <w:r w:rsidR="00F96D30" w:rsidRPr="00F96D30">
          <w:rPr>
            <w:rStyle w:val="Hyperlink"/>
            <w:sz w:val="20"/>
            <w:szCs w:val="20"/>
          </w:rPr>
          <w:t>Christelijk mensbeeld</w:t>
        </w:r>
        <w:r w:rsidR="00F96D30" w:rsidRPr="00F96D30">
          <w:rPr>
            <w:webHidden/>
            <w:sz w:val="20"/>
            <w:szCs w:val="20"/>
          </w:rPr>
          <w:tab/>
        </w:r>
        <w:r w:rsidR="00F96D30" w:rsidRPr="00F96D30">
          <w:rPr>
            <w:webHidden/>
            <w:sz w:val="20"/>
            <w:szCs w:val="20"/>
          </w:rPr>
          <w:fldChar w:fldCharType="begin"/>
        </w:r>
        <w:r w:rsidR="00F96D30" w:rsidRPr="00F96D30">
          <w:rPr>
            <w:webHidden/>
            <w:sz w:val="20"/>
            <w:szCs w:val="20"/>
          </w:rPr>
          <w:instrText xml:space="preserve"> PAGEREF _Toc378934964 \h </w:instrText>
        </w:r>
        <w:r w:rsidR="00F96D30" w:rsidRPr="00F96D30">
          <w:rPr>
            <w:webHidden/>
            <w:sz w:val="20"/>
            <w:szCs w:val="20"/>
          </w:rPr>
        </w:r>
        <w:r w:rsidR="00F96D30" w:rsidRPr="00F96D30">
          <w:rPr>
            <w:webHidden/>
            <w:sz w:val="20"/>
            <w:szCs w:val="20"/>
          </w:rPr>
          <w:fldChar w:fldCharType="separate"/>
        </w:r>
        <w:r w:rsidR="00094D7F">
          <w:rPr>
            <w:webHidden/>
            <w:sz w:val="20"/>
            <w:szCs w:val="20"/>
          </w:rPr>
          <w:t>8</w:t>
        </w:r>
        <w:r w:rsidR="00F96D30" w:rsidRPr="00F96D30">
          <w:rPr>
            <w:webHidden/>
            <w:sz w:val="20"/>
            <w:szCs w:val="20"/>
          </w:rPr>
          <w:fldChar w:fldCharType="end"/>
        </w:r>
      </w:hyperlink>
    </w:p>
    <w:p w14:paraId="6BB816F0" w14:textId="77777777" w:rsidR="00F96D30" w:rsidRPr="00F96D30" w:rsidRDefault="008B18F1">
      <w:pPr>
        <w:pStyle w:val="Inhopg2"/>
        <w:tabs>
          <w:tab w:val="left" w:pos="880"/>
        </w:tabs>
        <w:rPr>
          <w:rFonts w:asciiTheme="minorHAnsi" w:eastAsiaTheme="minorEastAsia" w:hAnsiTheme="minorHAnsi" w:cstheme="minorBidi"/>
          <w:sz w:val="20"/>
          <w:szCs w:val="20"/>
          <w:lang w:eastAsia="nl-BE"/>
        </w:rPr>
      </w:pPr>
      <w:hyperlink w:anchor="_Toc378934965" w:history="1">
        <w:r w:rsidR="00F96D30" w:rsidRPr="00F96D30">
          <w:rPr>
            <w:rStyle w:val="Hyperlink"/>
            <w:sz w:val="20"/>
            <w:szCs w:val="20"/>
            <w14:scene3d>
              <w14:camera w14:prst="orthographicFront"/>
              <w14:lightRig w14:rig="threePt" w14:dir="t">
                <w14:rot w14:lat="0" w14:lon="0" w14:rev="0"/>
              </w14:lightRig>
            </w14:scene3d>
          </w:rPr>
          <w:t>4.1</w:t>
        </w:r>
        <w:r w:rsidR="00F96D30" w:rsidRPr="00F96D30">
          <w:rPr>
            <w:rFonts w:asciiTheme="minorHAnsi" w:eastAsiaTheme="minorEastAsia" w:hAnsiTheme="minorHAnsi" w:cstheme="minorBidi"/>
            <w:sz w:val="20"/>
            <w:szCs w:val="20"/>
            <w:lang w:eastAsia="nl-BE"/>
          </w:rPr>
          <w:tab/>
        </w:r>
        <w:r w:rsidR="00F96D30" w:rsidRPr="00F96D30">
          <w:rPr>
            <w:rStyle w:val="Hyperlink"/>
            <w:sz w:val="20"/>
            <w:szCs w:val="20"/>
          </w:rPr>
          <w:t>Totale persoon</w:t>
        </w:r>
        <w:r w:rsidR="00F96D30" w:rsidRPr="00F96D30">
          <w:rPr>
            <w:webHidden/>
            <w:sz w:val="20"/>
            <w:szCs w:val="20"/>
          </w:rPr>
          <w:tab/>
        </w:r>
        <w:r w:rsidR="00F96D30" w:rsidRPr="00F96D30">
          <w:rPr>
            <w:webHidden/>
            <w:sz w:val="20"/>
            <w:szCs w:val="20"/>
          </w:rPr>
          <w:fldChar w:fldCharType="begin"/>
        </w:r>
        <w:r w:rsidR="00F96D30" w:rsidRPr="00F96D30">
          <w:rPr>
            <w:webHidden/>
            <w:sz w:val="20"/>
            <w:szCs w:val="20"/>
          </w:rPr>
          <w:instrText xml:space="preserve"> PAGEREF _Toc378934965 \h </w:instrText>
        </w:r>
        <w:r w:rsidR="00F96D30" w:rsidRPr="00F96D30">
          <w:rPr>
            <w:webHidden/>
            <w:sz w:val="20"/>
            <w:szCs w:val="20"/>
          </w:rPr>
        </w:r>
        <w:r w:rsidR="00F96D30" w:rsidRPr="00F96D30">
          <w:rPr>
            <w:webHidden/>
            <w:sz w:val="20"/>
            <w:szCs w:val="20"/>
          </w:rPr>
          <w:fldChar w:fldCharType="separate"/>
        </w:r>
        <w:r w:rsidR="00094D7F">
          <w:rPr>
            <w:webHidden/>
            <w:sz w:val="20"/>
            <w:szCs w:val="20"/>
          </w:rPr>
          <w:t>8</w:t>
        </w:r>
        <w:r w:rsidR="00F96D30" w:rsidRPr="00F96D30">
          <w:rPr>
            <w:webHidden/>
            <w:sz w:val="20"/>
            <w:szCs w:val="20"/>
          </w:rPr>
          <w:fldChar w:fldCharType="end"/>
        </w:r>
      </w:hyperlink>
    </w:p>
    <w:p w14:paraId="1054D327" w14:textId="77777777" w:rsidR="00F96D30" w:rsidRPr="00F96D30" w:rsidRDefault="008B18F1">
      <w:pPr>
        <w:pStyle w:val="Inhopg2"/>
        <w:tabs>
          <w:tab w:val="left" w:pos="880"/>
        </w:tabs>
        <w:rPr>
          <w:rFonts w:asciiTheme="minorHAnsi" w:eastAsiaTheme="minorEastAsia" w:hAnsiTheme="minorHAnsi" w:cstheme="minorBidi"/>
          <w:sz w:val="20"/>
          <w:szCs w:val="20"/>
          <w:lang w:eastAsia="nl-BE"/>
        </w:rPr>
      </w:pPr>
      <w:hyperlink w:anchor="_Toc378934966" w:history="1">
        <w:r w:rsidR="00F96D30" w:rsidRPr="00F96D30">
          <w:rPr>
            <w:rStyle w:val="Hyperlink"/>
            <w:sz w:val="20"/>
            <w:szCs w:val="20"/>
            <w14:scene3d>
              <w14:camera w14:prst="orthographicFront"/>
              <w14:lightRig w14:rig="threePt" w14:dir="t">
                <w14:rot w14:lat="0" w14:lon="0" w14:rev="0"/>
              </w14:lightRig>
            </w14:scene3d>
          </w:rPr>
          <w:t>4.2</w:t>
        </w:r>
        <w:r w:rsidR="00F96D30" w:rsidRPr="00F96D30">
          <w:rPr>
            <w:rFonts w:asciiTheme="minorHAnsi" w:eastAsiaTheme="minorEastAsia" w:hAnsiTheme="minorHAnsi" w:cstheme="minorBidi"/>
            <w:sz w:val="20"/>
            <w:szCs w:val="20"/>
            <w:lang w:eastAsia="nl-BE"/>
          </w:rPr>
          <w:tab/>
        </w:r>
        <w:r w:rsidR="00F96D30" w:rsidRPr="00F96D30">
          <w:rPr>
            <w:rStyle w:val="Hyperlink"/>
            <w:sz w:val="20"/>
            <w:szCs w:val="20"/>
          </w:rPr>
          <w:t>Plastische opvoeding in een katholieke school</w:t>
        </w:r>
        <w:r w:rsidR="00F96D30" w:rsidRPr="00F96D30">
          <w:rPr>
            <w:webHidden/>
            <w:sz w:val="20"/>
            <w:szCs w:val="20"/>
          </w:rPr>
          <w:tab/>
        </w:r>
        <w:r w:rsidR="00F96D30" w:rsidRPr="00F96D30">
          <w:rPr>
            <w:webHidden/>
            <w:sz w:val="20"/>
            <w:szCs w:val="20"/>
          </w:rPr>
          <w:fldChar w:fldCharType="begin"/>
        </w:r>
        <w:r w:rsidR="00F96D30" w:rsidRPr="00F96D30">
          <w:rPr>
            <w:webHidden/>
            <w:sz w:val="20"/>
            <w:szCs w:val="20"/>
          </w:rPr>
          <w:instrText xml:space="preserve"> PAGEREF _Toc378934966 \h </w:instrText>
        </w:r>
        <w:r w:rsidR="00F96D30" w:rsidRPr="00F96D30">
          <w:rPr>
            <w:webHidden/>
            <w:sz w:val="20"/>
            <w:szCs w:val="20"/>
          </w:rPr>
        </w:r>
        <w:r w:rsidR="00F96D30" w:rsidRPr="00F96D30">
          <w:rPr>
            <w:webHidden/>
            <w:sz w:val="20"/>
            <w:szCs w:val="20"/>
          </w:rPr>
          <w:fldChar w:fldCharType="separate"/>
        </w:r>
        <w:r w:rsidR="00094D7F">
          <w:rPr>
            <w:webHidden/>
            <w:sz w:val="20"/>
            <w:szCs w:val="20"/>
          </w:rPr>
          <w:t>8</w:t>
        </w:r>
        <w:r w:rsidR="00F96D30" w:rsidRPr="00F96D30">
          <w:rPr>
            <w:webHidden/>
            <w:sz w:val="20"/>
            <w:szCs w:val="20"/>
          </w:rPr>
          <w:fldChar w:fldCharType="end"/>
        </w:r>
      </w:hyperlink>
    </w:p>
    <w:p w14:paraId="21352A1B" w14:textId="77777777" w:rsidR="00F96D30" w:rsidRPr="00F96D30" w:rsidRDefault="008B18F1">
      <w:pPr>
        <w:pStyle w:val="Inhopg1"/>
        <w:rPr>
          <w:rFonts w:asciiTheme="minorHAnsi" w:eastAsiaTheme="minorEastAsia" w:hAnsiTheme="minorHAnsi" w:cstheme="minorBidi"/>
          <w:sz w:val="20"/>
          <w:szCs w:val="20"/>
          <w:lang w:eastAsia="nl-BE"/>
        </w:rPr>
      </w:pPr>
      <w:hyperlink w:anchor="_Toc378934967" w:history="1">
        <w:r w:rsidR="00F96D30" w:rsidRPr="00F96D30">
          <w:rPr>
            <w:rStyle w:val="Hyperlink"/>
            <w:sz w:val="20"/>
            <w:szCs w:val="20"/>
          </w:rPr>
          <w:t>5</w:t>
        </w:r>
        <w:r w:rsidR="00F96D30" w:rsidRPr="00F96D30">
          <w:rPr>
            <w:rFonts w:asciiTheme="minorHAnsi" w:eastAsiaTheme="minorEastAsia" w:hAnsiTheme="minorHAnsi" w:cstheme="minorBidi"/>
            <w:sz w:val="20"/>
            <w:szCs w:val="20"/>
            <w:lang w:eastAsia="nl-BE"/>
          </w:rPr>
          <w:tab/>
        </w:r>
        <w:r w:rsidR="00F96D30" w:rsidRPr="00F96D30">
          <w:rPr>
            <w:rStyle w:val="Hyperlink"/>
            <w:sz w:val="20"/>
            <w:szCs w:val="20"/>
          </w:rPr>
          <w:t>Opbouw en samenhang</w:t>
        </w:r>
        <w:r w:rsidR="00F96D30" w:rsidRPr="00F96D30">
          <w:rPr>
            <w:webHidden/>
            <w:sz w:val="20"/>
            <w:szCs w:val="20"/>
          </w:rPr>
          <w:tab/>
        </w:r>
        <w:r w:rsidR="00F96D30" w:rsidRPr="00F96D30">
          <w:rPr>
            <w:webHidden/>
            <w:sz w:val="20"/>
            <w:szCs w:val="20"/>
          </w:rPr>
          <w:fldChar w:fldCharType="begin"/>
        </w:r>
        <w:r w:rsidR="00F96D30" w:rsidRPr="00F96D30">
          <w:rPr>
            <w:webHidden/>
            <w:sz w:val="20"/>
            <w:szCs w:val="20"/>
          </w:rPr>
          <w:instrText xml:space="preserve"> PAGEREF _Toc378934967 \h </w:instrText>
        </w:r>
        <w:r w:rsidR="00F96D30" w:rsidRPr="00F96D30">
          <w:rPr>
            <w:webHidden/>
            <w:sz w:val="20"/>
            <w:szCs w:val="20"/>
          </w:rPr>
        </w:r>
        <w:r w:rsidR="00F96D30" w:rsidRPr="00F96D30">
          <w:rPr>
            <w:webHidden/>
            <w:sz w:val="20"/>
            <w:szCs w:val="20"/>
          </w:rPr>
          <w:fldChar w:fldCharType="separate"/>
        </w:r>
        <w:r w:rsidR="00094D7F">
          <w:rPr>
            <w:webHidden/>
            <w:sz w:val="20"/>
            <w:szCs w:val="20"/>
          </w:rPr>
          <w:t>9</w:t>
        </w:r>
        <w:r w:rsidR="00F96D30" w:rsidRPr="00F96D30">
          <w:rPr>
            <w:webHidden/>
            <w:sz w:val="20"/>
            <w:szCs w:val="20"/>
          </w:rPr>
          <w:fldChar w:fldCharType="end"/>
        </w:r>
      </w:hyperlink>
    </w:p>
    <w:p w14:paraId="0F9D045C" w14:textId="77777777" w:rsidR="00F96D30" w:rsidRPr="00F96D30" w:rsidRDefault="008B18F1">
      <w:pPr>
        <w:pStyle w:val="Inhopg2"/>
        <w:tabs>
          <w:tab w:val="left" w:pos="880"/>
        </w:tabs>
        <w:rPr>
          <w:rFonts w:asciiTheme="minorHAnsi" w:eastAsiaTheme="minorEastAsia" w:hAnsiTheme="minorHAnsi" w:cstheme="minorBidi"/>
          <w:sz w:val="20"/>
          <w:szCs w:val="20"/>
          <w:lang w:eastAsia="nl-BE"/>
        </w:rPr>
      </w:pPr>
      <w:hyperlink w:anchor="_Toc378934968" w:history="1">
        <w:r w:rsidR="00F96D30" w:rsidRPr="00F96D30">
          <w:rPr>
            <w:rStyle w:val="Hyperlink"/>
            <w:sz w:val="20"/>
            <w:szCs w:val="20"/>
            <w14:scene3d>
              <w14:camera w14:prst="orthographicFront"/>
              <w14:lightRig w14:rig="threePt" w14:dir="t">
                <w14:rot w14:lat="0" w14:lon="0" w14:rev="0"/>
              </w14:lightRig>
            </w14:scene3d>
          </w:rPr>
          <w:t>5.1</w:t>
        </w:r>
        <w:r w:rsidR="00F96D30" w:rsidRPr="00F96D30">
          <w:rPr>
            <w:rFonts w:asciiTheme="minorHAnsi" w:eastAsiaTheme="minorEastAsia" w:hAnsiTheme="minorHAnsi" w:cstheme="minorBidi"/>
            <w:sz w:val="20"/>
            <w:szCs w:val="20"/>
            <w:lang w:eastAsia="nl-BE"/>
          </w:rPr>
          <w:tab/>
        </w:r>
        <w:r w:rsidR="00F96D30" w:rsidRPr="00F96D30">
          <w:rPr>
            <w:rStyle w:val="Hyperlink"/>
            <w:sz w:val="20"/>
            <w:szCs w:val="20"/>
          </w:rPr>
          <w:t>De opbouw van het leerplan</w:t>
        </w:r>
        <w:r w:rsidR="00F96D30" w:rsidRPr="00F96D30">
          <w:rPr>
            <w:webHidden/>
            <w:sz w:val="20"/>
            <w:szCs w:val="20"/>
          </w:rPr>
          <w:tab/>
        </w:r>
        <w:r w:rsidR="00F96D30" w:rsidRPr="00F96D30">
          <w:rPr>
            <w:webHidden/>
            <w:sz w:val="20"/>
            <w:szCs w:val="20"/>
          </w:rPr>
          <w:fldChar w:fldCharType="begin"/>
        </w:r>
        <w:r w:rsidR="00F96D30" w:rsidRPr="00F96D30">
          <w:rPr>
            <w:webHidden/>
            <w:sz w:val="20"/>
            <w:szCs w:val="20"/>
          </w:rPr>
          <w:instrText xml:space="preserve"> PAGEREF _Toc378934968 \h </w:instrText>
        </w:r>
        <w:r w:rsidR="00F96D30" w:rsidRPr="00F96D30">
          <w:rPr>
            <w:webHidden/>
            <w:sz w:val="20"/>
            <w:szCs w:val="20"/>
          </w:rPr>
        </w:r>
        <w:r w:rsidR="00F96D30" w:rsidRPr="00F96D30">
          <w:rPr>
            <w:webHidden/>
            <w:sz w:val="20"/>
            <w:szCs w:val="20"/>
          </w:rPr>
          <w:fldChar w:fldCharType="separate"/>
        </w:r>
        <w:r w:rsidR="00094D7F">
          <w:rPr>
            <w:webHidden/>
            <w:sz w:val="20"/>
            <w:szCs w:val="20"/>
          </w:rPr>
          <w:t>9</w:t>
        </w:r>
        <w:r w:rsidR="00F96D30" w:rsidRPr="00F96D30">
          <w:rPr>
            <w:webHidden/>
            <w:sz w:val="20"/>
            <w:szCs w:val="20"/>
          </w:rPr>
          <w:fldChar w:fldCharType="end"/>
        </w:r>
      </w:hyperlink>
    </w:p>
    <w:p w14:paraId="15BCF9E4" w14:textId="77777777" w:rsidR="00F96D30" w:rsidRPr="00F96D30" w:rsidRDefault="008B18F1">
      <w:pPr>
        <w:pStyle w:val="Inhopg2"/>
        <w:tabs>
          <w:tab w:val="left" w:pos="880"/>
        </w:tabs>
        <w:rPr>
          <w:rFonts w:asciiTheme="minorHAnsi" w:eastAsiaTheme="minorEastAsia" w:hAnsiTheme="minorHAnsi" w:cstheme="minorBidi"/>
          <w:sz w:val="20"/>
          <w:szCs w:val="20"/>
          <w:lang w:eastAsia="nl-BE"/>
        </w:rPr>
      </w:pPr>
      <w:hyperlink w:anchor="_Toc378934969" w:history="1">
        <w:r w:rsidR="00F96D30" w:rsidRPr="00F96D30">
          <w:rPr>
            <w:rStyle w:val="Hyperlink"/>
            <w:sz w:val="20"/>
            <w:szCs w:val="20"/>
            <w14:scene3d>
              <w14:camera w14:prst="orthographicFront"/>
              <w14:lightRig w14:rig="threePt" w14:dir="t">
                <w14:rot w14:lat="0" w14:lon="0" w14:rev="0"/>
              </w14:lightRig>
            </w14:scene3d>
          </w:rPr>
          <w:t>5.2</w:t>
        </w:r>
        <w:r w:rsidR="00F96D30" w:rsidRPr="00F96D30">
          <w:rPr>
            <w:rFonts w:asciiTheme="minorHAnsi" w:eastAsiaTheme="minorEastAsia" w:hAnsiTheme="minorHAnsi" w:cstheme="minorBidi"/>
            <w:sz w:val="20"/>
            <w:szCs w:val="20"/>
            <w:lang w:eastAsia="nl-BE"/>
          </w:rPr>
          <w:tab/>
        </w:r>
        <w:r w:rsidR="00F96D30" w:rsidRPr="00F96D30">
          <w:rPr>
            <w:rStyle w:val="Hyperlink"/>
            <w:sz w:val="20"/>
            <w:szCs w:val="20"/>
          </w:rPr>
          <w:t>Leerlijn eerste graad – derde graad</w:t>
        </w:r>
        <w:r w:rsidR="00F96D30" w:rsidRPr="00F96D30">
          <w:rPr>
            <w:webHidden/>
            <w:sz w:val="20"/>
            <w:szCs w:val="20"/>
          </w:rPr>
          <w:tab/>
        </w:r>
        <w:r w:rsidR="00F96D30" w:rsidRPr="00F96D30">
          <w:rPr>
            <w:webHidden/>
            <w:sz w:val="20"/>
            <w:szCs w:val="20"/>
          </w:rPr>
          <w:fldChar w:fldCharType="begin"/>
        </w:r>
        <w:r w:rsidR="00F96D30" w:rsidRPr="00F96D30">
          <w:rPr>
            <w:webHidden/>
            <w:sz w:val="20"/>
            <w:szCs w:val="20"/>
          </w:rPr>
          <w:instrText xml:space="preserve"> PAGEREF _Toc378934969 \h </w:instrText>
        </w:r>
        <w:r w:rsidR="00F96D30" w:rsidRPr="00F96D30">
          <w:rPr>
            <w:webHidden/>
            <w:sz w:val="20"/>
            <w:szCs w:val="20"/>
          </w:rPr>
        </w:r>
        <w:r w:rsidR="00F96D30" w:rsidRPr="00F96D30">
          <w:rPr>
            <w:webHidden/>
            <w:sz w:val="20"/>
            <w:szCs w:val="20"/>
          </w:rPr>
          <w:fldChar w:fldCharType="separate"/>
        </w:r>
        <w:r w:rsidR="00094D7F">
          <w:rPr>
            <w:webHidden/>
            <w:sz w:val="20"/>
            <w:szCs w:val="20"/>
          </w:rPr>
          <w:t>9</w:t>
        </w:r>
        <w:r w:rsidR="00F96D30" w:rsidRPr="00F96D30">
          <w:rPr>
            <w:webHidden/>
            <w:sz w:val="20"/>
            <w:szCs w:val="20"/>
          </w:rPr>
          <w:fldChar w:fldCharType="end"/>
        </w:r>
      </w:hyperlink>
    </w:p>
    <w:p w14:paraId="0DCB69B6" w14:textId="77777777" w:rsidR="00F96D30" w:rsidRPr="00F96D30" w:rsidRDefault="008B18F1">
      <w:pPr>
        <w:pStyle w:val="Inhopg2"/>
        <w:tabs>
          <w:tab w:val="left" w:pos="880"/>
        </w:tabs>
        <w:rPr>
          <w:rFonts w:asciiTheme="minorHAnsi" w:eastAsiaTheme="minorEastAsia" w:hAnsiTheme="minorHAnsi" w:cstheme="minorBidi"/>
          <w:sz w:val="20"/>
          <w:szCs w:val="20"/>
          <w:lang w:eastAsia="nl-BE"/>
        </w:rPr>
      </w:pPr>
      <w:hyperlink w:anchor="_Toc378934970" w:history="1">
        <w:r w:rsidR="00F96D30" w:rsidRPr="00F96D30">
          <w:rPr>
            <w:rStyle w:val="Hyperlink"/>
            <w:sz w:val="20"/>
            <w:szCs w:val="20"/>
            <w14:scene3d>
              <w14:camera w14:prst="orthographicFront"/>
              <w14:lightRig w14:rig="threePt" w14:dir="t">
                <w14:rot w14:lat="0" w14:lon="0" w14:rev="0"/>
              </w14:lightRig>
            </w14:scene3d>
          </w:rPr>
          <w:t>5.3</w:t>
        </w:r>
        <w:r w:rsidR="00F96D30" w:rsidRPr="00F96D30">
          <w:rPr>
            <w:rFonts w:asciiTheme="minorHAnsi" w:eastAsiaTheme="minorEastAsia" w:hAnsiTheme="minorHAnsi" w:cstheme="minorBidi"/>
            <w:sz w:val="20"/>
            <w:szCs w:val="20"/>
            <w:lang w:eastAsia="nl-BE"/>
          </w:rPr>
          <w:tab/>
        </w:r>
        <w:r w:rsidR="00F96D30" w:rsidRPr="00F96D30">
          <w:rPr>
            <w:rStyle w:val="Hyperlink"/>
            <w:sz w:val="20"/>
            <w:szCs w:val="20"/>
          </w:rPr>
          <w:t>Vakoverstijgend werken</w:t>
        </w:r>
        <w:r w:rsidR="00F96D30" w:rsidRPr="00F96D30">
          <w:rPr>
            <w:webHidden/>
            <w:sz w:val="20"/>
            <w:szCs w:val="20"/>
          </w:rPr>
          <w:tab/>
        </w:r>
        <w:r w:rsidR="00F96D30" w:rsidRPr="00F96D30">
          <w:rPr>
            <w:webHidden/>
            <w:sz w:val="20"/>
            <w:szCs w:val="20"/>
          </w:rPr>
          <w:fldChar w:fldCharType="begin"/>
        </w:r>
        <w:r w:rsidR="00F96D30" w:rsidRPr="00F96D30">
          <w:rPr>
            <w:webHidden/>
            <w:sz w:val="20"/>
            <w:szCs w:val="20"/>
          </w:rPr>
          <w:instrText xml:space="preserve"> PAGEREF _Toc378934970 \h </w:instrText>
        </w:r>
        <w:r w:rsidR="00F96D30" w:rsidRPr="00F96D30">
          <w:rPr>
            <w:webHidden/>
            <w:sz w:val="20"/>
            <w:szCs w:val="20"/>
          </w:rPr>
        </w:r>
        <w:r w:rsidR="00F96D30" w:rsidRPr="00F96D30">
          <w:rPr>
            <w:webHidden/>
            <w:sz w:val="20"/>
            <w:szCs w:val="20"/>
          </w:rPr>
          <w:fldChar w:fldCharType="separate"/>
        </w:r>
        <w:r w:rsidR="00094D7F">
          <w:rPr>
            <w:webHidden/>
            <w:sz w:val="20"/>
            <w:szCs w:val="20"/>
          </w:rPr>
          <w:t>10</w:t>
        </w:r>
        <w:r w:rsidR="00F96D30" w:rsidRPr="00F96D30">
          <w:rPr>
            <w:webHidden/>
            <w:sz w:val="20"/>
            <w:szCs w:val="20"/>
          </w:rPr>
          <w:fldChar w:fldCharType="end"/>
        </w:r>
      </w:hyperlink>
    </w:p>
    <w:p w14:paraId="4FA32257" w14:textId="77777777" w:rsidR="00F96D30" w:rsidRPr="00F96D30" w:rsidRDefault="008B18F1">
      <w:pPr>
        <w:pStyle w:val="Inhopg1"/>
        <w:rPr>
          <w:rFonts w:asciiTheme="minorHAnsi" w:eastAsiaTheme="minorEastAsia" w:hAnsiTheme="minorHAnsi" w:cstheme="minorBidi"/>
          <w:sz w:val="20"/>
          <w:szCs w:val="20"/>
          <w:lang w:eastAsia="nl-BE"/>
        </w:rPr>
      </w:pPr>
      <w:hyperlink w:anchor="_Toc378934971" w:history="1">
        <w:r w:rsidR="00F96D30" w:rsidRPr="00F96D30">
          <w:rPr>
            <w:rStyle w:val="Hyperlink"/>
            <w:sz w:val="20"/>
            <w:szCs w:val="20"/>
          </w:rPr>
          <w:t>6</w:t>
        </w:r>
        <w:r w:rsidR="00F96D30" w:rsidRPr="00F96D30">
          <w:rPr>
            <w:rFonts w:asciiTheme="minorHAnsi" w:eastAsiaTheme="minorEastAsia" w:hAnsiTheme="minorHAnsi" w:cstheme="minorBidi"/>
            <w:sz w:val="20"/>
            <w:szCs w:val="20"/>
            <w:lang w:eastAsia="nl-BE"/>
          </w:rPr>
          <w:tab/>
        </w:r>
        <w:r w:rsidR="00F96D30" w:rsidRPr="00F96D30">
          <w:rPr>
            <w:rStyle w:val="Hyperlink"/>
            <w:sz w:val="20"/>
            <w:szCs w:val="20"/>
          </w:rPr>
          <w:t>Doelstellingen</w:t>
        </w:r>
        <w:r w:rsidR="00F96D30" w:rsidRPr="00F96D30">
          <w:rPr>
            <w:webHidden/>
            <w:sz w:val="20"/>
            <w:szCs w:val="20"/>
          </w:rPr>
          <w:tab/>
        </w:r>
        <w:r w:rsidR="00F96D30" w:rsidRPr="00F96D30">
          <w:rPr>
            <w:webHidden/>
            <w:sz w:val="20"/>
            <w:szCs w:val="20"/>
          </w:rPr>
          <w:fldChar w:fldCharType="begin"/>
        </w:r>
        <w:r w:rsidR="00F96D30" w:rsidRPr="00F96D30">
          <w:rPr>
            <w:webHidden/>
            <w:sz w:val="20"/>
            <w:szCs w:val="20"/>
          </w:rPr>
          <w:instrText xml:space="preserve"> PAGEREF _Toc378934971 \h </w:instrText>
        </w:r>
        <w:r w:rsidR="00F96D30" w:rsidRPr="00F96D30">
          <w:rPr>
            <w:webHidden/>
            <w:sz w:val="20"/>
            <w:szCs w:val="20"/>
          </w:rPr>
        </w:r>
        <w:r w:rsidR="00F96D30" w:rsidRPr="00F96D30">
          <w:rPr>
            <w:webHidden/>
            <w:sz w:val="20"/>
            <w:szCs w:val="20"/>
          </w:rPr>
          <w:fldChar w:fldCharType="separate"/>
        </w:r>
        <w:r w:rsidR="00094D7F">
          <w:rPr>
            <w:webHidden/>
            <w:sz w:val="20"/>
            <w:szCs w:val="20"/>
          </w:rPr>
          <w:t>11</w:t>
        </w:r>
        <w:r w:rsidR="00F96D30" w:rsidRPr="00F96D30">
          <w:rPr>
            <w:webHidden/>
            <w:sz w:val="20"/>
            <w:szCs w:val="20"/>
          </w:rPr>
          <w:fldChar w:fldCharType="end"/>
        </w:r>
      </w:hyperlink>
    </w:p>
    <w:p w14:paraId="4069386D" w14:textId="77777777" w:rsidR="00F96D30" w:rsidRPr="00F96D30" w:rsidRDefault="008B18F1">
      <w:pPr>
        <w:pStyle w:val="Inhopg2"/>
        <w:rPr>
          <w:rFonts w:asciiTheme="minorHAnsi" w:eastAsiaTheme="minorEastAsia" w:hAnsiTheme="minorHAnsi" w:cstheme="minorBidi"/>
          <w:sz w:val="20"/>
          <w:szCs w:val="20"/>
          <w:lang w:eastAsia="nl-BE"/>
        </w:rPr>
      </w:pPr>
      <w:hyperlink w:anchor="_Toc378934972" w:history="1">
        <w:r w:rsidR="00F96D30" w:rsidRPr="00F96D30">
          <w:rPr>
            <w:rStyle w:val="Hyperlink"/>
            <w:sz w:val="20"/>
            <w:szCs w:val="20"/>
          </w:rPr>
          <w:t>6.1    Waarnemen</w:t>
        </w:r>
        <w:r w:rsidR="00F96D30" w:rsidRPr="00F96D30">
          <w:rPr>
            <w:webHidden/>
            <w:sz w:val="20"/>
            <w:szCs w:val="20"/>
          </w:rPr>
          <w:tab/>
        </w:r>
        <w:r w:rsidR="00F96D30" w:rsidRPr="00F96D30">
          <w:rPr>
            <w:webHidden/>
            <w:sz w:val="20"/>
            <w:szCs w:val="20"/>
          </w:rPr>
          <w:fldChar w:fldCharType="begin"/>
        </w:r>
        <w:r w:rsidR="00F96D30" w:rsidRPr="00F96D30">
          <w:rPr>
            <w:webHidden/>
            <w:sz w:val="20"/>
            <w:szCs w:val="20"/>
          </w:rPr>
          <w:instrText xml:space="preserve"> PAGEREF _Toc378934972 \h </w:instrText>
        </w:r>
        <w:r w:rsidR="00F96D30" w:rsidRPr="00F96D30">
          <w:rPr>
            <w:webHidden/>
            <w:sz w:val="20"/>
            <w:szCs w:val="20"/>
          </w:rPr>
        </w:r>
        <w:r w:rsidR="00F96D30" w:rsidRPr="00F96D30">
          <w:rPr>
            <w:webHidden/>
            <w:sz w:val="20"/>
            <w:szCs w:val="20"/>
          </w:rPr>
          <w:fldChar w:fldCharType="separate"/>
        </w:r>
        <w:r w:rsidR="00094D7F">
          <w:rPr>
            <w:webHidden/>
            <w:sz w:val="20"/>
            <w:szCs w:val="20"/>
          </w:rPr>
          <w:t>11</w:t>
        </w:r>
        <w:r w:rsidR="00F96D30" w:rsidRPr="00F96D30">
          <w:rPr>
            <w:webHidden/>
            <w:sz w:val="20"/>
            <w:szCs w:val="20"/>
          </w:rPr>
          <w:fldChar w:fldCharType="end"/>
        </w:r>
      </w:hyperlink>
    </w:p>
    <w:p w14:paraId="1FA678C1" w14:textId="77777777" w:rsidR="00F96D30" w:rsidRPr="00F96D30" w:rsidRDefault="008B18F1">
      <w:pPr>
        <w:pStyle w:val="Inhopg2"/>
        <w:tabs>
          <w:tab w:val="left" w:pos="880"/>
        </w:tabs>
        <w:rPr>
          <w:rFonts w:asciiTheme="minorHAnsi" w:eastAsiaTheme="minorEastAsia" w:hAnsiTheme="minorHAnsi" w:cstheme="minorBidi"/>
          <w:sz w:val="20"/>
          <w:szCs w:val="20"/>
          <w:lang w:eastAsia="nl-BE"/>
        </w:rPr>
      </w:pPr>
      <w:hyperlink w:anchor="_Toc378934973" w:history="1">
        <w:r w:rsidR="00F96D30" w:rsidRPr="00F96D30">
          <w:rPr>
            <w:rStyle w:val="Hyperlink"/>
            <w:sz w:val="20"/>
            <w:szCs w:val="20"/>
            <w14:scene3d>
              <w14:camera w14:prst="orthographicFront"/>
              <w14:lightRig w14:rig="threePt" w14:dir="t">
                <w14:rot w14:lat="0" w14:lon="0" w14:rev="0"/>
              </w14:lightRig>
            </w14:scene3d>
          </w:rPr>
          <w:t>6.2</w:t>
        </w:r>
        <w:r w:rsidR="00F96D30" w:rsidRPr="00F96D30">
          <w:rPr>
            <w:rFonts w:asciiTheme="minorHAnsi" w:eastAsiaTheme="minorEastAsia" w:hAnsiTheme="minorHAnsi" w:cstheme="minorBidi"/>
            <w:sz w:val="20"/>
            <w:szCs w:val="20"/>
            <w:lang w:eastAsia="nl-BE"/>
          </w:rPr>
          <w:tab/>
        </w:r>
        <w:r w:rsidR="00F96D30" w:rsidRPr="00F96D30">
          <w:rPr>
            <w:rStyle w:val="Hyperlink"/>
            <w:sz w:val="20"/>
            <w:szCs w:val="20"/>
          </w:rPr>
          <w:t>Vormgeven</w:t>
        </w:r>
        <w:r w:rsidR="00F96D30" w:rsidRPr="00F96D30">
          <w:rPr>
            <w:webHidden/>
            <w:sz w:val="20"/>
            <w:szCs w:val="20"/>
          </w:rPr>
          <w:tab/>
        </w:r>
        <w:r w:rsidR="00F96D30" w:rsidRPr="00F96D30">
          <w:rPr>
            <w:webHidden/>
            <w:sz w:val="20"/>
            <w:szCs w:val="20"/>
          </w:rPr>
          <w:fldChar w:fldCharType="begin"/>
        </w:r>
        <w:r w:rsidR="00F96D30" w:rsidRPr="00F96D30">
          <w:rPr>
            <w:webHidden/>
            <w:sz w:val="20"/>
            <w:szCs w:val="20"/>
          </w:rPr>
          <w:instrText xml:space="preserve"> PAGEREF _Toc378934973 \h </w:instrText>
        </w:r>
        <w:r w:rsidR="00F96D30" w:rsidRPr="00F96D30">
          <w:rPr>
            <w:webHidden/>
            <w:sz w:val="20"/>
            <w:szCs w:val="20"/>
          </w:rPr>
        </w:r>
        <w:r w:rsidR="00F96D30" w:rsidRPr="00F96D30">
          <w:rPr>
            <w:webHidden/>
            <w:sz w:val="20"/>
            <w:szCs w:val="20"/>
          </w:rPr>
          <w:fldChar w:fldCharType="separate"/>
        </w:r>
        <w:r w:rsidR="00094D7F">
          <w:rPr>
            <w:webHidden/>
            <w:sz w:val="20"/>
            <w:szCs w:val="20"/>
          </w:rPr>
          <w:t>13</w:t>
        </w:r>
        <w:r w:rsidR="00F96D30" w:rsidRPr="00F96D30">
          <w:rPr>
            <w:webHidden/>
            <w:sz w:val="20"/>
            <w:szCs w:val="20"/>
          </w:rPr>
          <w:fldChar w:fldCharType="end"/>
        </w:r>
      </w:hyperlink>
    </w:p>
    <w:p w14:paraId="50733EB5" w14:textId="77777777" w:rsidR="00F96D30" w:rsidRPr="00F96D30" w:rsidRDefault="008B18F1">
      <w:pPr>
        <w:pStyle w:val="Inhopg2"/>
        <w:tabs>
          <w:tab w:val="left" w:pos="880"/>
        </w:tabs>
        <w:rPr>
          <w:rFonts w:asciiTheme="minorHAnsi" w:eastAsiaTheme="minorEastAsia" w:hAnsiTheme="minorHAnsi" w:cstheme="minorBidi"/>
          <w:sz w:val="20"/>
          <w:szCs w:val="20"/>
          <w:lang w:eastAsia="nl-BE"/>
        </w:rPr>
      </w:pPr>
      <w:hyperlink w:anchor="_Toc378934974" w:history="1">
        <w:r w:rsidR="00F96D30" w:rsidRPr="00F96D30">
          <w:rPr>
            <w:rStyle w:val="Hyperlink"/>
            <w:sz w:val="20"/>
            <w:szCs w:val="20"/>
            <w14:scene3d>
              <w14:camera w14:prst="orthographicFront"/>
              <w14:lightRig w14:rig="threePt" w14:dir="t">
                <w14:rot w14:lat="0" w14:lon="0" w14:rev="0"/>
              </w14:lightRig>
            </w14:scene3d>
          </w:rPr>
          <w:t>6.3</w:t>
        </w:r>
        <w:r w:rsidR="00F96D30" w:rsidRPr="00F96D30">
          <w:rPr>
            <w:rFonts w:asciiTheme="minorHAnsi" w:eastAsiaTheme="minorEastAsia" w:hAnsiTheme="minorHAnsi" w:cstheme="minorBidi"/>
            <w:sz w:val="20"/>
            <w:szCs w:val="20"/>
            <w:lang w:eastAsia="nl-BE"/>
          </w:rPr>
          <w:tab/>
        </w:r>
        <w:r w:rsidR="00F96D30" w:rsidRPr="00F96D30">
          <w:rPr>
            <w:rStyle w:val="Hyperlink"/>
            <w:sz w:val="20"/>
            <w:szCs w:val="20"/>
          </w:rPr>
          <w:t>Na te streven attitudes</w:t>
        </w:r>
        <w:r w:rsidR="00F96D30" w:rsidRPr="00F96D30">
          <w:rPr>
            <w:webHidden/>
            <w:sz w:val="20"/>
            <w:szCs w:val="20"/>
          </w:rPr>
          <w:tab/>
        </w:r>
        <w:r w:rsidR="00F96D30" w:rsidRPr="00F96D30">
          <w:rPr>
            <w:webHidden/>
            <w:sz w:val="20"/>
            <w:szCs w:val="20"/>
          </w:rPr>
          <w:fldChar w:fldCharType="begin"/>
        </w:r>
        <w:r w:rsidR="00F96D30" w:rsidRPr="00F96D30">
          <w:rPr>
            <w:webHidden/>
            <w:sz w:val="20"/>
            <w:szCs w:val="20"/>
          </w:rPr>
          <w:instrText xml:space="preserve"> PAGEREF _Toc378934974 \h </w:instrText>
        </w:r>
        <w:r w:rsidR="00F96D30" w:rsidRPr="00F96D30">
          <w:rPr>
            <w:webHidden/>
            <w:sz w:val="20"/>
            <w:szCs w:val="20"/>
          </w:rPr>
        </w:r>
        <w:r w:rsidR="00F96D30" w:rsidRPr="00F96D30">
          <w:rPr>
            <w:webHidden/>
            <w:sz w:val="20"/>
            <w:szCs w:val="20"/>
          </w:rPr>
          <w:fldChar w:fldCharType="separate"/>
        </w:r>
        <w:r w:rsidR="00094D7F">
          <w:rPr>
            <w:webHidden/>
            <w:sz w:val="20"/>
            <w:szCs w:val="20"/>
          </w:rPr>
          <w:t>15</w:t>
        </w:r>
        <w:r w:rsidR="00F96D30" w:rsidRPr="00F96D30">
          <w:rPr>
            <w:webHidden/>
            <w:sz w:val="20"/>
            <w:szCs w:val="20"/>
          </w:rPr>
          <w:fldChar w:fldCharType="end"/>
        </w:r>
      </w:hyperlink>
    </w:p>
    <w:p w14:paraId="7039813D" w14:textId="77777777" w:rsidR="00F96D30" w:rsidRPr="00F96D30" w:rsidRDefault="008B18F1">
      <w:pPr>
        <w:pStyle w:val="Inhopg1"/>
        <w:rPr>
          <w:rFonts w:asciiTheme="minorHAnsi" w:eastAsiaTheme="minorEastAsia" w:hAnsiTheme="minorHAnsi" w:cstheme="minorBidi"/>
          <w:sz w:val="20"/>
          <w:szCs w:val="20"/>
          <w:lang w:eastAsia="nl-BE"/>
        </w:rPr>
      </w:pPr>
      <w:hyperlink w:anchor="_Toc378934975" w:history="1">
        <w:r w:rsidR="00F96D30" w:rsidRPr="00F96D30">
          <w:rPr>
            <w:rStyle w:val="Hyperlink"/>
            <w:sz w:val="20"/>
            <w:szCs w:val="20"/>
          </w:rPr>
          <w:t>7</w:t>
        </w:r>
        <w:r w:rsidR="00F96D30" w:rsidRPr="00F96D30">
          <w:rPr>
            <w:rFonts w:asciiTheme="minorHAnsi" w:eastAsiaTheme="minorEastAsia" w:hAnsiTheme="minorHAnsi" w:cstheme="minorBidi"/>
            <w:sz w:val="20"/>
            <w:szCs w:val="20"/>
            <w:lang w:eastAsia="nl-BE"/>
          </w:rPr>
          <w:tab/>
        </w:r>
        <w:r w:rsidR="00F96D30" w:rsidRPr="00F96D30">
          <w:rPr>
            <w:rStyle w:val="Hyperlink"/>
            <w:sz w:val="20"/>
            <w:szCs w:val="20"/>
          </w:rPr>
          <w:t>Minimale materiële vereisten</w:t>
        </w:r>
        <w:r w:rsidR="00F96D30" w:rsidRPr="00F96D30">
          <w:rPr>
            <w:webHidden/>
            <w:sz w:val="20"/>
            <w:szCs w:val="20"/>
          </w:rPr>
          <w:tab/>
        </w:r>
        <w:r w:rsidR="00F96D30" w:rsidRPr="00F96D30">
          <w:rPr>
            <w:webHidden/>
            <w:sz w:val="20"/>
            <w:szCs w:val="20"/>
          </w:rPr>
          <w:fldChar w:fldCharType="begin"/>
        </w:r>
        <w:r w:rsidR="00F96D30" w:rsidRPr="00F96D30">
          <w:rPr>
            <w:webHidden/>
            <w:sz w:val="20"/>
            <w:szCs w:val="20"/>
          </w:rPr>
          <w:instrText xml:space="preserve"> PAGEREF _Toc378934975 \h </w:instrText>
        </w:r>
        <w:r w:rsidR="00F96D30" w:rsidRPr="00F96D30">
          <w:rPr>
            <w:webHidden/>
            <w:sz w:val="20"/>
            <w:szCs w:val="20"/>
          </w:rPr>
        </w:r>
        <w:r w:rsidR="00F96D30" w:rsidRPr="00F96D30">
          <w:rPr>
            <w:webHidden/>
            <w:sz w:val="20"/>
            <w:szCs w:val="20"/>
          </w:rPr>
          <w:fldChar w:fldCharType="separate"/>
        </w:r>
        <w:r w:rsidR="00094D7F">
          <w:rPr>
            <w:webHidden/>
            <w:sz w:val="20"/>
            <w:szCs w:val="20"/>
          </w:rPr>
          <w:t>17</w:t>
        </w:r>
        <w:r w:rsidR="00F96D30" w:rsidRPr="00F96D30">
          <w:rPr>
            <w:webHidden/>
            <w:sz w:val="20"/>
            <w:szCs w:val="20"/>
          </w:rPr>
          <w:fldChar w:fldCharType="end"/>
        </w:r>
      </w:hyperlink>
    </w:p>
    <w:p w14:paraId="691FF90B" w14:textId="77777777" w:rsidR="00F96D30" w:rsidRPr="00F96D30" w:rsidRDefault="008B18F1">
      <w:pPr>
        <w:pStyle w:val="Inhopg2"/>
        <w:tabs>
          <w:tab w:val="left" w:pos="880"/>
        </w:tabs>
        <w:rPr>
          <w:rFonts w:asciiTheme="minorHAnsi" w:eastAsiaTheme="minorEastAsia" w:hAnsiTheme="minorHAnsi" w:cstheme="minorBidi"/>
          <w:sz w:val="20"/>
          <w:szCs w:val="20"/>
          <w:lang w:eastAsia="nl-BE"/>
        </w:rPr>
      </w:pPr>
      <w:hyperlink w:anchor="_Toc378934976" w:history="1">
        <w:r w:rsidR="00F96D30" w:rsidRPr="00F96D30">
          <w:rPr>
            <w:rStyle w:val="Hyperlink"/>
            <w:sz w:val="20"/>
            <w:szCs w:val="20"/>
            <w14:scene3d>
              <w14:camera w14:prst="orthographicFront"/>
              <w14:lightRig w14:rig="threePt" w14:dir="t">
                <w14:rot w14:lat="0" w14:lon="0" w14:rev="0"/>
              </w14:lightRig>
            </w14:scene3d>
          </w:rPr>
          <w:t>7.1</w:t>
        </w:r>
        <w:r w:rsidR="00F96D30" w:rsidRPr="00F96D30">
          <w:rPr>
            <w:rFonts w:asciiTheme="minorHAnsi" w:eastAsiaTheme="minorEastAsia" w:hAnsiTheme="minorHAnsi" w:cstheme="minorBidi"/>
            <w:sz w:val="20"/>
            <w:szCs w:val="20"/>
            <w:lang w:eastAsia="nl-BE"/>
          </w:rPr>
          <w:tab/>
        </w:r>
        <w:r w:rsidR="00F96D30" w:rsidRPr="00F96D30">
          <w:rPr>
            <w:rStyle w:val="Hyperlink"/>
            <w:sz w:val="20"/>
            <w:szCs w:val="20"/>
          </w:rPr>
          <w:t>Het vaklokaal</w:t>
        </w:r>
        <w:r w:rsidR="00F96D30" w:rsidRPr="00F96D30">
          <w:rPr>
            <w:webHidden/>
            <w:sz w:val="20"/>
            <w:szCs w:val="20"/>
          </w:rPr>
          <w:tab/>
        </w:r>
        <w:r w:rsidR="00F96D30" w:rsidRPr="00F96D30">
          <w:rPr>
            <w:webHidden/>
            <w:sz w:val="20"/>
            <w:szCs w:val="20"/>
          </w:rPr>
          <w:fldChar w:fldCharType="begin"/>
        </w:r>
        <w:r w:rsidR="00F96D30" w:rsidRPr="00F96D30">
          <w:rPr>
            <w:webHidden/>
            <w:sz w:val="20"/>
            <w:szCs w:val="20"/>
          </w:rPr>
          <w:instrText xml:space="preserve"> PAGEREF _Toc378934976 \h </w:instrText>
        </w:r>
        <w:r w:rsidR="00F96D30" w:rsidRPr="00F96D30">
          <w:rPr>
            <w:webHidden/>
            <w:sz w:val="20"/>
            <w:szCs w:val="20"/>
          </w:rPr>
        </w:r>
        <w:r w:rsidR="00F96D30" w:rsidRPr="00F96D30">
          <w:rPr>
            <w:webHidden/>
            <w:sz w:val="20"/>
            <w:szCs w:val="20"/>
          </w:rPr>
          <w:fldChar w:fldCharType="separate"/>
        </w:r>
        <w:r w:rsidR="00094D7F">
          <w:rPr>
            <w:webHidden/>
            <w:sz w:val="20"/>
            <w:szCs w:val="20"/>
          </w:rPr>
          <w:t>17</w:t>
        </w:r>
        <w:r w:rsidR="00F96D30" w:rsidRPr="00F96D30">
          <w:rPr>
            <w:webHidden/>
            <w:sz w:val="20"/>
            <w:szCs w:val="20"/>
          </w:rPr>
          <w:fldChar w:fldCharType="end"/>
        </w:r>
      </w:hyperlink>
    </w:p>
    <w:p w14:paraId="0AA20CD1" w14:textId="77777777" w:rsidR="00F96D30" w:rsidRPr="00F96D30" w:rsidRDefault="008B18F1">
      <w:pPr>
        <w:pStyle w:val="Inhopg2"/>
        <w:tabs>
          <w:tab w:val="left" w:pos="880"/>
        </w:tabs>
        <w:rPr>
          <w:rFonts w:asciiTheme="minorHAnsi" w:eastAsiaTheme="minorEastAsia" w:hAnsiTheme="minorHAnsi" w:cstheme="minorBidi"/>
          <w:sz w:val="20"/>
          <w:szCs w:val="20"/>
          <w:lang w:eastAsia="nl-BE"/>
        </w:rPr>
      </w:pPr>
      <w:hyperlink w:anchor="_Toc378934977" w:history="1">
        <w:r w:rsidR="00F96D30" w:rsidRPr="00F96D30">
          <w:rPr>
            <w:rStyle w:val="Hyperlink"/>
            <w:sz w:val="20"/>
            <w:szCs w:val="20"/>
            <w14:scene3d>
              <w14:camera w14:prst="orthographicFront"/>
              <w14:lightRig w14:rig="threePt" w14:dir="t">
                <w14:rot w14:lat="0" w14:lon="0" w14:rev="0"/>
              </w14:lightRig>
            </w14:scene3d>
          </w:rPr>
          <w:t>7.2</w:t>
        </w:r>
        <w:r w:rsidR="00F96D30" w:rsidRPr="00F96D30">
          <w:rPr>
            <w:rFonts w:asciiTheme="minorHAnsi" w:eastAsiaTheme="minorEastAsia" w:hAnsiTheme="minorHAnsi" w:cstheme="minorBidi"/>
            <w:sz w:val="20"/>
            <w:szCs w:val="20"/>
            <w:lang w:eastAsia="nl-BE"/>
          </w:rPr>
          <w:tab/>
        </w:r>
        <w:r w:rsidR="00F96D30" w:rsidRPr="00F96D30">
          <w:rPr>
            <w:rStyle w:val="Hyperlink"/>
            <w:sz w:val="20"/>
            <w:szCs w:val="20"/>
          </w:rPr>
          <w:t>Ter beschikking op de school</w:t>
        </w:r>
        <w:r w:rsidR="00F96D30" w:rsidRPr="00F96D30">
          <w:rPr>
            <w:webHidden/>
            <w:sz w:val="20"/>
            <w:szCs w:val="20"/>
          </w:rPr>
          <w:tab/>
        </w:r>
        <w:r w:rsidR="00F96D30" w:rsidRPr="00F96D30">
          <w:rPr>
            <w:webHidden/>
            <w:sz w:val="20"/>
            <w:szCs w:val="20"/>
          </w:rPr>
          <w:fldChar w:fldCharType="begin"/>
        </w:r>
        <w:r w:rsidR="00F96D30" w:rsidRPr="00F96D30">
          <w:rPr>
            <w:webHidden/>
            <w:sz w:val="20"/>
            <w:szCs w:val="20"/>
          </w:rPr>
          <w:instrText xml:space="preserve"> PAGEREF _Toc378934977 \h </w:instrText>
        </w:r>
        <w:r w:rsidR="00F96D30" w:rsidRPr="00F96D30">
          <w:rPr>
            <w:webHidden/>
            <w:sz w:val="20"/>
            <w:szCs w:val="20"/>
          </w:rPr>
        </w:r>
        <w:r w:rsidR="00F96D30" w:rsidRPr="00F96D30">
          <w:rPr>
            <w:webHidden/>
            <w:sz w:val="20"/>
            <w:szCs w:val="20"/>
          </w:rPr>
          <w:fldChar w:fldCharType="separate"/>
        </w:r>
        <w:r w:rsidR="00094D7F">
          <w:rPr>
            <w:webHidden/>
            <w:sz w:val="20"/>
            <w:szCs w:val="20"/>
          </w:rPr>
          <w:t>17</w:t>
        </w:r>
        <w:r w:rsidR="00F96D30" w:rsidRPr="00F96D30">
          <w:rPr>
            <w:webHidden/>
            <w:sz w:val="20"/>
            <w:szCs w:val="20"/>
          </w:rPr>
          <w:fldChar w:fldCharType="end"/>
        </w:r>
      </w:hyperlink>
    </w:p>
    <w:p w14:paraId="05D25E09" w14:textId="77777777" w:rsidR="00F96D30" w:rsidRPr="00F96D30" w:rsidRDefault="008B18F1">
      <w:pPr>
        <w:pStyle w:val="Inhopg1"/>
        <w:rPr>
          <w:rFonts w:asciiTheme="minorHAnsi" w:eastAsiaTheme="minorEastAsia" w:hAnsiTheme="minorHAnsi" w:cstheme="minorBidi"/>
          <w:sz w:val="20"/>
          <w:szCs w:val="20"/>
          <w:lang w:eastAsia="nl-BE"/>
        </w:rPr>
      </w:pPr>
      <w:hyperlink w:anchor="_Toc378934978" w:history="1">
        <w:r w:rsidR="00F96D30" w:rsidRPr="00F96D30">
          <w:rPr>
            <w:rStyle w:val="Hyperlink"/>
            <w:sz w:val="20"/>
            <w:szCs w:val="20"/>
          </w:rPr>
          <w:t>8</w:t>
        </w:r>
        <w:r w:rsidR="00F96D30" w:rsidRPr="00F96D30">
          <w:rPr>
            <w:rFonts w:asciiTheme="minorHAnsi" w:eastAsiaTheme="minorEastAsia" w:hAnsiTheme="minorHAnsi" w:cstheme="minorBidi"/>
            <w:sz w:val="20"/>
            <w:szCs w:val="20"/>
            <w:lang w:eastAsia="nl-BE"/>
          </w:rPr>
          <w:tab/>
        </w:r>
        <w:r w:rsidR="00F96D30" w:rsidRPr="00F96D30">
          <w:rPr>
            <w:rStyle w:val="Hyperlink"/>
            <w:sz w:val="20"/>
            <w:szCs w:val="20"/>
          </w:rPr>
          <w:t>Pedagogisch-didactische wenken</w:t>
        </w:r>
        <w:r w:rsidR="00F96D30" w:rsidRPr="00F96D30">
          <w:rPr>
            <w:webHidden/>
            <w:sz w:val="20"/>
            <w:szCs w:val="20"/>
          </w:rPr>
          <w:tab/>
        </w:r>
        <w:r w:rsidR="00F96D30" w:rsidRPr="00F96D30">
          <w:rPr>
            <w:webHidden/>
            <w:sz w:val="20"/>
            <w:szCs w:val="20"/>
          </w:rPr>
          <w:fldChar w:fldCharType="begin"/>
        </w:r>
        <w:r w:rsidR="00F96D30" w:rsidRPr="00F96D30">
          <w:rPr>
            <w:webHidden/>
            <w:sz w:val="20"/>
            <w:szCs w:val="20"/>
          </w:rPr>
          <w:instrText xml:space="preserve"> PAGEREF _Toc378934978 \h </w:instrText>
        </w:r>
        <w:r w:rsidR="00F96D30" w:rsidRPr="00F96D30">
          <w:rPr>
            <w:webHidden/>
            <w:sz w:val="20"/>
            <w:szCs w:val="20"/>
          </w:rPr>
        </w:r>
        <w:r w:rsidR="00F96D30" w:rsidRPr="00F96D30">
          <w:rPr>
            <w:webHidden/>
            <w:sz w:val="20"/>
            <w:szCs w:val="20"/>
          </w:rPr>
          <w:fldChar w:fldCharType="separate"/>
        </w:r>
        <w:r w:rsidR="00094D7F">
          <w:rPr>
            <w:webHidden/>
            <w:sz w:val="20"/>
            <w:szCs w:val="20"/>
          </w:rPr>
          <w:t>18</w:t>
        </w:r>
        <w:r w:rsidR="00F96D30" w:rsidRPr="00F96D30">
          <w:rPr>
            <w:webHidden/>
            <w:sz w:val="20"/>
            <w:szCs w:val="20"/>
          </w:rPr>
          <w:fldChar w:fldCharType="end"/>
        </w:r>
      </w:hyperlink>
    </w:p>
    <w:p w14:paraId="726E23E8" w14:textId="77777777" w:rsidR="00F96D30" w:rsidRPr="00F96D30" w:rsidRDefault="008B18F1">
      <w:pPr>
        <w:pStyle w:val="Inhopg2"/>
        <w:tabs>
          <w:tab w:val="left" w:pos="880"/>
        </w:tabs>
        <w:rPr>
          <w:rFonts w:asciiTheme="minorHAnsi" w:eastAsiaTheme="minorEastAsia" w:hAnsiTheme="minorHAnsi" w:cstheme="minorBidi"/>
          <w:sz w:val="20"/>
          <w:szCs w:val="20"/>
          <w:lang w:eastAsia="nl-BE"/>
        </w:rPr>
      </w:pPr>
      <w:hyperlink w:anchor="_Toc378934979" w:history="1">
        <w:r w:rsidR="00F96D30" w:rsidRPr="00F96D30">
          <w:rPr>
            <w:rStyle w:val="Hyperlink"/>
            <w:sz w:val="20"/>
            <w:szCs w:val="20"/>
            <w14:scene3d>
              <w14:camera w14:prst="orthographicFront"/>
              <w14:lightRig w14:rig="threePt" w14:dir="t">
                <w14:rot w14:lat="0" w14:lon="0" w14:rev="0"/>
              </w14:lightRig>
            </w14:scene3d>
          </w:rPr>
          <w:t>8.1</w:t>
        </w:r>
        <w:r w:rsidR="00F96D30" w:rsidRPr="00F96D30">
          <w:rPr>
            <w:rFonts w:asciiTheme="minorHAnsi" w:eastAsiaTheme="minorEastAsia" w:hAnsiTheme="minorHAnsi" w:cstheme="minorBidi"/>
            <w:sz w:val="20"/>
            <w:szCs w:val="20"/>
            <w:lang w:eastAsia="nl-BE"/>
          </w:rPr>
          <w:tab/>
        </w:r>
        <w:r w:rsidR="00F96D30" w:rsidRPr="00F96D30">
          <w:rPr>
            <w:rStyle w:val="Hyperlink"/>
            <w:sz w:val="20"/>
            <w:szCs w:val="20"/>
          </w:rPr>
          <w:t>Zelfstandigheidsdidactiek</w:t>
        </w:r>
        <w:r w:rsidR="00F96D30" w:rsidRPr="00F96D30">
          <w:rPr>
            <w:webHidden/>
            <w:sz w:val="20"/>
            <w:szCs w:val="20"/>
          </w:rPr>
          <w:tab/>
        </w:r>
        <w:r w:rsidR="00F96D30" w:rsidRPr="00F96D30">
          <w:rPr>
            <w:webHidden/>
            <w:sz w:val="20"/>
            <w:szCs w:val="20"/>
          </w:rPr>
          <w:fldChar w:fldCharType="begin"/>
        </w:r>
        <w:r w:rsidR="00F96D30" w:rsidRPr="00F96D30">
          <w:rPr>
            <w:webHidden/>
            <w:sz w:val="20"/>
            <w:szCs w:val="20"/>
          </w:rPr>
          <w:instrText xml:space="preserve"> PAGEREF _Toc378934979 \h </w:instrText>
        </w:r>
        <w:r w:rsidR="00F96D30" w:rsidRPr="00F96D30">
          <w:rPr>
            <w:webHidden/>
            <w:sz w:val="20"/>
            <w:szCs w:val="20"/>
          </w:rPr>
        </w:r>
        <w:r w:rsidR="00F96D30" w:rsidRPr="00F96D30">
          <w:rPr>
            <w:webHidden/>
            <w:sz w:val="20"/>
            <w:szCs w:val="20"/>
          </w:rPr>
          <w:fldChar w:fldCharType="separate"/>
        </w:r>
        <w:r w:rsidR="00094D7F">
          <w:rPr>
            <w:webHidden/>
            <w:sz w:val="20"/>
            <w:szCs w:val="20"/>
          </w:rPr>
          <w:t>18</w:t>
        </w:r>
        <w:r w:rsidR="00F96D30" w:rsidRPr="00F96D30">
          <w:rPr>
            <w:webHidden/>
            <w:sz w:val="20"/>
            <w:szCs w:val="20"/>
          </w:rPr>
          <w:fldChar w:fldCharType="end"/>
        </w:r>
      </w:hyperlink>
    </w:p>
    <w:p w14:paraId="066474AB" w14:textId="77777777" w:rsidR="00F96D30" w:rsidRPr="00F96D30" w:rsidRDefault="008B18F1">
      <w:pPr>
        <w:pStyle w:val="Inhopg2"/>
        <w:tabs>
          <w:tab w:val="left" w:pos="880"/>
        </w:tabs>
        <w:rPr>
          <w:rFonts w:asciiTheme="minorHAnsi" w:eastAsiaTheme="minorEastAsia" w:hAnsiTheme="minorHAnsi" w:cstheme="minorBidi"/>
          <w:sz w:val="20"/>
          <w:szCs w:val="20"/>
          <w:lang w:eastAsia="nl-BE"/>
        </w:rPr>
      </w:pPr>
      <w:hyperlink w:anchor="_Toc378934980" w:history="1">
        <w:r w:rsidR="00F96D30" w:rsidRPr="00F96D30">
          <w:rPr>
            <w:rStyle w:val="Hyperlink"/>
            <w:sz w:val="20"/>
            <w:szCs w:val="20"/>
            <w14:scene3d>
              <w14:camera w14:prst="orthographicFront"/>
              <w14:lightRig w14:rig="threePt" w14:dir="t">
                <w14:rot w14:lat="0" w14:lon="0" w14:rev="0"/>
              </w14:lightRig>
            </w14:scene3d>
          </w:rPr>
          <w:t>8.2</w:t>
        </w:r>
        <w:r w:rsidR="00F96D30" w:rsidRPr="00F96D30">
          <w:rPr>
            <w:rFonts w:asciiTheme="minorHAnsi" w:eastAsiaTheme="minorEastAsia" w:hAnsiTheme="minorHAnsi" w:cstheme="minorBidi"/>
            <w:sz w:val="20"/>
            <w:szCs w:val="20"/>
            <w:lang w:eastAsia="nl-BE"/>
          </w:rPr>
          <w:tab/>
        </w:r>
        <w:r w:rsidR="00F96D30" w:rsidRPr="00F96D30">
          <w:rPr>
            <w:rStyle w:val="Hyperlink"/>
            <w:sz w:val="20"/>
            <w:szCs w:val="20"/>
          </w:rPr>
          <w:t>Procesmap</w:t>
        </w:r>
        <w:r w:rsidR="00F96D30" w:rsidRPr="00F96D30">
          <w:rPr>
            <w:webHidden/>
            <w:sz w:val="20"/>
            <w:szCs w:val="20"/>
          </w:rPr>
          <w:tab/>
        </w:r>
        <w:r w:rsidR="00F96D30" w:rsidRPr="00F96D30">
          <w:rPr>
            <w:webHidden/>
            <w:sz w:val="20"/>
            <w:szCs w:val="20"/>
          </w:rPr>
          <w:fldChar w:fldCharType="begin"/>
        </w:r>
        <w:r w:rsidR="00F96D30" w:rsidRPr="00F96D30">
          <w:rPr>
            <w:webHidden/>
            <w:sz w:val="20"/>
            <w:szCs w:val="20"/>
          </w:rPr>
          <w:instrText xml:space="preserve"> PAGEREF _Toc378934980 \h </w:instrText>
        </w:r>
        <w:r w:rsidR="00F96D30" w:rsidRPr="00F96D30">
          <w:rPr>
            <w:webHidden/>
            <w:sz w:val="20"/>
            <w:szCs w:val="20"/>
          </w:rPr>
        </w:r>
        <w:r w:rsidR="00F96D30" w:rsidRPr="00F96D30">
          <w:rPr>
            <w:webHidden/>
            <w:sz w:val="20"/>
            <w:szCs w:val="20"/>
          </w:rPr>
          <w:fldChar w:fldCharType="separate"/>
        </w:r>
        <w:r w:rsidR="00094D7F">
          <w:rPr>
            <w:webHidden/>
            <w:sz w:val="20"/>
            <w:szCs w:val="20"/>
          </w:rPr>
          <w:t>18</w:t>
        </w:r>
        <w:r w:rsidR="00F96D30" w:rsidRPr="00F96D30">
          <w:rPr>
            <w:webHidden/>
            <w:sz w:val="20"/>
            <w:szCs w:val="20"/>
          </w:rPr>
          <w:fldChar w:fldCharType="end"/>
        </w:r>
      </w:hyperlink>
    </w:p>
    <w:p w14:paraId="56DC817C" w14:textId="77777777" w:rsidR="00F96D30" w:rsidRPr="00F96D30" w:rsidRDefault="008B18F1">
      <w:pPr>
        <w:pStyle w:val="Inhopg2"/>
        <w:tabs>
          <w:tab w:val="left" w:pos="880"/>
        </w:tabs>
        <w:rPr>
          <w:rFonts w:asciiTheme="minorHAnsi" w:eastAsiaTheme="minorEastAsia" w:hAnsiTheme="minorHAnsi" w:cstheme="minorBidi"/>
          <w:sz w:val="20"/>
          <w:szCs w:val="20"/>
          <w:lang w:eastAsia="nl-BE"/>
        </w:rPr>
      </w:pPr>
      <w:hyperlink w:anchor="_Toc378934981" w:history="1">
        <w:r w:rsidR="00F96D30" w:rsidRPr="00F96D30">
          <w:rPr>
            <w:rStyle w:val="Hyperlink"/>
            <w:sz w:val="20"/>
            <w:szCs w:val="20"/>
            <w14:scene3d>
              <w14:camera w14:prst="orthographicFront"/>
              <w14:lightRig w14:rig="threePt" w14:dir="t">
                <w14:rot w14:lat="0" w14:lon="0" w14:rev="0"/>
              </w14:lightRig>
            </w14:scene3d>
          </w:rPr>
          <w:t>8.3</w:t>
        </w:r>
        <w:r w:rsidR="00F96D30" w:rsidRPr="00F96D30">
          <w:rPr>
            <w:rFonts w:asciiTheme="minorHAnsi" w:eastAsiaTheme="minorEastAsia" w:hAnsiTheme="minorHAnsi" w:cstheme="minorBidi"/>
            <w:sz w:val="20"/>
            <w:szCs w:val="20"/>
            <w:lang w:eastAsia="nl-BE"/>
          </w:rPr>
          <w:tab/>
        </w:r>
        <w:r w:rsidR="00F96D30" w:rsidRPr="00F96D30">
          <w:rPr>
            <w:rStyle w:val="Hyperlink"/>
            <w:sz w:val="20"/>
            <w:szCs w:val="20"/>
          </w:rPr>
          <w:t>Multimedia</w:t>
        </w:r>
        <w:r w:rsidR="00F96D30" w:rsidRPr="00F96D30">
          <w:rPr>
            <w:webHidden/>
            <w:sz w:val="20"/>
            <w:szCs w:val="20"/>
          </w:rPr>
          <w:tab/>
        </w:r>
        <w:r w:rsidR="00F96D30" w:rsidRPr="00F96D30">
          <w:rPr>
            <w:webHidden/>
            <w:sz w:val="20"/>
            <w:szCs w:val="20"/>
          </w:rPr>
          <w:fldChar w:fldCharType="begin"/>
        </w:r>
        <w:r w:rsidR="00F96D30" w:rsidRPr="00F96D30">
          <w:rPr>
            <w:webHidden/>
            <w:sz w:val="20"/>
            <w:szCs w:val="20"/>
          </w:rPr>
          <w:instrText xml:space="preserve"> PAGEREF _Toc378934981 \h </w:instrText>
        </w:r>
        <w:r w:rsidR="00F96D30" w:rsidRPr="00F96D30">
          <w:rPr>
            <w:webHidden/>
            <w:sz w:val="20"/>
            <w:szCs w:val="20"/>
          </w:rPr>
        </w:r>
        <w:r w:rsidR="00F96D30" w:rsidRPr="00F96D30">
          <w:rPr>
            <w:webHidden/>
            <w:sz w:val="20"/>
            <w:szCs w:val="20"/>
          </w:rPr>
          <w:fldChar w:fldCharType="separate"/>
        </w:r>
        <w:r w:rsidR="00094D7F">
          <w:rPr>
            <w:webHidden/>
            <w:sz w:val="20"/>
            <w:szCs w:val="20"/>
          </w:rPr>
          <w:t>19</w:t>
        </w:r>
        <w:r w:rsidR="00F96D30" w:rsidRPr="00F96D30">
          <w:rPr>
            <w:webHidden/>
            <w:sz w:val="20"/>
            <w:szCs w:val="20"/>
          </w:rPr>
          <w:fldChar w:fldCharType="end"/>
        </w:r>
      </w:hyperlink>
    </w:p>
    <w:p w14:paraId="6460692E" w14:textId="77777777" w:rsidR="00F96D30" w:rsidRPr="00F96D30" w:rsidRDefault="008B18F1">
      <w:pPr>
        <w:pStyle w:val="Inhopg2"/>
        <w:tabs>
          <w:tab w:val="left" w:pos="880"/>
        </w:tabs>
        <w:rPr>
          <w:rFonts w:asciiTheme="minorHAnsi" w:eastAsiaTheme="minorEastAsia" w:hAnsiTheme="minorHAnsi" w:cstheme="minorBidi"/>
          <w:sz w:val="20"/>
          <w:szCs w:val="20"/>
          <w:lang w:eastAsia="nl-BE"/>
        </w:rPr>
      </w:pPr>
      <w:hyperlink w:anchor="_Toc378934982" w:history="1">
        <w:r w:rsidR="00F96D30" w:rsidRPr="00F96D30">
          <w:rPr>
            <w:rStyle w:val="Hyperlink"/>
            <w:sz w:val="20"/>
            <w:szCs w:val="20"/>
            <w14:scene3d>
              <w14:camera w14:prst="orthographicFront"/>
              <w14:lightRig w14:rig="threePt" w14:dir="t">
                <w14:rot w14:lat="0" w14:lon="0" w14:rev="0"/>
              </w14:lightRig>
            </w14:scene3d>
          </w:rPr>
          <w:t>8.4</w:t>
        </w:r>
        <w:r w:rsidR="00F96D30" w:rsidRPr="00F96D30">
          <w:rPr>
            <w:rFonts w:asciiTheme="minorHAnsi" w:eastAsiaTheme="minorEastAsia" w:hAnsiTheme="minorHAnsi" w:cstheme="minorBidi"/>
            <w:sz w:val="20"/>
            <w:szCs w:val="20"/>
            <w:lang w:eastAsia="nl-BE"/>
          </w:rPr>
          <w:tab/>
        </w:r>
        <w:r w:rsidR="00F96D30" w:rsidRPr="00F96D30">
          <w:rPr>
            <w:rStyle w:val="Hyperlink"/>
            <w:sz w:val="20"/>
            <w:szCs w:val="20"/>
          </w:rPr>
          <w:t>Evalueren</w:t>
        </w:r>
        <w:r w:rsidR="00F96D30" w:rsidRPr="00F96D30">
          <w:rPr>
            <w:webHidden/>
            <w:sz w:val="20"/>
            <w:szCs w:val="20"/>
          </w:rPr>
          <w:tab/>
        </w:r>
        <w:r w:rsidR="00F96D30" w:rsidRPr="00F96D30">
          <w:rPr>
            <w:webHidden/>
            <w:sz w:val="20"/>
            <w:szCs w:val="20"/>
          </w:rPr>
          <w:fldChar w:fldCharType="begin"/>
        </w:r>
        <w:r w:rsidR="00F96D30" w:rsidRPr="00F96D30">
          <w:rPr>
            <w:webHidden/>
            <w:sz w:val="20"/>
            <w:szCs w:val="20"/>
          </w:rPr>
          <w:instrText xml:space="preserve"> PAGEREF _Toc378934982 \h </w:instrText>
        </w:r>
        <w:r w:rsidR="00F96D30" w:rsidRPr="00F96D30">
          <w:rPr>
            <w:webHidden/>
            <w:sz w:val="20"/>
            <w:szCs w:val="20"/>
          </w:rPr>
        </w:r>
        <w:r w:rsidR="00F96D30" w:rsidRPr="00F96D30">
          <w:rPr>
            <w:webHidden/>
            <w:sz w:val="20"/>
            <w:szCs w:val="20"/>
          </w:rPr>
          <w:fldChar w:fldCharType="separate"/>
        </w:r>
        <w:r w:rsidR="00094D7F">
          <w:rPr>
            <w:webHidden/>
            <w:sz w:val="20"/>
            <w:szCs w:val="20"/>
          </w:rPr>
          <w:t>20</w:t>
        </w:r>
        <w:r w:rsidR="00F96D30" w:rsidRPr="00F96D30">
          <w:rPr>
            <w:webHidden/>
            <w:sz w:val="20"/>
            <w:szCs w:val="20"/>
          </w:rPr>
          <w:fldChar w:fldCharType="end"/>
        </w:r>
      </w:hyperlink>
    </w:p>
    <w:p w14:paraId="61B00292" w14:textId="77777777" w:rsidR="00F96D30" w:rsidRPr="00F96D30" w:rsidRDefault="008B18F1">
      <w:pPr>
        <w:pStyle w:val="Inhopg2"/>
        <w:tabs>
          <w:tab w:val="left" w:pos="880"/>
        </w:tabs>
        <w:rPr>
          <w:rFonts w:asciiTheme="minorHAnsi" w:eastAsiaTheme="minorEastAsia" w:hAnsiTheme="minorHAnsi" w:cstheme="minorBidi"/>
          <w:sz w:val="20"/>
          <w:szCs w:val="20"/>
          <w:lang w:eastAsia="nl-BE"/>
        </w:rPr>
      </w:pPr>
      <w:hyperlink w:anchor="_Toc378934983" w:history="1">
        <w:r w:rsidR="00F96D30" w:rsidRPr="00F96D30">
          <w:rPr>
            <w:rStyle w:val="Hyperlink"/>
            <w:sz w:val="20"/>
            <w:szCs w:val="20"/>
            <w14:scene3d>
              <w14:camera w14:prst="orthographicFront"/>
              <w14:lightRig w14:rig="threePt" w14:dir="t">
                <w14:rot w14:lat="0" w14:lon="0" w14:rev="0"/>
              </w14:lightRig>
            </w14:scene3d>
          </w:rPr>
          <w:t>8.5</w:t>
        </w:r>
        <w:r w:rsidR="00F96D30" w:rsidRPr="00F96D30">
          <w:rPr>
            <w:rFonts w:asciiTheme="minorHAnsi" w:eastAsiaTheme="minorEastAsia" w:hAnsiTheme="minorHAnsi" w:cstheme="minorBidi"/>
            <w:sz w:val="20"/>
            <w:szCs w:val="20"/>
            <w:lang w:eastAsia="nl-BE"/>
          </w:rPr>
          <w:tab/>
        </w:r>
        <w:r w:rsidR="00F96D30" w:rsidRPr="00F96D30">
          <w:rPr>
            <w:rStyle w:val="Hyperlink"/>
            <w:sz w:val="20"/>
            <w:szCs w:val="20"/>
          </w:rPr>
          <w:t>Rapporteren</w:t>
        </w:r>
        <w:r w:rsidR="00F96D30" w:rsidRPr="00F96D30">
          <w:rPr>
            <w:webHidden/>
            <w:sz w:val="20"/>
            <w:szCs w:val="20"/>
          </w:rPr>
          <w:tab/>
        </w:r>
        <w:r w:rsidR="00F96D30" w:rsidRPr="00F96D30">
          <w:rPr>
            <w:webHidden/>
            <w:sz w:val="20"/>
            <w:szCs w:val="20"/>
          </w:rPr>
          <w:fldChar w:fldCharType="begin"/>
        </w:r>
        <w:r w:rsidR="00F96D30" w:rsidRPr="00F96D30">
          <w:rPr>
            <w:webHidden/>
            <w:sz w:val="20"/>
            <w:szCs w:val="20"/>
          </w:rPr>
          <w:instrText xml:space="preserve"> PAGEREF _Toc378934983 \h </w:instrText>
        </w:r>
        <w:r w:rsidR="00F96D30" w:rsidRPr="00F96D30">
          <w:rPr>
            <w:webHidden/>
            <w:sz w:val="20"/>
            <w:szCs w:val="20"/>
          </w:rPr>
        </w:r>
        <w:r w:rsidR="00F96D30" w:rsidRPr="00F96D30">
          <w:rPr>
            <w:webHidden/>
            <w:sz w:val="20"/>
            <w:szCs w:val="20"/>
          </w:rPr>
          <w:fldChar w:fldCharType="separate"/>
        </w:r>
        <w:r w:rsidR="00094D7F">
          <w:rPr>
            <w:webHidden/>
            <w:sz w:val="20"/>
            <w:szCs w:val="20"/>
          </w:rPr>
          <w:t>21</w:t>
        </w:r>
        <w:r w:rsidR="00F96D30" w:rsidRPr="00F96D30">
          <w:rPr>
            <w:webHidden/>
            <w:sz w:val="20"/>
            <w:szCs w:val="20"/>
          </w:rPr>
          <w:fldChar w:fldCharType="end"/>
        </w:r>
      </w:hyperlink>
    </w:p>
    <w:p w14:paraId="385F745B" w14:textId="77777777" w:rsidR="00F96D30" w:rsidRPr="00F96D30" w:rsidRDefault="008B18F1">
      <w:pPr>
        <w:pStyle w:val="Inhopg2"/>
        <w:tabs>
          <w:tab w:val="left" w:pos="880"/>
        </w:tabs>
        <w:rPr>
          <w:rFonts w:asciiTheme="minorHAnsi" w:eastAsiaTheme="minorEastAsia" w:hAnsiTheme="minorHAnsi" w:cstheme="minorBidi"/>
          <w:sz w:val="20"/>
          <w:szCs w:val="20"/>
          <w:lang w:eastAsia="nl-BE"/>
        </w:rPr>
      </w:pPr>
      <w:hyperlink w:anchor="_Toc378934984" w:history="1">
        <w:r w:rsidR="00F96D30" w:rsidRPr="00F96D30">
          <w:rPr>
            <w:rStyle w:val="Hyperlink"/>
            <w:sz w:val="20"/>
            <w:szCs w:val="20"/>
            <w14:scene3d>
              <w14:camera w14:prst="orthographicFront"/>
              <w14:lightRig w14:rig="threePt" w14:dir="t">
                <w14:rot w14:lat="0" w14:lon="0" w14:rev="0"/>
              </w14:lightRig>
            </w14:scene3d>
          </w:rPr>
          <w:t>8.6</w:t>
        </w:r>
        <w:r w:rsidR="00F96D30" w:rsidRPr="00F96D30">
          <w:rPr>
            <w:rFonts w:asciiTheme="minorHAnsi" w:eastAsiaTheme="minorEastAsia" w:hAnsiTheme="minorHAnsi" w:cstheme="minorBidi"/>
            <w:sz w:val="20"/>
            <w:szCs w:val="20"/>
            <w:lang w:eastAsia="nl-BE"/>
          </w:rPr>
          <w:tab/>
        </w:r>
        <w:r w:rsidR="00F96D30" w:rsidRPr="00F96D30">
          <w:rPr>
            <w:rStyle w:val="Hyperlink"/>
            <w:sz w:val="20"/>
            <w:szCs w:val="20"/>
          </w:rPr>
          <w:t>Differentiëren, observeren en oriënteren</w:t>
        </w:r>
        <w:r w:rsidR="00F96D30" w:rsidRPr="00F96D30">
          <w:rPr>
            <w:webHidden/>
            <w:sz w:val="20"/>
            <w:szCs w:val="20"/>
          </w:rPr>
          <w:tab/>
        </w:r>
        <w:r w:rsidR="00F96D30" w:rsidRPr="00F96D30">
          <w:rPr>
            <w:webHidden/>
            <w:sz w:val="20"/>
            <w:szCs w:val="20"/>
          </w:rPr>
          <w:fldChar w:fldCharType="begin"/>
        </w:r>
        <w:r w:rsidR="00F96D30" w:rsidRPr="00F96D30">
          <w:rPr>
            <w:webHidden/>
            <w:sz w:val="20"/>
            <w:szCs w:val="20"/>
          </w:rPr>
          <w:instrText xml:space="preserve"> PAGEREF _Toc378934984 \h </w:instrText>
        </w:r>
        <w:r w:rsidR="00F96D30" w:rsidRPr="00F96D30">
          <w:rPr>
            <w:webHidden/>
            <w:sz w:val="20"/>
            <w:szCs w:val="20"/>
          </w:rPr>
        </w:r>
        <w:r w:rsidR="00F96D30" w:rsidRPr="00F96D30">
          <w:rPr>
            <w:webHidden/>
            <w:sz w:val="20"/>
            <w:szCs w:val="20"/>
          </w:rPr>
          <w:fldChar w:fldCharType="separate"/>
        </w:r>
        <w:r w:rsidR="00094D7F">
          <w:rPr>
            <w:webHidden/>
            <w:sz w:val="20"/>
            <w:szCs w:val="20"/>
          </w:rPr>
          <w:t>21</w:t>
        </w:r>
        <w:r w:rsidR="00F96D30" w:rsidRPr="00F96D30">
          <w:rPr>
            <w:webHidden/>
            <w:sz w:val="20"/>
            <w:szCs w:val="20"/>
          </w:rPr>
          <w:fldChar w:fldCharType="end"/>
        </w:r>
      </w:hyperlink>
    </w:p>
    <w:p w14:paraId="40FF8E51" w14:textId="77777777" w:rsidR="00F96D30" w:rsidRPr="00F96D30" w:rsidRDefault="008B18F1">
      <w:pPr>
        <w:pStyle w:val="Inhopg2"/>
        <w:tabs>
          <w:tab w:val="left" w:pos="880"/>
        </w:tabs>
        <w:rPr>
          <w:rFonts w:asciiTheme="minorHAnsi" w:eastAsiaTheme="minorEastAsia" w:hAnsiTheme="minorHAnsi" w:cstheme="minorBidi"/>
          <w:sz w:val="20"/>
          <w:szCs w:val="20"/>
          <w:lang w:eastAsia="nl-BE"/>
        </w:rPr>
      </w:pPr>
      <w:hyperlink w:anchor="_Toc378934985" w:history="1">
        <w:r w:rsidR="00F96D30" w:rsidRPr="00F96D30">
          <w:rPr>
            <w:rStyle w:val="Hyperlink"/>
            <w:sz w:val="20"/>
            <w:szCs w:val="20"/>
            <w14:scene3d>
              <w14:camera w14:prst="orthographicFront"/>
              <w14:lightRig w14:rig="threePt" w14:dir="t">
                <w14:rot w14:lat="0" w14:lon="0" w14:rev="0"/>
              </w14:lightRig>
            </w14:scene3d>
          </w:rPr>
          <w:t>8.7</w:t>
        </w:r>
        <w:r w:rsidR="00F96D30" w:rsidRPr="00F96D30">
          <w:rPr>
            <w:rFonts w:asciiTheme="minorHAnsi" w:eastAsiaTheme="minorEastAsia" w:hAnsiTheme="minorHAnsi" w:cstheme="minorBidi"/>
            <w:sz w:val="20"/>
            <w:szCs w:val="20"/>
            <w:lang w:eastAsia="nl-BE"/>
          </w:rPr>
          <w:tab/>
        </w:r>
        <w:r w:rsidR="00F96D30" w:rsidRPr="00F96D30">
          <w:rPr>
            <w:rStyle w:val="Hyperlink"/>
            <w:sz w:val="20"/>
            <w:szCs w:val="20"/>
          </w:rPr>
          <w:t>Presenteren</w:t>
        </w:r>
        <w:r w:rsidR="00F96D30" w:rsidRPr="00F96D30">
          <w:rPr>
            <w:webHidden/>
            <w:sz w:val="20"/>
            <w:szCs w:val="20"/>
          </w:rPr>
          <w:tab/>
        </w:r>
        <w:r w:rsidR="00F96D30" w:rsidRPr="00F96D30">
          <w:rPr>
            <w:webHidden/>
            <w:sz w:val="20"/>
            <w:szCs w:val="20"/>
          </w:rPr>
          <w:fldChar w:fldCharType="begin"/>
        </w:r>
        <w:r w:rsidR="00F96D30" w:rsidRPr="00F96D30">
          <w:rPr>
            <w:webHidden/>
            <w:sz w:val="20"/>
            <w:szCs w:val="20"/>
          </w:rPr>
          <w:instrText xml:space="preserve"> PAGEREF _Toc378934985 \h </w:instrText>
        </w:r>
        <w:r w:rsidR="00F96D30" w:rsidRPr="00F96D30">
          <w:rPr>
            <w:webHidden/>
            <w:sz w:val="20"/>
            <w:szCs w:val="20"/>
          </w:rPr>
        </w:r>
        <w:r w:rsidR="00F96D30" w:rsidRPr="00F96D30">
          <w:rPr>
            <w:webHidden/>
            <w:sz w:val="20"/>
            <w:szCs w:val="20"/>
          </w:rPr>
          <w:fldChar w:fldCharType="separate"/>
        </w:r>
        <w:r w:rsidR="00094D7F">
          <w:rPr>
            <w:webHidden/>
            <w:sz w:val="20"/>
            <w:szCs w:val="20"/>
          </w:rPr>
          <w:t>22</w:t>
        </w:r>
        <w:r w:rsidR="00F96D30" w:rsidRPr="00F96D30">
          <w:rPr>
            <w:webHidden/>
            <w:sz w:val="20"/>
            <w:szCs w:val="20"/>
          </w:rPr>
          <w:fldChar w:fldCharType="end"/>
        </w:r>
      </w:hyperlink>
    </w:p>
    <w:p w14:paraId="2703894D" w14:textId="77777777" w:rsidR="00F96D30" w:rsidRPr="00F96D30" w:rsidRDefault="008B18F1">
      <w:pPr>
        <w:pStyle w:val="Inhopg2"/>
        <w:tabs>
          <w:tab w:val="left" w:pos="880"/>
        </w:tabs>
        <w:rPr>
          <w:rFonts w:asciiTheme="minorHAnsi" w:eastAsiaTheme="minorEastAsia" w:hAnsiTheme="minorHAnsi" w:cstheme="minorBidi"/>
          <w:sz w:val="20"/>
          <w:szCs w:val="20"/>
          <w:lang w:eastAsia="nl-BE"/>
        </w:rPr>
      </w:pPr>
      <w:hyperlink w:anchor="_Toc378934986" w:history="1">
        <w:r w:rsidR="00F96D30" w:rsidRPr="00F96D30">
          <w:rPr>
            <w:rStyle w:val="Hyperlink"/>
            <w:sz w:val="20"/>
            <w:szCs w:val="20"/>
            <w14:scene3d>
              <w14:camera w14:prst="orthographicFront"/>
              <w14:lightRig w14:rig="threePt" w14:dir="t">
                <w14:rot w14:lat="0" w14:lon="0" w14:rev="0"/>
              </w14:lightRig>
            </w14:scene3d>
          </w:rPr>
          <w:t>8.8</w:t>
        </w:r>
        <w:r w:rsidR="00F96D30" w:rsidRPr="00F96D30">
          <w:rPr>
            <w:rFonts w:asciiTheme="minorHAnsi" w:eastAsiaTheme="minorEastAsia" w:hAnsiTheme="minorHAnsi" w:cstheme="minorBidi"/>
            <w:sz w:val="20"/>
            <w:szCs w:val="20"/>
            <w:lang w:eastAsia="nl-BE"/>
          </w:rPr>
          <w:tab/>
        </w:r>
        <w:r w:rsidR="00F96D30" w:rsidRPr="00F96D30">
          <w:rPr>
            <w:rStyle w:val="Hyperlink"/>
            <w:sz w:val="20"/>
            <w:szCs w:val="20"/>
          </w:rPr>
          <w:t>Vakvergadering</w:t>
        </w:r>
        <w:r w:rsidR="00F96D30" w:rsidRPr="00F96D30">
          <w:rPr>
            <w:webHidden/>
            <w:sz w:val="20"/>
            <w:szCs w:val="20"/>
          </w:rPr>
          <w:tab/>
        </w:r>
        <w:r w:rsidR="00F96D30" w:rsidRPr="00F96D30">
          <w:rPr>
            <w:webHidden/>
            <w:sz w:val="20"/>
            <w:szCs w:val="20"/>
          </w:rPr>
          <w:fldChar w:fldCharType="begin"/>
        </w:r>
        <w:r w:rsidR="00F96D30" w:rsidRPr="00F96D30">
          <w:rPr>
            <w:webHidden/>
            <w:sz w:val="20"/>
            <w:szCs w:val="20"/>
          </w:rPr>
          <w:instrText xml:space="preserve"> PAGEREF _Toc378934986 \h </w:instrText>
        </w:r>
        <w:r w:rsidR="00F96D30" w:rsidRPr="00F96D30">
          <w:rPr>
            <w:webHidden/>
            <w:sz w:val="20"/>
            <w:szCs w:val="20"/>
          </w:rPr>
        </w:r>
        <w:r w:rsidR="00F96D30" w:rsidRPr="00F96D30">
          <w:rPr>
            <w:webHidden/>
            <w:sz w:val="20"/>
            <w:szCs w:val="20"/>
          </w:rPr>
          <w:fldChar w:fldCharType="separate"/>
        </w:r>
        <w:r w:rsidR="00094D7F">
          <w:rPr>
            <w:webHidden/>
            <w:sz w:val="20"/>
            <w:szCs w:val="20"/>
          </w:rPr>
          <w:t>22</w:t>
        </w:r>
        <w:r w:rsidR="00F96D30" w:rsidRPr="00F96D30">
          <w:rPr>
            <w:webHidden/>
            <w:sz w:val="20"/>
            <w:szCs w:val="20"/>
          </w:rPr>
          <w:fldChar w:fldCharType="end"/>
        </w:r>
      </w:hyperlink>
    </w:p>
    <w:p w14:paraId="4DB71A93" w14:textId="77777777" w:rsidR="00F96D30" w:rsidRPr="00F96D30" w:rsidRDefault="008B18F1">
      <w:pPr>
        <w:pStyle w:val="Inhopg2"/>
        <w:tabs>
          <w:tab w:val="left" w:pos="880"/>
        </w:tabs>
        <w:rPr>
          <w:rFonts w:asciiTheme="minorHAnsi" w:eastAsiaTheme="minorEastAsia" w:hAnsiTheme="minorHAnsi" w:cstheme="minorBidi"/>
          <w:sz w:val="20"/>
          <w:szCs w:val="20"/>
          <w:lang w:eastAsia="nl-BE"/>
        </w:rPr>
      </w:pPr>
      <w:hyperlink w:anchor="_Toc378934987" w:history="1">
        <w:r w:rsidR="00F96D30" w:rsidRPr="00F96D30">
          <w:rPr>
            <w:rStyle w:val="Hyperlink"/>
            <w:sz w:val="20"/>
            <w:szCs w:val="20"/>
            <w14:scene3d>
              <w14:camera w14:prst="orthographicFront"/>
              <w14:lightRig w14:rig="threePt" w14:dir="t">
                <w14:rot w14:lat="0" w14:lon="0" w14:rev="0"/>
              </w14:lightRig>
            </w14:scene3d>
          </w:rPr>
          <w:t>8.9</w:t>
        </w:r>
        <w:r w:rsidR="00F96D30" w:rsidRPr="00F96D30">
          <w:rPr>
            <w:rFonts w:asciiTheme="minorHAnsi" w:eastAsiaTheme="minorEastAsia" w:hAnsiTheme="minorHAnsi" w:cstheme="minorBidi"/>
            <w:sz w:val="20"/>
            <w:szCs w:val="20"/>
            <w:lang w:eastAsia="nl-BE"/>
          </w:rPr>
          <w:tab/>
        </w:r>
        <w:r w:rsidR="00F96D30" w:rsidRPr="00F96D30">
          <w:rPr>
            <w:rStyle w:val="Hyperlink"/>
            <w:sz w:val="20"/>
            <w:szCs w:val="20"/>
          </w:rPr>
          <w:t>Persoonlijke vorming</w:t>
        </w:r>
        <w:r w:rsidR="00F96D30" w:rsidRPr="00F96D30">
          <w:rPr>
            <w:webHidden/>
            <w:sz w:val="20"/>
            <w:szCs w:val="20"/>
          </w:rPr>
          <w:tab/>
        </w:r>
        <w:r w:rsidR="00F96D30" w:rsidRPr="00F96D30">
          <w:rPr>
            <w:webHidden/>
            <w:sz w:val="20"/>
            <w:szCs w:val="20"/>
          </w:rPr>
          <w:fldChar w:fldCharType="begin"/>
        </w:r>
        <w:r w:rsidR="00F96D30" w:rsidRPr="00F96D30">
          <w:rPr>
            <w:webHidden/>
            <w:sz w:val="20"/>
            <w:szCs w:val="20"/>
          </w:rPr>
          <w:instrText xml:space="preserve"> PAGEREF _Toc378934987 \h </w:instrText>
        </w:r>
        <w:r w:rsidR="00F96D30" w:rsidRPr="00F96D30">
          <w:rPr>
            <w:webHidden/>
            <w:sz w:val="20"/>
            <w:szCs w:val="20"/>
          </w:rPr>
        </w:r>
        <w:r w:rsidR="00F96D30" w:rsidRPr="00F96D30">
          <w:rPr>
            <w:webHidden/>
            <w:sz w:val="20"/>
            <w:szCs w:val="20"/>
          </w:rPr>
          <w:fldChar w:fldCharType="separate"/>
        </w:r>
        <w:r w:rsidR="00094D7F">
          <w:rPr>
            <w:webHidden/>
            <w:sz w:val="20"/>
            <w:szCs w:val="20"/>
          </w:rPr>
          <w:t>22</w:t>
        </w:r>
        <w:r w:rsidR="00F96D30" w:rsidRPr="00F96D30">
          <w:rPr>
            <w:webHidden/>
            <w:sz w:val="20"/>
            <w:szCs w:val="20"/>
          </w:rPr>
          <w:fldChar w:fldCharType="end"/>
        </w:r>
      </w:hyperlink>
    </w:p>
    <w:p w14:paraId="04835DCF" w14:textId="1544B137" w:rsidR="00F96D30" w:rsidRPr="00F96D30" w:rsidRDefault="008B18F1">
      <w:pPr>
        <w:pStyle w:val="Inhopg2"/>
        <w:tabs>
          <w:tab w:val="left" w:pos="1100"/>
        </w:tabs>
        <w:rPr>
          <w:rFonts w:asciiTheme="minorHAnsi" w:eastAsiaTheme="minorEastAsia" w:hAnsiTheme="minorHAnsi" w:cstheme="minorBidi"/>
          <w:sz w:val="20"/>
          <w:szCs w:val="20"/>
          <w:lang w:eastAsia="nl-BE"/>
        </w:rPr>
      </w:pPr>
      <w:hyperlink w:anchor="_Toc378934988" w:history="1">
        <w:r w:rsidR="00F96D30" w:rsidRPr="00F96D30">
          <w:rPr>
            <w:rStyle w:val="Hyperlink"/>
            <w:sz w:val="20"/>
            <w:szCs w:val="20"/>
            <w14:scene3d>
              <w14:camera w14:prst="orthographicFront"/>
              <w14:lightRig w14:rig="threePt" w14:dir="t">
                <w14:rot w14:lat="0" w14:lon="0" w14:rev="0"/>
              </w14:lightRig>
            </w14:scene3d>
          </w:rPr>
          <w:t>8.10</w:t>
        </w:r>
        <w:r w:rsidR="004B259F">
          <w:rPr>
            <w:rFonts w:asciiTheme="minorHAnsi" w:eastAsiaTheme="minorEastAsia" w:hAnsiTheme="minorHAnsi" w:cstheme="minorBidi"/>
            <w:sz w:val="20"/>
            <w:szCs w:val="20"/>
            <w:lang w:eastAsia="nl-BE"/>
          </w:rPr>
          <w:t xml:space="preserve">      </w:t>
        </w:r>
        <w:r w:rsidR="00F96D30" w:rsidRPr="00F96D30">
          <w:rPr>
            <w:rStyle w:val="Hyperlink"/>
            <w:sz w:val="20"/>
            <w:szCs w:val="20"/>
          </w:rPr>
          <w:t>Taalbeleid: bewuster omgaan met het vakjargon</w:t>
        </w:r>
        <w:r w:rsidR="00F96D30" w:rsidRPr="00F96D30">
          <w:rPr>
            <w:webHidden/>
            <w:sz w:val="20"/>
            <w:szCs w:val="20"/>
          </w:rPr>
          <w:tab/>
        </w:r>
        <w:r w:rsidR="00F96D30" w:rsidRPr="00F96D30">
          <w:rPr>
            <w:webHidden/>
            <w:sz w:val="20"/>
            <w:szCs w:val="20"/>
          </w:rPr>
          <w:fldChar w:fldCharType="begin"/>
        </w:r>
        <w:r w:rsidR="00F96D30" w:rsidRPr="00F96D30">
          <w:rPr>
            <w:webHidden/>
            <w:sz w:val="20"/>
            <w:szCs w:val="20"/>
          </w:rPr>
          <w:instrText xml:space="preserve"> PAGEREF _Toc378934988 \h </w:instrText>
        </w:r>
        <w:r w:rsidR="00F96D30" w:rsidRPr="00F96D30">
          <w:rPr>
            <w:webHidden/>
            <w:sz w:val="20"/>
            <w:szCs w:val="20"/>
          </w:rPr>
        </w:r>
        <w:r w:rsidR="00F96D30" w:rsidRPr="00F96D30">
          <w:rPr>
            <w:webHidden/>
            <w:sz w:val="20"/>
            <w:szCs w:val="20"/>
          </w:rPr>
          <w:fldChar w:fldCharType="separate"/>
        </w:r>
        <w:r w:rsidR="00094D7F">
          <w:rPr>
            <w:webHidden/>
            <w:sz w:val="20"/>
            <w:szCs w:val="20"/>
          </w:rPr>
          <w:t>22</w:t>
        </w:r>
        <w:r w:rsidR="00F96D30" w:rsidRPr="00F96D30">
          <w:rPr>
            <w:webHidden/>
            <w:sz w:val="20"/>
            <w:szCs w:val="20"/>
          </w:rPr>
          <w:fldChar w:fldCharType="end"/>
        </w:r>
      </w:hyperlink>
    </w:p>
    <w:p w14:paraId="3EB290F6" w14:textId="77777777" w:rsidR="00F96D30" w:rsidRPr="00F96D30" w:rsidRDefault="008B18F1">
      <w:pPr>
        <w:pStyle w:val="Inhopg1"/>
        <w:rPr>
          <w:rFonts w:asciiTheme="minorHAnsi" w:eastAsiaTheme="minorEastAsia" w:hAnsiTheme="minorHAnsi" w:cstheme="minorBidi"/>
          <w:sz w:val="20"/>
          <w:szCs w:val="20"/>
          <w:lang w:eastAsia="nl-BE"/>
        </w:rPr>
      </w:pPr>
      <w:hyperlink w:anchor="_Toc378934989" w:history="1">
        <w:r w:rsidR="00F96D30" w:rsidRPr="00F96D30">
          <w:rPr>
            <w:rStyle w:val="Hyperlink"/>
            <w:sz w:val="20"/>
            <w:szCs w:val="20"/>
          </w:rPr>
          <w:t>9</w:t>
        </w:r>
        <w:r w:rsidR="00F96D30" w:rsidRPr="00F96D30">
          <w:rPr>
            <w:rFonts w:asciiTheme="minorHAnsi" w:eastAsiaTheme="minorEastAsia" w:hAnsiTheme="minorHAnsi" w:cstheme="minorBidi"/>
            <w:sz w:val="20"/>
            <w:szCs w:val="20"/>
            <w:lang w:eastAsia="nl-BE"/>
          </w:rPr>
          <w:tab/>
        </w:r>
        <w:r w:rsidR="00F96D30" w:rsidRPr="00F96D30">
          <w:rPr>
            <w:rStyle w:val="Hyperlink"/>
            <w:sz w:val="20"/>
            <w:szCs w:val="20"/>
          </w:rPr>
          <w:t>Bibliografie</w:t>
        </w:r>
        <w:r w:rsidR="00F96D30" w:rsidRPr="00F96D30">
          <w:rPr>
            <w:webHidden/>
            <w:sz w:val="20"/>
            <w:szCs w:val="20"/>
          </w:rPr>
          <w:tab/>
        </w:r>
        <w:r w:rsidR="00F96D30" w:rsidRPr="00F96D30">
          <w:rPr>
            <w:webHidden/>
            <w:sz w:val="20"/>
            <w:szCs w:val="20"/>
          </w:rPr>
          <w:fldChar w:fldCharType="begin"/>
        </w:r>
        <w:r w:rsidR="00F96D30" w:rsidRPr="00F96D30">
          <w:rPr>
            <w:webHidden/>
            <w:sz w:val="20"/>
            <w:szCs w:val="20"/>
          </w:rPr>
          <w:instrText xml:space="preserve"> PAGEREF _Toc378934989 \h </w:instrText>
        </w:r>
        <w:r w:rsidR="00F96D30" w:rsidRPr="00F96D30">
          <w:rPr>
            <w:webHidden/>
            <w:sz w:val="20"/>
            <w:szCs w:val="20"/>
          </w:rPr>
        </w:r>
        <w:r w:rsidR="00F96D30" w:rsidRPr="00F96D30">
          <w:rPr>
            <w:webHidden/>
            <w:sz w:val="20"/>
            <w:szCs w:val="20"/>
          </w:rPr>
          <w:fldChar w:fldCharType="separate"/>
        </w:r>
        <w:r w:rsidR="00094D7F">
          <w:rPr>
            <w:webHidden/>
            <w:sz w:val="20"/>
            <w:szCs w:val="20"/>
          </w:rPr>
          <w:t>24</w:t>
        </w:r>
        <w:r w:rsidR="00F96D30" w:rsidRPr="00F96D30">
          <w:rPr>
            <w:webHidden/>
            <w:sz w:val="20"/>
            <w:szCs w:val="20"/>
          </w:rPr>
          <w:fldChar w:fldCharType="end"/>
        </w:r>
      </w:hyperlink>
    </w:p>
    <w:p w14:paraId="63700123" w14:textId="77777777" w:rsidR="00F96D30" w:rsidRPr="00F96D30" w:rsidRDefault="008B18F1">
      <w:pPr>
        <w:pStyle w:val="Inhopg2"/>
        <w:tabs>
          <w:tab w:val="left" w:pos="880"/>
        </w:tabs>
        <w:rPr>
          <w:rFonts w:asciiTheme="minorHAnsi" w:eastAsiaTheme="minorEastAsia" w:hAnsiTheme="minorHAnsi" w:cstheme="minorBidi"/>
          <w:sz w:val="20"/>
          <w:szCs w:val="20"/>
          <w:lang w:eastAsia="nl-BE"/>
        </w:rPr>
      </w:pPr>
      <w:hyperlink w:anchor="_Toc378934990" w:history="1">
        <w:r w:rsidR="00F96D30" w:rsidRPr="00F96D30">
          <w:rPr>
            <w:rStyle w:val="Hyperlink"/>
            <w:sz w:val="20"/>
            <w:szCs w:val="20"/>
            <w14:scene3d>
              <w14:camera w14:prst="orthographicFront"/>
              <w14:lightRig w14:rig="threePt" w14:dir="t">
                <w14:rot w14:lat="0" w14:lon="0" w14:rev="0"/>
              </w14:lightRig>
            </w14:scene3d>
          </w:rPr>
          <w:t>9.1</w:t>
        </w:r>
        <w:r w:rsidR="00F96D30" w:rsidRPr="00F96D30">
          <w:rPr>
            <w:rFonts w:asciiTheme="minorHAnsi" w:eastAsiaTheme="minorEastAsia" w:hAnsiTheme="minorHAnsi" w:cstheme="minorBidi"/>
            <w:sz w:val="20"/>
            <w:szCs w:val="20"/>
            <w:lang w:eastAsia="nl-BE"/>
          </w:rPr>
          <w:tab/>
        </w:r>
        <w:r w:rsidR="00F96D30" w:rsidRPr="00F96D30">
          <w:rPr>
            <w:rStyle w:val="Hyperlink"/>
            <w:sz w:val="20"/>
            <w:szCs w:val="20"/>
          </w:rPr>
          <w:t>Inspiratiebronnen/kunstboeken</w:t>
        </w:r>
        <w:r w:rsidR="00F96D30" w:rsidRPr="00F96D30">
          <w:rPr>
            <w:webHidden/>
            <w:sz w:val="20"/>
            <w:szCs w:val="20"/>
          </w:rPr>
          <w:tab/>
        </w:r>
        <w:r w:rsidR="00F96D30" w:rsidRPr="00F96D30">
          <w:rPr>
            <w:webHidden/>
            <w:sz w:val="20"/>
            <w:szCs w:val="20"/>
          </w:rPr>
          <w:fldChar w:fldCharType="begin"/>
        </w:r>
        <w:r w:rsidR="00F96D30" w:rsidRPr="00F96D30">
          <w:rPr>
            <w:webHidden/>
            <w:sz w:val="20"/>
            <w:szCs w:val="20"/>
          </w:rPr>
          <w:instrText xml:space="preserve"> PAGEREF _Toc378934990 \h </w:instrText>
        </w:r>
        <w:r w:rsidR="00F96D30" w:rsidRPr="00F96D30">
          <w:rPr>
            <w:webHidden/>
            <w:sz w:val="20"/>
            <w:szCs w:val="20"/>
          </w:rPr>
        </w:r>
        <w:r w:rsidR="00F96D30" w:rsidRPr="00F96D30">
          <w:rPr>
            <w:webHidden/>
            <w:sz w:val="20"/>
            <w:szCs w:val="20"/>
          </w:rPr>
          <w:fldChar w:fldCharType="separate"/>
        </w:r>
        <w:r w:rsidR="00094D7F">
          <w:rPr>
            <w:webHidden/>
            <w:sz w:val="20"/>
            <w:szCs w:val="20"/>
          </w:rPr>
          <w:t>24</w:t>
        </w:r>
        <w:r w:rsidR="00F96D30" w:rsidRPr="00F96D30">
          <w:rPr>
            <w:webHidden/>
            <w:sz w:val="20"/>
            <w:szCs w:val="20"/>
          </w:rPr>
          <w:fldChar w:fldCharType="end"/>
        </w:r>
      </w:hyperlink>
    </w:p>
    <w:p w14:paraId="5AE87866" w14:textId="77777777" w:rsidR="00F96D30" w:rsidRPr="00F96D30" w:rsidRDefault="008B18F1">
      <w:pPr>
        <w:pStyle w:val="Inhopg2"/>
        <w:tabs>
          <w:tab w:val="left" w:pos="880"/>
        </w:tabs>
        <w:rPr>
          <w:rFonts w:asciiTheme="minorHAnsi" w:eastAsiaTheme="minorEastAsia" w:hAnsiTheme="minorHAnsi" w:cstheme="minorBidi"/>
          <w:sz w:val="20"/>
          <w:szCs w:val="20"/>
          <w:lang w:eastAsia="nl-BE"/>
        </w:rPr>
      </w:pPr>
      <w:hyperlink w:anchor="_Toc378934991" w:history="1">
        <w:r w:rsidR="00F96D30" w:rsidRPr="00F96D30">
          <w:rPr>
            <w:rStyle w:val="Hyperlink"/>
            <w:sz w:val="20"/>
            <w:szCs w:val="20"/>
            <w14:scene3d>
              <w14:camera w14:prst="orthographicFront"/>
              <w14:lightRig w14:rig="threePt" w14:dir="t">
                <w14:rot w14:lat="0" w14:lon="0" w14:rev="0"/>
              </w14:lightRig>
            </w14:scene3d>
          </w:rPr>
          <w:t>9.2</w:t>
        </w:r>
        <w:r w:rsidR="00F96D30" w:rsidRPr="00F96D30">
          <w:rPr>
            <w:rFonts w:asciiTheme="minorHAnsi" w:eastAsiaTheme="minorEastAsia" w:hAnsiTheme="minorHAnsi" w:cstheme="minorBidi"/>
            <w:sz w:val="20"/>
            <w:szCs w:val="20"/>
            <w:lang w:eastAsia="nl-BE"/>
          </w:rPr>
          <w:tab/>
        </w:r>
        <w:r w:rsidR="00F96D30" w:rsidRPr="00F96D30">
          <w:rPr>
            <w:rStyle w:val="Hyperlink"/>
            <w:sz w:val="20"/>
            <w:szCs w:val="20"/>
          </w:rPr>
          <w:t>Visievorming en didactiek</w:t>
        </w:r>
        <w:r w:rsidR="00F96D30" w:rsidRPr="00F96D30">
          <w:rPr>
            <w:webHidden/>
            <w:sz w:val="20"/>
            <w:szCs w:val="20"/>
          </w:rPr>
          <w:tab/>
        </w:r>
        <w:r w:rsidR="00F96D30" w:rsidRPr="00F96D30">
          <w:rPr>
            <w:webHidden/>
            <w:sz w:val="20"/>
            <w:szCs w:val="20"/>
          </w:rPr>
          <w:fldChar w:fldCharType="begin"/>
        </w:r>
        <w:r w:rsidR="00F96D30" w:rsidRPr="00F96D30">
          <w:rPr>
            <w:webHidden/>
            <w:sz w:val="20"/>
            <w:szCs w:val="20"/>
          </w:rPr>
          <w:instrText xml:space="preserve"> PAGEREF _Toc378934991 \h </w:instrText>
        </w:r>
        <w:r w:rsidR="00F96D30" w:rsidRPr="00F96D30">
          <w:rPr>
            <w:webHidden/>
            <w:sz w:val="20"/>
            <w:szCs w:val="20"/>
          </w:rPr>
        </w:r>
        <w:r w:rsidR="00F96D30" w:rsidRPr="00F96D30">
          <w:rPr>
            <w:webHidden/>
            <w:sz w:val="20"/>
            <w:szCs w:val="20"/>
          </w:rPr>
          <w:fldChar w:fldCharType="separate"/>
        </w:r>
        <w:r w:rsidR="00094D7F">
          <w:rPr>
            <w:webHidden/>
            <w:sz w:val="20"/>
            <w:szCs w:val="20"/>
          </w:rPr>
          <w:t>24</w:t>
        </w:r>
        <w:r w:rsidR="00F96D30" w:rsidRPr="00F96D30">
          <w:rPr>
            <w:webHidden/>
            <w:sz w:val="20"/>
            <w:szCs w:val="20"/>
          </w:rPr>
          <w:fldChar w:fldCharType="end"/>
        </w:r>
      </w:hyperlink>
    </w:p>
    <w:p w14:paraId="235FD558" w14:textId="77777777" w:rsidR="00F96D30" w:rsidRPr="00F96D30" w:rsidRDefault="008B18F1">
      <w:pPr>
        <w:pStyle w:val="Inhopg2"/>
        <w:tabs>
          <w:tab w:val="left" w:pos="880"/>
        </w:tabs>
        <w:rPr>
          <w:rFonts w:asciiTheme="minorHAnsi" w:eastAsiaTheme="minorEastAsia" w:hAnsiTheme="minorHAnsi" w:cstheme="minorBidi"/>
          <w:sz w:val="20"/>
          <w:szCs w:val="20"/>
          <w:lang w:eastAsia="nl-BE"/>
        </w:rPr>
      </w:pPr>
      <w:hyperlink w:anchor="_Toc378934992" w:history="1">
        <w:r w:rsidR="00F96D30" w:rsidRPr="00F96D30">
          <w:rPr>
            <w:rStyle w:val="Hyperlink"/>
            <w:sz w:val="20"/>
            <w:szCs w:val="20"/>
            <w14:scene3d>
              <w14:camera w14:prst="orthographicFront"/>
              <w14:lightRig w14:rig="threePt" w14:dir="t">
                <w14:rot w14:lat="0" w14:lon="0" w14:rev="0"/>
              </w14:lightRig>
            </w14:scene3d>
          </w:rPr>
          <w:t>9.3</w:t>
        </w:r>
        <w:r w:rsidR="00F96D30" w:rsidRPr="00F96D30">
          <w:rPr>
            <w:rFonts w:asciiTheme="minorHAnsi" w:eastAsiaTheme="minorEastAsia" w:hAnsiTheme="minorHAnsi" w:cstheme="minorBidi"/>
            <w:sz w:val="20"/>
            <w:szCs w:val="20"/>
            <w:lang w:eastAsia="nl-BE"/>
          </w:rPr>
          <w:tab/>
        </w:r>
        <w:r w:rsidR="00F96D30" w:rsidRPr="00F96D30">
          <w:rPr>
            <w:rStyle w:val="Hyperlink"/>
            <w:sz w:val="20"/>
            <w:szCs w:val="20"/>
          </w:rPr>
          <w:t>Digitale informatie</w:t>
        </w:r>
        <w:r w:rsidR="00F96D30" w:rsidRPr="00F96D30">
          <w:rPr>
            <w:webHidden/>
            <w:sz w:val="20"/>
            <w:szCs w:val="20"/>
          </w:rPr>
          <w:tab/>
        </w:r>
        <w:r w:rsidR="00F96D30" w:rsidRPr="00F96D30">
          <w:rPr>
            <w:webHidden/>
            <w:sz w:val="20"/>
            <w:szCs w:val="20"/>
          </w:rPr>
          <w:fldChar w:fldCharType="begin"/>
        </w:r>
        <w:r w:rsidR="00F96D30" w:rsidRPr="00F96D30">
          <w:rPr>
            <w:webHidden/>
            <w:sz w:val="20"/>
            <w:szCs w:val="20"/>
          </w:rPr>
          <w:instrText xml:space="preserve"> PAGEREF _Toc378934992 \h </w:instrText>
        </w:r>
        <w:r w:rsidR="00F96D30" w:rsidRPr="00F96D30">
          <w:rPr>
            <w:webHidden/>
            <w:sz w:val="20"/>
            <w:szCs w:val="20"/>
          </w:rPr>
        </w:r>
        <w:r w:rsidR="00F96D30" w:rsidRPr="00F96D30">
          <w:rPr>
            <w:webHidden/>
            <w:sz w:val="20"/>
            <w:szCs w:val="20"/>
          </w:rPr>
          <w:fldChar w:fldCharType="separate"/>
        </w:r>
        <w:r w:rsidR="00094D7F">
          <w:rPr>
            <w:webHidden/>
            <w:sz w:val="20"/>
            <w:szCs w:val="20"/>
          </w:rPr>
          <w:t>25</w:t>
        </w:r>
        <w:r w:rsidR="00F96D30" w:rsidRPr="00F96D30">
          <w:rPr>
            <w:webHidden/>
            <w:sz w:val="20"/>
            <w:szCs w:val="20"/>
          </w:rPr>
          <w:fldChar w:fldCharType="end"/>
        </w:r>
      </w:hyperlink>
    </w:p>
    <w:p w14:paraId="2E886736" w14:textId="77777777" w:rsidR="00F96D30" w:rsidRPr="00F96D30" w:rsidRDefault="008B18F1">
      <w:pPr>
        <w:pStyle w:val="Inhopg2"/>
        <w:rPr>
          <w:rFonts w:asciiTheme="minorHAnsi" w:eastAsiaTheme="minorEastAsia" w:hAnsiTheme="minorHAnsi" w:cstheme="minorBidi"/>
          <w:sz w:val="20"/>
          <w:szCs w:val="20"/>
          <w:lang w:eastAsia="nl-BE"/>
        </w:rPr>
      </w:pPr>
      <w:hyperlink w:anchor="_Toc378934993" w:history="1">
        <w:r w:rsidR="00F96D30" w:rsidRPr="00F96D30">
          <w:rPr>
            <w:rStyle w:val="Hyperlink"/>
            <w:sz w:val="20"/>
            <w:szCs w:val="20"/>
          </w:rPr>
          <w:t>Bijlage 1  Beeldaspecten</w:t>
        </w:r>
        <w:r w:rsidR="00F96D30" w:rsidRPr="00F96D30">
          <w:rPr>
            <w:webHidden/>
            <w:sz w:val="20"/>
            <w:szCs w:val="20"/>
          </w:rPr>
          <w:tab/>
        </w:r>
        <w:r w:rsidR="00F96D30" w:rsidRPr="00F96D30">
          <w:rPr>
            <w:webHidden/>
            <w:sz w:val="20"/>
            <w:szCs w:val="20"/>
          </w:rPr>
          <w:fldChar w:fldCharType="begin"/>
        </w:r>
        <w:r w:rsidR="00F96D30" w:rsidRPr="00F96D30">
          <w:rPr>
            <w:webHidden/>
            <w:sz w:val="20"/>
            <w:szCs w:val="20"/>
          </w:rPr>
          <w:instrText xml:space="preserve"> PAGEREF _Toc378934993 \h </w:instrText>
        </w:r>
        <w:r w:rsidR="00F96D30" w:rsidRPr="00F96D30">
          <w:rPr>
            <w:webHidden/>
            <w:sz w:val="20"/>
            <w:szCs w:val="20"/>
          </w:rPr>
        </w:r>
        <w:r w:rsidR="00F96D30" w:rsidRPr="00F96D30">
          <w:rPr>
            <w:webHidden/>
            <w:sz w:val="20"/>
            <w:szCs w:val="20"/>
          </w:rPr>
          <w:fldChar w:fldCharType="separate"/>
        </w:r>
        <w:r w:rsidR="00094D7F">
          <w:rPr>
            <w:webHidden/>
            <w:sz w:val="20"/>
            <w:szCs w:val="20"/>
          </w:rPr>
          <w:t>26</w:t>
        </w:r>
        <w:r w:rsidR="00F96D30" w:rsidRPr="00F96D30">
          <w:rPr>
            <w:webHidden/>
            <w:sz w:val="20"/>
            <w:szCs w:val="20"/>
          </w:rPr>
          <w:fldChar w:fldCharType="end"/>
        </w:r>
      </w:hyperlink>
    </w:p>
    <w:p w14:paraId="41EC5F14" w14:textId="6A50741A" w:rsidR="00F96D30" w:rsidRPr="00F96D30" w:rsidRDefault="008B18F1">
      <w:pPr>
        <w:pStyle w:val="Inhopg2"/>
        <w:rPr>
          <w:rFonts w:asciiTheme="minorHAnsi" w:eastAsiaTheme="minorEastAsia" w:hAnsiTheme="minorHAnsi" w:cstheme="minorBidi"/>
          <w:sz w:val="20"/>
          <w:szCs w:val="20"/>
          <w:lang w:eastAsia="nl-BE"/>
        </w:rPr>
      </w:pPr>
      <w:hyperlink w:anchor="_Toc378934994" w:history="1">
        <w:r w:rsidR="00F96D30" w:rsidRPr="00F96D30">
          <w:rPr>
            <w:rStyle w:val="Hyperlink"/>
            <w:sz w:val="20"/>
            <w:szCs w:val="20"/>
          </w:rPr>
          <w:t>Bijlage 2  Begrippenlijst</w:t>
        </w:r>
        <w:r w:rsidR="00F96D30" w:rsidRPr="00F96D30">
          <w:rPr>
            <w:webHidden/>
            <w:sz w:val="20"/>
            <w:szCs w:val="20"/>
          </w:rPr>
          <w:tab/>
        </w:r>
        <w:r w:rsidR="00F96D30" w:rsidRPr="00F96D30">
          <w:rPr>
            <w:webHidden/>
            <w:sz w:val="20"/>
            <w:szCs w:val="20"/>
          </w:rPr>
          <w:fldChar w:fldCharType="begin"/>
        </w:r>
        <w:r w:rsidR="00F96D30" w:rsidRPr="00F96D30">
          <w:rPr>
            <w:webHidden/>
            <w:sz w:val="20"/>
            <w:szCs w:val="20"/>
          </w:rPr>
          <w:instrText xml:space="preserve"> PAGEREF _Toc378934994 \h </w:instrText>
        </w:r>
        <w:r w:rsidR="00F96D30" w:rsidRPr="00F96D30">
          <w:rPr>
            <w:webHidden/>
            <w:sz w:val="20"/>
            <w:szCs w:val="20"/>
          </w:rPr>
        </w:r>
        <w:r w:rsidR="00F96D30" w:rsidRPr="00F96D30">
          <w:rPr>
            <w:webHidden/>
            <w:sz w:val="20"/>
            <w:szCs w:val="20"/>
          </w:rPr>
          <w:fldChar w:fldCharType="separate"/>
        </w:r>
        <w:r w:rsidR="00094D7F">
          <w:rPr>
            <w:webHidden/>
            <w:sz w:val="20"/>
            <w:szCs w:val="20"/>
          </w:rPr>
          <w:t>27</w:t>
        </w:r>
        <w:r w:rsidR="00F96D30" w:rsidRPr="00F96D30">
          <w:rPr>
            <w:webHidden/>
            <w:sz w:val="20"/>
            <w:szCs w:val="20"/>
          </w:rPr>
          <w:fldChar w:fldCharType="end"/>
        </w:r>
      </w:hyperlink>
    </w:p>
    <w:p w14:paraId="72A7BCE0" w14:textId="152E34C4" w:rsidR="00FE1D7B" w:rsidRPr="00C67CA7" w:rsidRDefault="00007BC2" w:rsidP="00C951DA">
      <w:pPr>
        <w:pStyle w:val="VVKSOKop1"/>
        <w:tabs>
          <w:tab w:val="clear" w:pos="993"/>
          <w:tab w:val="num" w:pos="851"/>
        </w:tabs>
        <w:ind w:left="851"/>
      </w:pPr>
      <w:r w:rsidRPr="00F96D30">
        <w:rPr>
          <w:sz w:val="20"/>
        </w:rPr>
        <w:lastRenderedPageBreak/>
        <w:fldChar w:fldCharType="end"/>
      </w:r>
      <w:bookmarkStart w:id="0" w:name="_Toc347400004"/>
      <w:bookmarkStart w:id="1" w:name="_Toc378934959"/>
      <w:r w:rsidR="00FE1D7B" w:rsidRPr="00C67CA7">
        <w:t>Inleiding e</w:t>
      </w:r>
      <w:r w:rsidR="00DA3AAF" w:rsidRPr="00C67CA7">
        <w:t>n situering van het leerplan</w:t>
      </w:r>
      <w:bookmarkEnd w:id="0"/>
      <w:bookmarkEnd w:id="1"/>
      <w:r w:rsidR="00DA3AAF" w:rsidRPr="00C67CA7">
        <w:t xml:space="preserve"> </w:t>
      </w:r>
      <w:r w:rsidR="00A41B5E" w:rsidRPr="00C67CA7">
        <w:t xml:space="preserve"> </w:t>
      </w:r>
      <w:bookmarkStart w:id="2" w:name="_Toc347400005"/>
    </w:p>
    <w:p w14:paraId="5C867490" w14:textId="66701A79" w:rsidR="00DA3AAF" w:rsidRPr="002028F2" w:rsidRDefault="00A41B5E" w:rsidP="00A15BFE">
      <w:pPr>
        <w:pStyle w:val="VVKSOKop20"/>
        <w:tabs>
          <w:tab w:val="clear" w:pos="1135"/>
          <w:tab w:val="num" w:pos="851"/>
        </w:tabs>
        <w:ind w:hanging="1135"/>
      </w:pPr>
      <w:bookmarkStart w:id="3" w:name="_Toc378934960"/>
      <w:r w:rsidRPr="002028F2">
        <w:t xml:space="preserve">Beeldopvoeding in de 2de graad </w:t>
      </w:r>
      <w:r w:rsidR="002E06AC">
        <w:t>a</w:t>
      </w:r>
      <w:r w:rsidRPr="002028F2">
        <w:t>so</w:t>
      </w:r>
      <w:bookmarkEnd w:id="2"/>
      <w:r w:rsidR="001324F0">
        <w:t xml:space="preserve">, kso, </w:t>
      </w:r>
      <w:proofErr w:type="spellStart"/>
      <w:r w:rsidR="001324F0">
        <w:t>tso</w:t>
      </w:r>
      <w:bookmarkEnd w:id="3"/>
      <w:proofErr w:type="spellEnd"/>
      <w:r w:rsidR="001324F0">
        <w:t xml:space="preserve"> </w:t>
      </w:r>
    </w:p>
    <w:p w14:paraId="2D328F75" w14:textId="203F4C4F" w:rsidR="00A41B5E" w:rsidRPr="00BF04A0" w:rsidRDefault="00A41B5E" w:rsidP="00A41B5E">
      <w:pPr>
        <w:pStyle w:val="VVKSOTekst"/>
        <w:spacing w:after="360"/>
        <w:jc w:val="left"/>
      </w:pPr>
      <w:r w:rsidRPr="00171C72">
        <w:t xml:space="preserve">Voor </w:t>
      </w:r>
      <w:r w:rsidRPr="00171C72">
        <w:rPr>
          <w:b/>
        </w:rPr>
        <w:t>de lessentabel</w:t>
      </w:r>
      <w:r w:rsidRPr="00171C72">
        <w:t xml:space="preserve"> verwijzen we naar de website van het VVKSO.</w:t>
      </w:r>
      <w:r w:rsidRPr="00171C72">
        <w:br/>
        <w:t xml:space="preserve">Zie </w:t>
      </w:r>
      <w:hyperlink r:id="rId10" w:history="1">
        <w:r w:rsidRPr="00171C72">
          <w:rPr>
            <w:rStyle w:val="Hyperlink"/>
          </w:rPr>
          <w:t>www.vvkso.be</w:t>
        </w:r>
      </w:hyperlink>
      <w:r w:rsidRPr="00171C72">
        <w:t xml:space="preserve"> &gt; lessentabellen &gt; 2</w:t>
      </w:r>
      <w:r w:rsidRPr="00171C72">
        <w:rPr>
          <w:vertAlign w:val="superscript"/>
        </w:rPr>
        <w:t>de</w:t>
      </w:r>
      <w:r w:rsidRPr="00171C72">
        <w:t xml:space="preserve"> graad &gt; </w:t>
      </w:r>
      <w:r w:rsidR="00331893">
        <w:t xml:space="preserve">aso, kso of </w:t>
      </w:r>
      <w:proofErr w:type="spellStart"/>
      <w:r w:rsidR="00FE1D7B">
        <w:t>tso</w:t>
      </w:r>
      <w:proofErr w:type="spellEnd"/>
      <w:r w:rsidRPr="00171C72">
        <w:t xml:space="preserve"> &gt; 1</w:t>
      </w:r>
      <w:r w:rsidRPr="00171C72">
        <w:rPr>
          <w:vertAlign w:val="superscript"/>
        </w:rPr>
        <w:t>ste</w:t>
      </w:r>
      <w:r w:rsidRPr="00171C72">
        <w:t xml:space="preserve"> en 2</w:t>
      </w:r>
      <w:r w:rsidRPr="00171C72">
        <w:rPr>
          <w:vertAlign w:val="superscript"/>
        </w:rPr>
        <w:t>de</w:t>
      </w:r>
      <w:r w:rsidRPr="00171C72">
        <w:t xml:space="preserve"> leerjaar  &gt; </w:t>
      </w:r>
      <w:r>
        <w:t>specifieke studierichting</w:t>
      </w:r>
      <w:r w:rsidRPr="00171C72">
        <w:t>.</w:t>
      </w:r>
      <w:r w:rsidRPr="00171C72">
        <w:br/>
      </w:r>
    </w:p>
    <w:tbl>
      <w:tblPr>
        <w:tblW w:w="8366" w:type="dxa"/>
        <w:tblInd w:w="817" w:type="dxa"/>
        <w:tblLayout w:type="fixed"/>
        <w:tblLook w:val="00A0" w:firstRow="1" w:lastRow="0" w:firstColumn="1" w:lastColumn="0" w:noHBand="0" w:noVBand="0"/>
      </w:tblPr>
      <w:tblGrid>
        <w:gridCol w:w="1891"/>
        <w:gridCol w:w="6475"/>
      </w:tblGrid>
      <w:tr w:rsidR="00F622D6" w:rsidRPr="00FE1D7B" w14:paraId="0DC24711" w14:textId="77777777" w:rsidTr="005E1ADB">
        <w:tc>
          <w:tcPr>
            <w:tcW w:w="1891" w:type="dxa"/>
          </w:tcPr>
          <w:p w14:paraId="07B63880" w14:textId="77777777" w:rsidR="00A41B5E" w:rsidRPr="0075287F" w:rsidRDefault="001454C1" w:rsidP="004B259F">
            <w:pPr>
              <w:rPr>
                <w:rFonts w:ascii="Arial" w:hAnsi="Arial" w:cs="Arial"/>
                <w:sz w:val="20"/>
                <w:szCs w:val="20"/>
              </w:rPr>
            </w:pPr>
            <w:r w:rsidRPr="0075287F">
              <w:rPr>
                <w:rFonts w:ascii="Arial" w:hAnsi="Arial" w:cs="Arial"/>
                <w:sz w:val="20"/>
                <w:szCs w:val="20"/>
              </w:rPr>
              <w:t>Het l</w:t>
            </w:r>
            <w:r w:rsidR="00F622D6" w:rsidRPr="0075287F">
              <w:rPr>
                <w:rFonts w:ascii="Arial" w:hAnsi="Arial" w:cs="Arial"/>
                <w:sz w:val="20"/>
                <w:szCs w:val="20"/>
              </w:rPr>
              <w:t xml:space="preserve">eerplan </w:t>
            </w:r>
          </w:p>
        </w:tc>
        <w:tc>
          <w:tcPr>
            <w:tcW w:w="6475" w:type="dxa"/>
          </w:tcPr>
          <w:p w14:paraId="73511230" w14:textId="755C8CF9" w:rsidR="00FE1D7B" w:rsidRPr="001324F0" w:rsidRDefault="00A41B5E" w:rsidP="004B259F">
            <w:pPr>
              <w:spacing w:after="120"/>
              <w:rPr>
                <w:rFonts w:ascii="Arial" w:hAnsi="Arial" w:cs="Arial"/>
                <w:sz w:val="20"/>
                <w:szCs w:val="20"/>
              </w:rPr>
            </w:pPr>
            <w:r w:rsidRPr="001324F0">
              <w:rPr>
                <w:rFonts w:ascii="Arial" w:hAnsi="Arial" w:cs="Arial"/>
                <w:sz w:val="20"/>
                <w:szCs w:val="20"/>
              </w:rPr>
              <w:t xml:space="preserve">Dit leerplan plastische opvoeding is bestemd voor de leerlingen van de </w:t>
            </w:r>
            <w:r w:rsidR="00FE1D7B" w:rsidRPr="001324F0">
              <w:rPr>
                <w:rFonts w:ascii="Arial" w:hAnsi="Arial" w:cs="Arial"/>
                <w:sz w:val="20"/>
                <w:szCs w:val="20"/>
              </w:rPr>
              <w:t>tweede graad als vak van het specifiek gedeelte voor de volgende studierichtingen:</w:t>
            </w:r>
          </w:p>
          <w:p w14:paraId="2B3445B6" w14:textId="7789A174" w:rsidR="00FE1D7B" w:rsidRPr="001324F0" w:rsidRDefault="00FE1D7B" w:rsidP="004B259F">
            <w:pPr>
              <w:pStyle w:val="Lijstalinea"/>
              <w:numPr>
                <w:ilvl w:val="0"/>
                <w:numId w:val="26"/>
              </w:numPr>
              <w:spacing w:after="120"/>
              <w:rPr>
                <w:rFonts w:ascii="Arial" w:hAnsi="Arial" w:cs="Arial"/>
                <w:sz w:val="20"/>
                <w:szCs w:val="20"/>
              </w:rPr>
            </w:pPr>
            <w:r w:rsidRPr="001324F0">
              <w:rPr>
                <w:rFonts w:ascii="Arial" w:hAnsi="Arial" w:cs="Arial"/>
                <w:sz w:val="20"/>
                <w:szCs w:val="20"/>
              </w:rPr>
              <w:t>Bio-esthetiek (</w:t>
            </w:r>
            <w:proofErr w:type="spellStart"/>
            <w:r w:rsidRPr="001324F0">
              <w:rPr>
                <w:rFonts w:ascii="Arial" w:hAnsi="Arial" w:cs="Arial"/>
                <w:sz w:val="20"/>
                <w:szCs w:val="20"/>
              </w:rPr>
              <w:t>tso</w:t>
            </w:r>
            <w:proofErr w:type="spellEnd"/>
            <w:r w:rsidRPr="001324F0">
              <w:rPr>
                <w:rFonts w:ascii="Arial" w:hAnsi="Arial" w:cs="Arial"/>
                <w:sz w:val="20"/>
                <w:szCs w:val="20"/>
              </w:rPr>
              <w:t>)</w:t>
            </w:r>
            <w:r w:rsidR="00C951DA">
              <w:rPr>
                <w:rFonts w:ascii="Arial" w:hAnsi="Arial" w:cs="Arial"/>
                <w:sz w:val="20"/>
                <w:szCs w:val="20"/>
              </w:rPr>
              <w:t>;</w:t>
            </w:r>
          </w:p>
          <w:p w14:paraId="61B1D3F7" w14:textId="7603CA23" w:rsidR="00FE1D7B" w:rsidRPr="001324F0" w:rsidRDefault="00FE1D7B" w:rsidP="004B259F">
            <w:pPr>
              <w:pStyle w:val="Lijstalinea"/>
              <w:numPr>
                <w:ilvl w:val="0"/>
                <w:numId w:val="26"/>
              </w:numPr>
              <w:spacing w:after="120"/>
              <w:rPr>
                <w:rFonts w:ascii="Arial" w:hAnsi="Arial" w:cs="Arial"/>
                <w:sz w:val="20"/>
                <w:szCs w:val="20"/>
              </w:rPr>
            </w:pPr>
            <w:r w:rsidRPr="001324F0">
              <w:rPr>
                <w:rFonts w:ascii="Arial" w:hAnsi="Arial" w:cs="Arial"/>
                <w:sz w:val="20"/>
                <w:szCs w:val="20"/>
              </w:rPr>
              <w:t>Brood en banket (</w:t>
            </w:r>
            <w:proofErr w:type="spellStart"/>
            <w:r w:rsidRPr="001324F0">
              <w:rPr>
                <w:rFonts w:ascii="Arial" w:hAnsi="Arial" w:cs="Arial"/>
                <w:sz w:val="20"/>
                <w:szCs w:val="20"/>
              </w:rPr>
              <w:t>tso</w:t>
            </w:r>
            <w:proofErr w:type="spellEnd"/>
            <w:r w:rsidRPr="001324F0">
              <w:rPr>
                <w:rFonts w:ascii="Arial" w:hAnsi="Arial" w:cs="Arial"/>
                <w:sz w:val="20"/>
                <w:szCs w:val="20"/>
              </w:rPr>
              <w:t>)</w:t>
            </w:r>
            <w:r w:rsidR="00C951DA">
              <w:rPr>
                <w:rFonts w:ascii="Arial" w:hAnsi="Arial" w:cs="Arial"/>
                <w:sz w:val="20"/>
                <w:szCs w:val="20"/>
              </w:rPr>
              <w:t>;</w:t>
            </w:r>
          </w:p>
          <w:p w14:paraId="5050A5BB" w14:textId="0A6E94C8" w:rsidR="00FE1D7B" w:rsidRPr="001324F0" w:rsidRDefault="00FE1D7B" w:rsidP="004B259F">
            <w:pPr>
              <w:pStyle w:val="Lijstalinea"/>
              <w:numPr>
                <w:ilvl w:val="0"/>
                <w:numId w:val="26"/>
              </w:numPr>
              <w:spacing w:after="120"/>
              <w:rPr>
                <w:rFonts w:ascii="Arial" w:hAnsi="Arial" w:cs="Arial"/>
                <w:sz w:val="20"/>
                <w:szCs w:val="20"/>
              </w:rPr>
            </w:pPr>
            <w:r w:rsidRPr="001324F0">
              <w:rPr>
                <w:rFonts w:ascii="Arial" w:hAnsi="Arial" w:cs="Arial"/>
                <w:sz w:val="20"/>
                <w:szCs w:val="20"/>
              </w:rPr>
              <w:t>Lichamelijke opvoeding en sport (</w:t>
            </w:r>
            <w:proofErr w:type="spellStart"/>
            <w:r w:rsidRPr="001324F0">
              <w:rPr>
                <w:rFonts w:ascii="Arial" w:hAnsi="Arial" w:cs="Arial"/>
                <w:sz w:val="20"/>
                <w:szCs w:val="20"/>
              </w:rPr>
              <w:t>tso</w:t>
            </w:r>
            <w:proofErr w:type="spellEnd"/>
            <w:r w:rsidRPr="001324F0">
              <w:rPr>
                <w:rFonts w:ascii="Arial" w:hAnsi="Arial" w:cs="Arial"/>
                <w:sz w:val="20"/>
                <w:szCs w:val="20"/>
              </w:rPr>
              <w:t>)</w:t>
            </w:r>
            <w:r w:rsidR="00C951DA">
              <w:rPr>
                <w:rFonts w:ascii="Arial" w:hAnsi="Arial" w:cs="Arial"/>
                <w:sz w:val="20"/>
                <w:szCs w:val="20"/>
              </w:rPr>
              <w:t>;</w:t>
            </w:r>
          </w:p>
          <w:p w14:paraId="7A991C2C" w14:textId="4F4E7E11" w:rsidR="00FE1D7B" w:rsidRPr="001324F0" w:rsidRDefault="00FE1D7B" w:rsidP="004B259F">
            <w:pPr>
              <w:pStyle w:val="Lijstalinea"/>
              <w:numPr>
                <w:ilvl w:val="0"/>
                <w:numId w:val="26"/>
              </w:numPr>
              <w:spacing w:after="120"/>
              <w:rPr>
                <w:rFonts w:ascii="Arial" w:hAnsi="Arial" w:cs="Arial"/>
                <w:sz w:val="20"/>
                <w:szCs w:val="20"/>
              </w:rPr>
            </w:pPr>
            <w:r w:rsidRPr="001324F0">
              <w:rPr>
                <w:rFonts w:ascii="Arial" w:hAnsi="Arial" w:cs="Arial"/>
                <w:sz w:val="20"/>
                <w:szCs w:val="20"/>
              </w:rPr>
              <w:t>Slagerij en vleeswaren (</w:t>
            </w:r>
            <w:proofErr w:type="spellStart"/>
            <w:r w:rsidRPr="001324F0">
              <w:rPr>
                <w:rFonts w:ascii="Arial" w:hAnsi="Arial" w:cs="Arial"/>
                <w:sz w:val="20"/>
                <w:szCs w:val="20"/>
              </w:rPr>
              <w:t>tso</w:t>
            </w:r>
            <w:proofErr w:type="spellEnd"/>
            <w:r w:rsidRPr="001324F0">
              <w:rPr>
                <w:rFonts w:ascii="Arial" w:hAnsi="Arial" w:cs="Arial"/>
                <w:sz w:val="20"/>
                <w:szCs w:val="20"/>
              </w:rPr>
              <w:t>)</w:t>
            </w:r>
            <w:r w:rsidR="00C951DA">
              <w:rPr>
                <w:rFonts w:ascii="Arial" w:hAnsi="Arial" w:cs="Arial"/>
                <w:sz w:val="20"/>
                <w:szCs w:val="20"/>
              </w:rPr>
              <w:t>.</w:t>
            </w:r>
            <w:r w:rsidRPr="001324F0">
              <w:rPr>
                <w:rFonts w:ascii="Arial" w:hAnsi="Arial" w:cs="Arial"/>
                <w:sz w:val="20"/>
                <w:szCs w:val="20"/>
              </w:rPr>
              <w:t xml:space="preserve"> </w:t>
            </w:r>
          </w:p>
          <w:p w14:paraId="74A2346E" w14:textId="2431EA23" w:rsidR="00FE1D7B" w:rsidRPr="001324F0" w:rsidRDefault="00FE1D7B" w:rsidP="004B259F">
            <w:pPr>
              <w:rPr>
                <w:rFonts w:ascii="Arial" w:hAnsi="Arial" w:cs="Arial"/>
                <w:sz w:val="20"/>
                <w:szCs w:val="20"/>
              </w:rPr>
            </w:pPr>
            <w:r w:rsidRPr="001324F0">
              <w:rPr>
                <w:rFonts w:ascii="Arial" w:hAnsi="Arial" w:cs="Arial"/>
                <w:sz w:val="20"/>
                <w:szCs w:val="20"/>
              </w:rPr>
              <w:t xml:space="preserve">Als complementair vak voor alle richtingen aso, Muziek en Woordkunst-drama (kso) tweede graad. </w:t>
            </w:r>
          </w:p>
        </w:tc>
      </w:tr>
      <w:tr w:rsidR="00F622D6" w:rsidRPr="00F622D6" w14:paraId="6E81A21D" w14:textId="77777777" w:rsidTr="005E1ADB">
        <w:tc>
          <w:tcPr>
            <w:tcW w:w="1891" w:type="dxa"/>
          </w:tcPr>
          <w:p w14:paraId="712D0840" w14:textId="0A8138E2" w:rsidR="00A41B5E" w:rsidRPr="00F622D6" w:rsidRDefault="00A41B5E" w:rsidP="004B259F">
            <w:pPr>
              <w:spacing w:before="120"/>
              <w:rPr>
                <w:rFonts w:ascii="Arial" w:hAnsi="Arial" w:cs="Arial"/>
                <w:sz w:val="20"/>
                <w:szCs w:val="20"/>
              </w:rPr>
            </w:pPr>
            <w:r w:rsidRPr="00F622D6">
              <w:rPr>
                <w:rFonts w:ascii="Arial" w:hAnsi="Arial" w:cs="Arial"/>
                <w:sz w:val="20"/>
                <w:szCs w:val="20"/>
              </w:rPr>
              <w:t>Graadleerplan</w:t>
            </w:r>
          </w:p>
        </w:tc>
        <w:tc>
          <w:tcPr>
            <w:tcW w:w="6475" w:type="dxa"/>
          </w:tcPr>
          <w:p w14:paraId="4091978C" w14:textId="35A57029" w:rsidR="001630DE" w:rsidRPr="005F26BC" w:rsidRDefault="001630DE" w:rsidP="004B259F">
            <w:pPr>
              <w:spacing w:before="120"/>
              <w:jc w:val="both"/>
              <w:rPr>
                <w:rFonts w:ascii="Arial" w:hAnsi="Arial" w:cs="Arial"/>
                <w:sz w:val="20"/>
                <w:szCs w:val="20"/>
              </w:rPr>
            </w:pPr>
            <w:r w:rsidRPr="005F26BC">
              <w:rPr>
                <w:rFonts w:ascii="Arial" w:hAnsi="Arial" w:cs="Arial"/>
                <w:sz w:val="20"/>
                <w:szCs w:val="20"/>
              </w:rPr>
              <w:t>Het leerplan is een graadleerplan</w:t>
            </w:r>
            <w:r w:rsidR="00FE1D7B" w:rsidRPr="00FE1D7B">
              <w:rPr>
                <w:rFonts w:ascii="Arial" w:hAnsi="Arial" w:cs="Arial"/>
                <w:sz w:val="20"/>
                <w:szCs w:val="20"/>
              </w:rPr>
              <w:t>:</w:t>
            </w:r>
          </w:p>
          <w:p w14:paraId="5FDAF8A4" w14:textId="6E28D4DE" w:rsidR="00A41B5E" w:rsidRPr="00824457" w:rsidRDefault="001630DE" w:rsidP="004B259F">
            <w:pPr>
              <w:spacing w:before="120"/>
              <w:jc w:val="both"/>
              <w:rPr>
                <w:rFonts w:ascii="Arial" w:hAnsi="Arial" w:cs="Arial"/>
                <w:color w:val="FF0000"/>
                <w:sz w:val="20"/>
                <w:szCs w:val="20"/>
                <w:u w:val="single"/>
              </w:rPr>
            </w:pPr>
            <w:r w:rsidRPr="005F26BC">
              <w:rPr>
                <w:rFonts w:ascii="Arial" w:hAnsi="Arial" w:cs="Arial"/>
                <w:sz w:val="20"/>
                <w:szCs w:val="20"/>
              </w:rPr>
              <w:t>bij het opstellen van het jaarplan maak</w:t>
            </w:r>
            <w:r w:rsidR="00FE1D7B">
              <w:rPr>
                <w:rFonts w:ascii="Arial" w:hAnsi="Arial" w:cs="Arial"/>
                <w:sz w:val="20"/>
                <w:szCs w:val="20"/>
              </w:rPr>
              <w:t xml:space="preserve"> </w:t>
            </w:r>
            <w:r w:rsidRPr="005F26BC">
              <w:rPr>
                <w:rFonts w:ascii="Arial" w:hAnsi="Arial" w:cs="Arial"/>
                <w:sz w:val="20"/>
                <w:szCs w:val="20"/>
              </w:rPr>
              <w:t>je een zinvolle verdeling van leerinhouden en activiteiten over de twee leerjaren. Als verschillende leraars het vak geven, maak je duidelijke afspraken over wie wat doet.</w:t>
            </w:r>
          </w:p>
        </w:tc>
      </w:tr>
      <w:tr w:rsidR="00F622D6" w:rsidRPr="00F622D6" w14:paraId="388BC824" w14:textId="77777777" w:rsidTr="005E1ADB">
        <w:tc>
          <w:tcPr>
            <w:tcW w:w="1891" w:type="dxa"/>
          </w:tcPr>
          <w:p w14:paraId="7E351A02" w14:textId="77777777" w:rsidR="00A41B5E" w:rsidRPr="00F622D6" w:rsidRDefault="00A41B5E" w:rsidP="004B259F">
            <w:pPr>
              <w:spacing w:before="120"/>
              <w:rPr>
                <w:rFonts w:ascii="Arial" w:hAnsi="Arial" w:cs="Arial"/>
                <w:sz w:val="20"/>
                <w:szCs w:val="20"/>
              </w:rPr>
            </w:pPr>
            <w:r w:rsidRPr="00685DAB">
              <w:rPr>
                <w:rFonts w:ascii="Arial" w:hAnsi="Arial" w:cs="Arial"/>
                <w:sz w:val="20"/>
                <w:szCs w:val="20"/>
              </w:rPr>
              <w:t>Raamleerplan</w:t>
            </w:r>
          </w:p>
        </w:tc>
        <w:tc>
          <w:tcPr>
            <w:tcW w:w="6475" w:type="dxa"/>
          </w:tcPr>
          <w:p w14:paraId="5633B915" w14:textId="77777777" w:rsidR="00A41B5E" w:rsidRPr="00F622D6" w:rsidRDefault="00A41B5E" w:rsidP="004B259F">
            <w:pPr>
              <w:spacing w:before="120" w:after="120"/>
              <w:jc w:val="both"/>
              <w:rPr>
                <w:rFonts w:ascii="Arial" w:hAnsi="Arial" w:cs="Arial"/>
                <w:sz w:val="20"/>
                <w:szCs w:val="20"/>
              </w:rPr>
            </w:pPr>
            <w:r w:rsidRPr="00F622D6">
              <w:rPr>
                <w:rFonts w:ascii="Arial" w:hAnsi="Arial" w:cs="Arial"/>
                <w:sz w:val="20"/>
                <w:szCs w:val="20"/>
              </w:rPr>
              <w:t xml:space="preserve">Dit is een </w:t>
            </w:r>
            <w:r w:rsidRPr="00F622D6">
              <w:rPr>
                <w:rFonts w:ascii="Arial" w:hAnsi="Arial" w:cs="Arial"/>
                <w:i/>
                <w:sz w:val="20"/>
                <w:szCs w:val="20"/>
              </w:rPr>
              <w:t>raamleerplan</w:t>
            </w:r>
            <w:r w:rsidRPr="00F622D6">
              <w:rPr>
                <w:rFonts w:ascii="Arial" w:hAnsi="Arial" w:cs="Arial"/>
                <w:sz w:val="20"/>
                <w:szCs w:val="20"/>
              </w:rPr>
              <w:t xml:space="preserve"> of </w:t>
            </w:r>
            <w:r w:rsidRPr="00F622D6">
              <w:rPr>
                <w:rFonts w:ascii="Arial" w:hAnsi="Arial" w:cs="Arial"/>
                <w:i/>
                <w:sz w:val="20"/>
                <w:szCs w:val="20"/>
              </w:rPr>
              <w:t>open leerplan</w:t>
            </w:r>
            <w:r w:rsidRPr="00F622D6">
              <w:rPr>
                <w:rFonts w:ascii="Arial" w:hAnsi="Arial" w:cs="Arial"/>
                <w:sz w:val="20"/>
                <w:szCs w:val="20"/>
              </w:rPr>
              <w:t>:</w:t>
            </w:r>
          </w:p>
          <w:p w14:paraId="19504C4C" w14:textId="77777777" w:rsidR="00A41B5E" w:rsidRPr="00F622D6" w:rsidRDefault="00A41B5E" w:rsidP="004B259F">
            <w:pPr>
              <w:spacing w:before="120" w:after="120"/>
              <w:jc w:val="both"/>
              <w:rPr>
                <w:rFonts w:ascii="Arial" w:hAnsi="Arial" w:cs="Arial"/>
                <w:sz w:val="20"/>
                <w:szCs w:val="20"/>
              </w:rPr>
            </w:pPr>
            <w:r w:rsidRPr="00F622D6">
              <w:rPr>
                <w:rFonts w:ascii="Arial" w:hAnsi="Arial" w:cs="Arial"/>
                <w:sz w:val="20"/>
                <w:szCs w:val="20"/>
              </w:rPr>
              <w:t xml:space="preserve">dat wil zeggen dat je je als vakleraar Plastische opvoeding focust op de leerlingen die je in de klas hebt, rekening houdend met de </w:t>
            </w:r>
            <w:r w:rsidR="00EA2B82" w:rsidRPr="00F622D6">
              <w:rPr>
                <w:rFonts w:ascii="Arial" w:hAnsi="Arial" w:cs="Arial"/>
                <w:sz w:val="20"/>
                <w:szCs w:val="20"/>
              </w:rPr>
              <w:t>gekozen studierichting en met de sc</w:t>
            </w:r>
            <w:r w:rsidRPr="00F622D6">
              <w:rPr>
                <w:rFonts w:ascii="Arial" w:hAnsi="Arial" w:cs="Arial"/>
                <w:sz w:val="20"/>
                <w:szCs w:val="20"/>
              </w:rPr>
              <w:t>hoolcontext</w:t>
            </w:r>
            <w:r w:rsidR="00EA2B82" w:rsidRPr="00F622D6">
              <w:rPr>
                <w:rFonts w:ascii="Arial" w:hAnsi="Arial" w:cs="Arial"/>
                <w:sz w:val="20"/>
                <w:szCs w:val="20"/>
              </w:rPr>
              <w:t>.</w:t>
            </w:r>
            <w:r w:rsidRPr="00F622D6">
              <w:rPr>
                <w:rFonts w:ascii="Arial" w:hAnsi="Arial" w:cs="Arial"/>
                <w:sz w:val="20"/>
                <w:szCs w:val="20"/>
              </w:rPr>
              <w:t xml:space="preserve"> Je kunt op verschillende manieren aan een doelstelling werken, zelfs op een verschillend niveau. Het is een uitdaging om je klas en de individuele leerlingen goed i</w:t>
            </w:r>
            <w:r w:rsidR="00F622D6" w:rsidRPr="00F622D6">
              <w:rPr>
                <w:rFonts w:ascii="Arial" w:hAnsi="Arial" w:cs="Arial"/>
                <w:sz w:val="20"/>
                <w:szCs w:val="20"/>
              </w:rPr>
              <w:t>n te schatten.</w:t>
            </w:r>
            <w:r w:rsidR="00F622D6">
              <w:rPr>
                <w:rFonts w:ascii="Arial" w:hAnsi="Arial" w:cs="Arial"/>
                <w:sz w:val="20"/>
                <w:szCs w:val="20"/>
              </w:rPr>
              <w:t xml:space="preserve"> </w:t>
            </w:r>
          </w:p>
        </w:tc>
      </w:tr>
      <w:tr w:rsidR="00F622D6" w:rsidRPr="00F622D6" w14:paraId="156B38F5" w14:textId="77777777" w:rsidTr="005E1ADB">
        <w:tc>
          <w:tcPr>
            <w:tcW w:w="1891" w:type="dxa"/>
          </w:tcPr>
          <w:p w14:paraId="6589E052" w14:textId="77777777" w:rsidR="00A41B5E" w:rsidRPr="00F622D6" w:rsidRDefault="00A41B5E" w:rsidP="004B259F">
            <w:pPr>
              <w:spacing w:before="120"/>
              <w:rPr>
                <w:rFonts w:ascii="Arial" w:hAnsi="Arial" w:cs="Arial"/>
                <w:color w:val="262626" w:themeColor="text1" w:themeTint="D9"/>
                <w:sz w:val="20"/>
                <w:szCs w:val="20"/>
              </w:rPr>
            </w:pPr>
            <w:r w:rsidRPr="00685DAB">
              <w:rPr>
                <w:rFonts w:ascii="Arial" w:hAnsi="Arial" w:cs="Arial"/>
                <w:color w:val="262626" w:themeColor="text1" w:themeTint="D9"/>
                <w:sz w:val="20"/>
                <w:szCs w:val="20"/>
              </w:rPr>
              <w:t>Kader</w:t>
            </w:r>
          </w:p>
          <w:p w14:paraId="756FA26C" w14:textId="77777777" w:rsidR="00A41B5E" w:rsidRPr="00F622D6" w:rsidRDefault="00A41B5E" w:rsidP="004B259F">
            <w:pPr>
              <w:tabs>
                <w:tab w:val="right" w:pos="7088"/>
                <w:tab w:val="right" w:pos="8222"/>
                <w:tab w:val="right" w:pos="9356"/>
              </w:tabs>
              <w:spacing w:before="120"/>
              <w:jc w:val="both"/>
              <w:rPr>
                <w:rFonts w:ascii="Arial" w:hAnsi="Arial" w:cs="Arial"/>
                <w:color w:val="262626" w:themeColor="text1" w:themeTint="D9"/>
                <w:sz w:val="20"/>
                <w:szCs w:val="20"/>
              </w:rPr>
            </w:pPr>
          </w:p>
        </w:tc>
        <w:tc>
          <w:tcPr>
            <w:tcW w:w="6475" w:type="dxa"/>
          </w:tcPr>
          <w:p w14:paraId="56B6F402" w14:textId="77777777" w:rsidR="00D33D1F" w:rsidRPr="00060EB6" w:rsidRDefault="00A41B5E" w:rsidP="004B259F">
            <w:pPr>
              <w:spacing w:before="120"/>
              <w:jc w:val="both"/>
              <w:rPr>
                <w:rFonts w:ascii="Arial" w:hAnsi="Arial" w:cs="Arial"/>
                <w:color w:val="262626" w:themeColor="text1" w:themeTint="D9"/>
                <w:sz w:val="20"/>
                <w:szCs w:val="20"/>
              </w:rPr>
            </w:pPr>
            <w:r w:rsidRPr="00060EB6">
              <w:rPr>
                <w:rFonts w:ascii="Arial" w:hAnsi="Arial" w:cs="Arial"/>
                <w:color w:val="262626" w:themeColor="text1" w:themeTint="D9"/>
                <w:sz w:val="20"/>
                <w:szCs w:val="20"/>
              </w:rPr>
              <w:t>Het leerplan Plastische opvoeding biedt een duidelijk kader en schetst de hoofdlijnen. Daarb</w:t>
            </w:r>
            <w:r w:rsidR="00F622D6" w:rsidRPr="00060EB6">
              <w:rPr>
                <w:rFonts w:ascii="Arial" w:hAnsi="Arial" w:cs="Arial"/>
                <w:color w:val="262626" w:themeColor="text1" w:themeTint="D9"/>
                <w:sz w:val="20"/>
                <w:szCs w:val="20"/>
              </w:rPr>
              <w:t>innen is ruimte voor inkleuring.</w:t>
            </w:r>
            <w:r w:rsidRPr="00060EB6">
              <w:rPr>
                <w:rFonts w:ascii="Arial" w:hAnsi="Arial" w:cs="Arial"/>
                <w:color w:val="262626" w:themeColor="text1" w:themeTint="D9"/>
                <w:sz w:val="20"/>
                <w:szCs w:val="20"/>
              </w:rPr>
              <w:t xml:space="preserve"> Het zet aan om een doelgerichte opbouw aan te brengen. </w:t>
            </w:r>
            <w:r w:rsidR="00D33D1F" w:rsidRPr="00060EB6">
              <w:rPr>
                <w:rFonts w:ascii="Arial" w:hAnsi="Arial" w:cs="Arial"/>
                <w:color w:val="262626" w:themeColor="text1" w:themeTint="D9"/>
                <w:sz w:val="20"/>
                <w:szCs w:val="20"/>
              </w:rPr>
              <w:t xml:space="preserve">De leraar </w:t>
            </w:r>
            <w:r w:rsidR="00AA1314" w:rsidRPr="00060EB6">
              <w:rPr>
                <w:rFonts w:ascii="Arial" w:hAnsi="Arial" w:cs="Arial"/>
                <w:color w:val="262626" w:themeColor="text1" w:themeTint="D9"/>
                <w:sz w:val="20"/>
                <w:szCs w:val="20"/>
              </w:rPr>
              <w:t xml:space="preserve">bezit de </w:t>
            </w:r>
            <w:r w:rsidR="00D33D1F" w:rsidRPr="00060EB6">
              <w:rPr>
                <w:rFonts w:ascii="Arial" w:hAnsi="Arial" w:cs="Arial"/>
                <w:color w:val="262626" w:themeColor="text1" w:themeTint="D9"/>
                <w:sz w:val="20"/>
                <w:szCs w:val="20"/>
              </w:rPr>
              <w:t xml:space="preserve">persoonlijke vrijheid in het opbouwen van de opdrachten en de jaarplanning. </w:t>
            </w:r>
          </w:p>
          <w:p w14:paraId="43BBC46C" w14:textId="26CCA8F7" w:rsidR="00060EB6" w:rsidRPr="00060EB6" w:rsidRDefault="00060EB6" w:rsidP="004B259F">
            <w:pPr>
              <w:spacing w:before="120"/>
              <w:jc w:val="both"/>
              <w:rPr>
                <w:rFonts w:ascii="Arial" w:hAnsi="Arial" w:cs="Arial"/>
                <w:color w:val="262626" w:themeColor="text1" w:themeTint="D9"/>
                <w:sz w:val="20"/>
                <w:szCs w:val="20"/>
              </w:rPr>
            </w:pPr>
            <w:r w:rsidRPr="00060EB6">
              <w:rPr>
                <w:rFonts w:ascii="Arial" w:hAnsi="Arial" w:cs="Arial"/>
                <w:color w:val="262626" w:themeColor="text1" w:themeTint="D9"/>
                <w:sz w:val="20"/>
                <w:szCs w:val="20"/>
              </w:rPr>
              <w:t xml:space="preserve">De leraar zorgt voor voldoende variatie in beeldende opdrachten (waarnemingsopdrachten, vlakke opdrachten,  ruimtelijke opdrachten,  multimediatoepassingen, grafische toepassingen…), in aanbod van beeldaspecten, in aanbod van materies, materialen en technieken, in methodieken en evaluatievormen. Hij laat ruimte voor persoonlijke creatieve inbreng van de leerlingen en ruimte voor experiment met materies, materialen, technieken en beeldaspecten. De leraar focust zich op opdrachten die aansluiten bij de specifieke studierichting. </w:t>
            </w:r>
          </w:p>
        </w:tc>
      </w:tr>
    </w:tbl>
    <w:p w14:paraId="0E4009D3" w14:textId="77777777" w:rsidR="00A41B5E" w:rsidRPr="00A41B5E" w:rsidRDefault="00A41B5E" w:rsidP="00A15BFE">
      <w:pPr>
        <w:pStyle w:val="VVKSOKop20"/>
        <w:tabs>
          <w:tab w:val="clear" w:pos="1135"/>
          <w:tab w:val="num" w:pos="851"/>
        </w:tabs>
        <w:ind w:hanging="1135"/>
      </w:pPr>
      <w:bookmarkStart w:id="4" w:name="_Toc315548491"/>
      <w:bookmarkStart w:id="5" w:name="_Toc347400006"/>
      <w:bookmarkStart w:id="6" w:name="_Toc378934961"/>
      <w:r w:rsidRPr="00A41B5E">
        <w:lastRenderedPageBreak/>
        <w:t>Visie op het vak</w:t>
      </w:r>
      <w:bookmarkEnd w:id="4"/>
      <w:bookmarkEnd w:id="5"/>
      <w:bookmarkEnd w:id="6"/>
      <w:r w:rsidRPr="00A41B5E">
        <w:t xml:space="preserve"> </w:t>
      </w:r>
    </w:p>
    <w:tbl>
      <w:tblPr>
        <w:tblW w:w="8363" w:type="dxa"/>
        <w:tblInd w:w="817" w:type="dxa"/>
        <w:tblLayout w:type="fixed"/>
        <w:tblLook w:val="00A0" w:firstRow="1" w:lastRow="0" w:firstColumn="1" w:lastColumn="0" w:noHBand="0" w:noVBand="0"/>
      </w:tblPr>
      <w:tblGrid>
        <w:gridCol w:w="1891"/>
        <w:gridCol w:w="6472"/>
      </w:tblGrid>
      <w:tr w:rsidR="00A41B5E" w:rsidRPr="00331893" w14:paraId="27B6E632" w14:textId="77777777" w:rsidTr="00C17271">
        <w:tc>
          <w:tcPr>
            <w:tcW w:w="1891" w:type="dxa"/>
          </w:tcPr>
          <w:p w14:paraId="49C58AEA" w14:textId="77777777" w:rsidR="00A41B5E" w:rsidRPr="00174699" w:rsidRDefault="00A41B5E" w:rsidP="00C17271">
            <w:pPr>
              <w:tabs>
                <w:tab w:val="right" w:pos="7088"/>
                <w:tab w:val="right" w:pos="8222"/>
                <w:tab w:val="right" w:pos="9356"/>
              </w:tabs>
              <w:spacing w:line="320" w:lineRule="atLeast"/>
              <w:jc w:val="both"/>
              <w:rPr>
                <w:rFonts w:ascii="Arial" w:hAnsi="Arial" w:cs="Arial"/>
                <w:color w:val="262626" w:themeColor="text1" w:themeTint="D9"/>
                <w:sz w:val="20"/>
                <w:szCs w:val="20"/>
              </w:rPr>
            </w:pPr>
            <w:r w:rsidRPr="00174699">
              <w:rPr>
                <w:rFonts w:ascii="Arial" w:hAnsi="Arial" w:cs="Arial"/>
                <w:color w:val="262626" w:themeColor="text1" w:themeTint="D9"/>
                <w:sz w:val="20"/>
                <w:szCs w:val="20"/>
              </w:rPr>
              <w:t>Algemene vorming</w:t>
            </w:r>
          </w:p>
          <w:p w14:paraId="3A6F13BE" w14:textId="77777777" w:rsidR="00A41B5E" w:rsidRPr="00174699" w:rsidRDefault="00A41B5E" w:rsidP="00C17271">
            <w:pPr>
              <w:jc w:val="center"/>
              <w:rPr>
                <w:rFonts w:ascii="Arial" w:hAnsi="Arial" w:cs="Arial"/>
                <w:color w:val="262626" w:themeColor="text1" w:themeTint="D9"/>
                <w:sz w:val="20"/>
                <w:szCs w:val="20"/>
              </w:rPr>
            </w:pPr>
          </w:p>
        </w:tc>
        <w:tc>
          <w:tcPr>
            <w:tcW w:w="6472" w:type="dxa"/>
          </w:tcPr>
          <w:p w14:paraId="5255269B" w14:textId="4B4DC000" w:rsidR="00A41B5E" w:rsidRPr="00174699" w:rsidRDefault="00A41B5E" w:rsidP="004B259F">
            <w:pPr>
              <w:pStyle w:val="VVKSOTekst"/>
              <w:spacing w:before="120" w:after="120" w:line="276" w:lineRule="auto"/>
              <w:rPr>
                <w:rFonts w:cs="Arial"/>
                <w:color w:val="262626" w:themeColor="text1" w:themeTint="D9"/>
              </w:rPr>
            </w:pPr>
            <w:r w:rsidRPr="00174699">
              <w:rPr>
                <w:rFonts w:cs="Arial"/>
                <w:color w:val="262626" w:themeColor="text1" w:themeTint="D9"/>
              </w:rPr>
              <w:t xml:space="preserve">Emoties leren herkennen of uitdrukken, sociale vaardigheden ontwikkelen, de kunstzinnige horizon verbreden, het kritisch leren omgaan met de visuele omgeving, beeldende creatie als een expressievorm begrijpen, diverse media hanteren … zijn enkele invalshoeken om aan het overkoepelende doel te werken: de leerling kansen bieden om breed en authentiek te ontwikkelen en via hun creaties met anderen te </w:t>
            </w:r>
            <w:r w:rsidRPr="009F30B0">
              <w:rPr>
                <w:rFonts w:cs="Arial"/>
                <w:color w:val="262626" w:themeColor="text1" w:themeTint="D9"/>
              </w:rPr>
              <w:t>communiceren.</w:t>
            </w:r>
            <w:r w:rsidR="00331893">
              <w:rPr>
                <w:rFonts w:cs="Arial"/>
                <w:color w:val="262626" w:themeColor="text1" w:themeTint="D9"/>
              </w:rPr>
              <w:t xml:space="preserve">  </w:t>
            </w:r>
          </w:p>
        </w:tc>
      </w:tr>
      <w:tr w:rsidR="00A41B5E" w:rsidRPr="00174699" w14:paraId="5CD8414A" w14:textId="77777777" w:rsidTr="00C17271">
        <w:tc>
          <w:tcPr>
            <w:tcW w:w="1891" w:type="dxa"/>
          </w:tcPr>
          <w:p w14:paraId="2EA9D67F" w14:textId="77777777" w:rsidR="00A41B5E" w:rsidRPr="00174699" w:rsidRDefault="00A41B5E" w:rsidP="00A41B5E">
            <w:pPr>
              <w:tabs>
                <w:tab w:val="right" w:pos="7088"/>
                <w:tab w:val="right" w:pos="8222"/>
                <w:tab w:val="right" w:pos="9356"/>
              </w:tabs>
              <w:spacing w:before="120" w:line="320" w:lineRule="atLeast"/>
              <w:jc w:val="both"/>
              <w:rPr>
                <w:rFonts w:ascii="Arial" w:hAnsi="Arial" w:cs="Arial"/>
                <w:color w:val="262626" w:themeColor="text1" w:themeTint="D9"/>
                <w:sz w:val="20"/>
                <w:szCs w:val="20"/>
              </w:rPr>
            </w:pPr>
            <w:r w:rsidRPr="00174699">
              <w:rPr>
                <w:rFonts w:ascii="Arial" w:hAnsi="Arial" w:cs="Arial"/>
                <w:color w:val="262626" w:themeColor="text1" w:themeTint="D9"/>
                <w:sz w:val="20"/>
                <w:szCs w:val="20"/>
              </w:rPr>
              <w:t>Nood aan creatief denken</w:t>
            </w:r>
          </w:p>
        </w:tc>
        <w:tc>
          <w:tcPr>
            <w:tcW w:w="6472" w:type="dxa"/>
          </w:tcPr>
          <w:p w14:paraId="449680CE" w14:textId="77777777" w:rsidR="00A41B5E" w:rsidRPr="00174699" w:rsidRDefault="00A41B5E" w:rsidP="00E02091">
            <w:pPr>
              <w:pStyle w:val="VVKSOTekst"/>
              <w:spacing w:before="240" w:after="120" w:line="276" w:lineRule="auto"/>
              <w:jc w:val="left"/>
              <w:rPr>
                <w:rFonts w:cs="Arial"/>
                <w:color w:val="262626" w:themeColor="text1" w:themeTint="D9"/>
              </w:rPr>
            </w:pPr>
            <w:r w:rsidRPr="00E02091">
              <w:rPr>
                <w:rFonts w:cs="Arial"/>
                <w:color w:val="262626" w:themeColor="text1" w:themeTint="D9"/>
              </w:rPr>
              <w:t>On</w:t>
            </w:r>
            <w:r w:rsidR="002028F2" w:rsidRPr="00E02091">
              <w:rPr>
                <w:rFonts w:cs="Arial"/>
                <w:color w:val="262626" w:themeColor="text1" w:themeTint="D9"/>
              </w:rPr>
              <w:t>ze</w:t>
            </w:r>
            <w:r w:rsidRPr="00E02091">
              <w:rPr>
                <w:rFonts w:cs="Arial"/>
                <w:color w:val="262626" w:themeColor="text1" w:themeTint="D9"/>
              </w:rPr>
              <w:t xml:space="preserve"> steeds</w:t>
            </w:r>
            <w:r w:rsidRPr="00174699">
              <w:rPr>
                <w:rFonts w:cs="Arial"/>
                <w:color w:val="262626" w:themeColor="text1" w:themeTint="D9"/>
              </w:rPr>
              <w:t xml:space="preserve"> veranderend</w:t>
            </w:r>
            <w:r w:rsidR="002028F2">
              <w:rPr>
                <w:rFonts w:cs="Arial"/>
                <w:color w:val="262626" w:themeColor="text1" w:themeTint="D9"/>
              </w:rPr>
              <w:t>e</w:t>
            </w:r>
            <w:r w:rsidRPr="00174699">
              <w:rPr>
                <w:rFonts w:cs="Arial"/>
                <w:color w:val="262626" w:themeColor="text1" w:themeTint="D9"/>
              </w:rPr>
              <w:t xml:space="preserve"> maatschappij heeft nood aan creatieve mensen, die inventief en origineel kunnen zijn en die steeds een oplossing vinden voor nieuwe problemen.</w:t>
            </w:r>
            <w:r w:rsidR="00174699">
              <w:rPr>
                <w:rFonts w:cs="Arial"/>
                <w:color w:val="262626" w:themeColor="text1" w:themeTint="D9"/>
              </w:rPr>
              <w:t xml:space="preserve">            </w:t>
            </w:r>
            <w:r w:rsidRPr="00174699">
              <w:rPr>
                <w:rFonts w:cs="Arial"/>
                <w:color w:val="262626" w:themeColor="text1" w:themeTint="D9"/>
              </w:rPr>
              <w:br/>
              <w:t xml:space="preserve">PO ontwikkelt bij jongeren een manier van denken die aan de basis ligt van de creativiteit. Ze ontwikkelt daartoe tevens de nodige attitudes van </w:t>
            </w:r>
            <w:proofErr w:type="spellStart"/>
            <w:r w:rsidRPr="00174699">
              <w:rPr>
                <w:rFonts w:cs="Arial"/>
                <w:color w:val="262626" w:themeColor="text1" w:themeTint="D9"/>
              </w:rPr>
              <w:t>zelf</w:t>
            </w:r>
            <w:r w:rsidR="00E749BD">
              <w:rPr>
                <w:rFonts w:cs="Arial"/>
                <w:color w:val="262626" w:themeColor="text1" w:themeTint="D9"/>
              </w:rPr>
              <w:t>-</w:t>
            </w:r>
            <w:r w:rsidRPr="00174699">
              <w:rPr>
                <w:rFonts w:cs="Arial"/>
                <w:color w:val="262626" w:themeColor="text1" w:themeTint="D9"/>
              </w:rPr>
              <w:t>vertrouwen</w:t>
            </w:r>
            <w:proofErr w:type="spellEnd"/>
            <w:r w:rsidRPr="00174699">
              <w:rPr>
                <w:rFonts w:cs="Arial"/>
                <w:color w:val="262626" w:themeColor="text1" w:themeTint="D9"/>
              </w:rPr>
              <w:t xml:space="preserve"> en verantwoordelijkheid. Door het beeldend creëren helpt PO hen </w:t>
            </w:r>
            <w:r w:rsidRPr="002848AE">
              <w:rPr>
                <w:rFonts w:cs="Arial"/>
                <w:color w:val="262626" w:themeColor="text1" w:themeTint="D9"/>
              </w:rPr>
              <w:t xml:space="preserve">om </w:t>
            </w:r>
            <w:r w:rsidR="00E02091" w:rsidRPr="002848AE">
              <w:rPr>
                <w:rFonts w:cs="Arial"/>
                <w:color w:val="262626" w:themeColor="text1" w:themeTint="D9"/>
              </w:rPr>
              <w:t xml:space="preserve">zich authentiek op te stellen en te uiten en </w:t>
            </w:r>
            <w:r w:rsidRPr="002848AE">
              <w:rPr>
                <w:rFonts w:cs="Arial"/>
                <w:color w:val="262626" w:themeColor="text1" w:themeTint="D9"/>
              </w:rPr>
              <w:t>zo op te groeien tot evenwichtige volwassenen.</w:t>
            </w:r>
            <w:r w:rsidR="002028F2">
              <w:rPr>
                <w:rFonts w:cs="Arial"/>
                <w:color w:val="262626" w:themeColor="text1" w:themeTint="D9"/>
              </w:rPr>
              <w:t xml:space="preserve">   </w:t>
            </w:r>
          </w:p>
        </w:tc>
      </w:tr>
      <w:tr w:rsidR="00A41B5E" w:rsidRPr="00174699" w14:paraId="608C864C" w14:textId="77777777" w:rsidTr="00C17271">
        <w:tc>
          <w:tcPr>
            <w:tcW w:w="1891" w:type="dxa"/>
          </w:tcPr>
          <w:p w14:paraId="6F4DA7A5" w14:textId="77777777" w:rsidR="00A41B5E" w:rsidRPr="00174699" w:rsidRDefault="00A41B5E" w:rsidP="00174699">
            <w:pPr>
              <w:spacing w:before="240" w:after="120"/>
              <w:rPr>
                <w:rFonts w:ascii="Arial" w:hAnsi="Arial" w:cs="Arial"/>
                <w:color w:val="262626" w:themeColor="text1" w:themeTint="D9"/>
                <w:sz w:val="20"/>
                <w:szCs w:val="20"/>
              </w:rPr>
            </w:pPr>
            <w:r w:rsidRPr="00174699">
              <w:rPr>
                <w:rFonts w:ascii="Arial" w:hAnsi="Arial" w:cs="Arial"/>
                <w:color w:val="262626" w:themeColor="text1" w:themeTint="D9"/>
                <w:sz w:val="20"/>
                <w:szCs w:val="20"/>
              </w:rPr>
              <w:t>Beleving van impressie en expressie centraal</w:t>
            </w:r>
          </w:p>
        </w:tc>
        <w:tc>
          <w:tcPr>
            <w:tcW w:w="6472" w:type="dxa"/>
          </w:tcPr>
          <w:p w14:paraId="11255723" w14:textId="77777777" w:rsidR="00A41B5E" w:rsidRPr="00174699" w:rsidRDefault="00A41B5E" w:rsidP="00174699">
            <w:pPr>
              <w:pStyle w:val="VVKSOTekst"/>
              <w:spacing w:before="240" w:after="120"/>
              <w:rPr>
                <w:rFonts w:cs="Arial"/>
                <w:color w:val="262626" w:themeColor="text1" w:themeTint="D9"/>
              </w:rPr>
            </w:pPr>
            <w:r w:rsidRPr="00174699">
              <w:rPr>
                <w:rFonts w:cs="Arial"/>
                <w:color w:val="262626" w:themeColor="text1" w:themeTint="D9"/>
              </w:rPr>
              <w:t xml:space="preserve">De creatieve beleving van de leerlingen staat centraal, met de  beeldende impressie en expressie als kern ervan. </w:t>
            </w:r>
          </w:p>
        </w:tc>
      </w:tr>
      <w:tr w:rsidR="00174699" w:rsidRPr="00174699" w14:paraId="033072E8" w14:textId="77777777" w:rsidTr="00C17271">
        <w:tc>
          <w:tcPr>
            <w:tcW w:w="1891" w:type="dxa"/>
          </w:tcPr>
          <w:p w14:paraId="0A08EE60" w14:textId="77777777" w:rsidR="00A41B5E" w:rsidRPr="00331893" w:rsidRDefault="00A41B5E" w:rsidP="00E749BD">
            <w:pPr>
              <w:tabs>
                <w:tab w:val="right" w:pos="7088"/>
                <w:tab w:val="right" w:pos="8222"/>
                <w:tab w:val="right" w:pos="9356"/>
              </w:tabs>
              <w:spacing w:before="240" w:after="120"/>
              <w:rPr>
                <w:rFonts w:ascii="Arial" w:hAnsi="Arial" w:cs="Arial"/>
                <w:color w:val="262626" w:themeColor="text1" w:themeTint="D9"/>
                <w:sz w:val="20"/>
                <w:szCs w:val="20"/>
                <w:highlight w:val="cyan"/>
              </w:rPr>
            </w:pPr>
            <w:r w:rsidRPr="001324F0">
              <w:rPr>
                <w:rFonts w:ascii="Arial" w:hAnsi="Arial" w:cs="Arial"/>
                <w:color w:val="262626" w:themeColor="text1" w:themeTint="D9"/>
                <w:sz w:val="20"/>
                <w:szCs w:val="20"/>
              </w:rPr>
              <w:t>Communiceren via beeldtaal</w:t>
            </w:r>
          </w:p>
        </w:tc>
        <w:tc>
          <w:tcPr>
            <w:tcW w:w="6472" w:type="dxa"/>
          </w:tcPr>
          <w:p w14:paraId="13AD8769" w14:textId="77777777" w:rsidR="00A41B5E" w:rsidRPr="00174699" w:rsidRDefault="00A41B5E" w:rsidP="00E749BD">
            <w:pPr>
              <w:pStyle w:val="VVKSOTekst"/>
              <w:spacing w:before="240" w:after="120" w:line="276" w:lineRule="auto"/>
              <w:jc w:val="left"/>
              <w:rPr>
                <w:rFonts w:cs="Arial"/>
                <w:color w:val="262626" w:themeColor="text1" w:themeTint="D9"/>
              </w:rPr>
            </w:pPr>
            <w:r w:rsidRPr="00174699">
              <w:rPr>
                <w:rFonts w:cs="Arial"/>
                <w:color w:val="262626" w:themeColor="text1" w:themeTint="D9"/>
              </w:rPr>
              <w:t>Jonge mensen inleiden in cultuur, raakpunten aanbieden die bijdragen tot de vorming van de universele mens, laten we bij voorkeur gebeuren vanuit het specifieke van de taal zelf.</w:t>
            </w:r>
            <w:r w:rsidRPr="00174699">
              <w:rPr>
                <w:rFonts w:cs="Arial"/>
                <w:color w:val="262626" w:themeColor="text1" w:themeTint="D9"/>
              </w:rPr>
              <w:br/>
              <w:t>De beeldtaal heeft, zoals iedere taal, haar eigen structuur en wetmatigheden. De belangrijkste componenten lijn, vorm, compositie, kleur, licht en ruimte beantwoorden aan de plastische eigenschappen van de waarneembare werkelijkheid, die de basis vormt van beeldtaal. Vanuit die waarneembare werkelijkheid nemen we beelden op in het visueel geheugen en in het geheugen van de tactiele waarneming. De beheersing van deze taal stelt ons in staat onze ideeën, gevoelens en ervaringen te uiten. Hoe beter men deze taal beheerst, hoe meer men ermee kan uitdrukken.</w:t>
            </w:r>
          </w:p>
        </w:tc>
      </w:tr>
      <w:tr w:rsidR="00E749BD" w:rsidRPr="00E749BD" w14:paraId="7744AAE5" w14:textId="77777777" w:rsidTr="00C17271">
        <w:tc>
          <w:tcPr>
            <w:tcW w:w="1891" w:type="dxa"/>
          </w:tcPr>
          <w:p w14:paraId="74B4E4C0" w14:textId="7FEC2CBE" w:rsidR="00A41B5E" w:rsidRPr="00E749BD" w:rsidRDefault="00D72946" w:rsidP="00E749BD">
            <w:pPr>
              <w:tabs>
                <w:tab w:val="right" w:pos="7088"/>
                <w:tab w:val="right" w:pos="8222"/>
                <w:tab w:val="right" w:pos="9356"/>
              </w:tabs>
              <w:spacing w:before="240" w:after="120"/>
              <w:jc w:val="both"/>
              <w:rPr>
                <w:rFonts w:ascii="Arial" w:hAnsi="Arial" w:cs="Arial"/>
                <w:color w:val="262626" w:themeColor="text1" w:themeTint="D9"/>
                <w:sz w:val="20"/>
                <w:szCs w:val="20"/>
              </w:rPr>
            </w:pPr>
            <w:r>
              <w:rPr>
                <w:rFonts w:ascii="Arial" w:hAnsi="Arial" w:cs="Arial"/>
                <w:color w:val="262626" w:themeColor="text1" w:themeTint="D9"/>
                <w:sz w:val="20"/>
                <w:szCs w:val="20"/>
              </w:rPr>
              <w:t>Beschouwen:</w:t>
            </w:r>
          </w:p>
        </w:tc>
        <w:tc>
          <w:tcPr>
            <w:tcW w:w="6472" w:type="dxa"/>
          </w:tcPr>
          <w:p w14:paraId="5AB89BFA" w14:textId="77777777" w:rsidR="00A41B5E" w:rsidRPr="00E749BD" w:rsidRDefault="00A41B5E" w:rsidP="00E749BD">
            <w:pPr>
              <w:pStyle w:val="VVKSOTekst"/>
              <w:spacing w:before="240" w:after="120" w:line="276" w:lineRule="auto"/>
              <w:rPr>
                <w:rFonts w:cs="Arial"/>
                <w:color w:val="262626" w:themeColor="text1" w:themeTint="D9"/>
              </w:rPr>
            </w:pPr>
            <w:r w:rsidRPr="00E749BD">
              <w:rPr>
                <w:rFonts w:cs="Arial"/>
                <w:color w:val="262626" w:themeColor="text1" w:themeTint="D9"/>
              </w:rPr>
              <w:t xml:space="preserve">Het didactisch proces verloopt van beschouwen naar creëren. De belangrijkste componenten van deze beschouwing zijn de natuur en de cultuur. De cultuur manifesteert zich in de ons omringende wereld, waarvan de beeldende kunst en de </w:t>
            </w:r>
            <w:r w:rsidR="00DE3B04" w:rsidRPr="00E749BD">
              <w:rPr>
                <w:rFonts w:cs="Arial"/>
                <w:color w:val="262626" w:themeColor="text1" w:themeTint="D9"/>
              </w:rPr>
              <w:t>multi</w:t>
            </w:r>
            <w:r w:rsidRPr="00E749BD">
              <w:rPr>
                <w:rFonts w:cs="Arial"/>
                <w:color w:val="262626" w:themeColor="text1" w:themeTint="D9"/>
              </w:rPr>
              <w:t>mediabeelden onderdelen zijn.</w:t>
            </w:r>
          </w:p>
        </w:tc>
      </w:tr>
      <w:tr w:rsidR="00A41B5E" w:rsidRPr="00E749BD" w14:paraId="3A426051" w14:textId="77777777" w:rsidTr="00C17271">
        <w:tc>
          <w:tcPr>
            <w:tcW w:w="1891" w:type="dxa"/>
          </w:tcPr>
          <w:p w14:paraId="205D14AB" w14:textId="40101438" w:rsidR="00A41B5E" w:rsidRPr="00E749BD" w:rsidRDefault="00A41B5E" w:rsidP="00C17271">
            <w:pPr>
              <w:tabs>
                <w:tab w:val="right" w:pos="7088"/>
                <w:tab w:val="right" w:pos="8222"/>
                <w:tab w:val="right" w:pos="9356"/>
              </w:tabs>
              <w:spacing w:before="120" w:after="320"/>
              <w:jc w:val="both"/>
              <w:rPr>
                <w:rFonts w:ascii="Arial" w:hAnsi="Arial" w:cs="Arial"/>
                <w:color w:val="262626" w:themeColor="text1" w:themeTint="D9"/>
                <w:sz w:val="20"/>
                <w:szCs w:val="20"/>
              </w:rPr>
            </w:pPr>
            <w:r w:rsidRPr="00CF67E9">
              <w:rPr>
                <w:rFonts w:ascii="Arial" w:hAnsi="Arial" w:cs="Arial"/>
                <w:noProof/>
                <w:sz w:val="20"/>
                <w:szCs w:val="20"/>
                <w:lang w:eastAsia="nl-BE"/>
              </w:rPr>
              <mc:AlternateContent>
                <mc:Choice Requires="wps">
                  <w:drawing>
                    <wp:anchor distT="0" distB="0" distL="114300" distR="114300" simplePos="0" relativeHeight="251668480" behindDoc="0" locked="0" layoutInCell="1" allowOverlap="1" wp14:anchorId="36E33519" wp14:editId="255BA5DE">
                      <wp:simplePos x="0" y="0"/>
                      <wp:positionH relativeFrom="column">
                        <wp:posOffset>-6350</wp:posOffset>
                      </wp:positionH>
                      <wp:positionV relativeFrom="paragraph">
                        <wp:posOffset>92075</wp:posOffset>
                      </wp:positionV>
                      <wp:extent cx="127000" cy="114300"/>
                      <wp:effectExtent l="0" t="38100" r="44450" b="57150"/>
                      <wp:wrapNone/>
                      <wp:docPr id="8" name="PIJL-RECHT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ightArrow">
                                <a:avLst>
                                  <a:gd name="adj1" fmla="val 50000"/>
                                  <a:gd name="adj2" fmla="val 27778"/>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8" o:spid="_x0000_s1026" type="#_x0000_t13" style="position:absolute;margin-left:-.5pt;margin-top:7.25pt;width:10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" strokecolor="blue"/>
                  </w:pict>
                </mc:Fallback>
              </mc:AlternateContent>
            </w:r>
            <w:r w:rsidR="00C17271">
              <w:rPr>
                <w:rFonts w:ascii="Arial" w:hAnsi="Arial" w:cs="Arial"/>
                <w:color w:val="262626" w:themeColor="text1" w:themeTint="D9"/>
                <w:sz w:val="20"/>
                <w:szCs w:val="20"/>
              </w:rPr>
              <w:t xml:space="preserve">    </w:t>
            </w:r>
            <w:r w:rsidRPr="00E749BD">
              <w:rPr>
                <w:rFonts w:ascii="Arial" w:hAnsi="Arial" w:cs="Arial"/>
                <w:color w:val="262626" w:themeColor="text1" w:themeTint="D9"/>
                <w:sz w:val="20"/>
                <w:szCs w:val="20"/>
              </w:rPr>
              <w:t>van natuur</w:t>
            </w:r>
          </w:p>
        </w:tc>
        <w:tc>
          <w:tcPr>
            <w:tcW w:w="6472" w:type="dxa"/>
          </w:tcPr>
          <w:p w14:paraId="2DEEB92B" w14:textId="77777777" w:rsidR="00A41B5E" w:rsidRPr="00E749BD" w:rsidRDefault="00A41B5E" w:rsidP="00E749BD">
            <w:pPr>
              <w:pStyle w:val="VVKSOTekst"/>
              <w:spacing w:before="120" w:after="120" w:line="276" w:lineRule="auto"/>
              <w:rPr>
                <w:rFonts w:cs="Arial"/>
                <w:color w:val="262626" w:themeColor="text1" w:themeTint="D9"/>
              </w:rPr>
            </w:pPr>
            <w:r w:rsidRPr="00E749BD">
              <w:rPr>
                <w:rFonts w:cs="Arial"/>
                <w:color w:val="262626" w:themeColor="text1" w:themeTint="D9"/>
              </w:rPr>
              <w:t xml:space="preserve">Door het beleven van de natuur gaan we terug naar de oorsprong, naar de bron. Het ontdekken van structuren, ordening en schoonheid in de natuur is voor PO </w:t>
            </w:r>
            <w:r w:rsidR="00DE3B04" w:rsidRPr="00E749BD">
              <w:rPr>
                <w:rFonts w:cs="Arial"/>
                <w:color w:val="262626" w:themeColor="text1" w:themeTint="D9"/>
              </w:rPr>
              <w:t xml:space="preserve">een zeer grote </w:t>
            </w:r>
            <w:r w:rsidRPr="00E749BD">
              <w:rPr>
                <w:rFonts w:cs="Arial"/>
                <w:color w:val="262626" w:themeColor="text1" w:themeTint="D9"/>
              </w:rPr>
              <w:t>uitdaging.</w:t>
            </w:r>
          </w:p>
        </w:tc>
      </w:tr>
      <w:tr w:rsidR="00A41B5E" w:rsidRPr="00E749BD" w14:paraId="16196B63" w14:textId="77777777" w:rsidTr="00C17271">
        <w:tc>
          <w:tcPr>
            <w:tcW w:w="1891" w:type="dxa"/>
          </w:tcPr>
          <w:p w14:paraId="0FFED134" w14:textId="3DAC60BA" w:rsidR="00C17271" w:rsidRDefault="00A41B5E" w:rsidP="00C17271">
            <w:pPr>
              <w:tabs>
                <w:tab w:val="right" w:pos="7088"/>
                <w:tab w:val="right" w:pos="8222"/>
                <w:tab w:val="right" w:pos="9356"/>
              </w:tabs>
              <w:spacing w:before="120" w:after="0"/>
              <w:rPr>
                <w:rFonts w:ascii="Arial" w:hAnsi="Arial" w:cs="Arial"/>
                <w:color w:val="262626" w:themeColor="text1" w:themeTint="D9"/>
                <w:sz w:val="20"/>
                <w:szCs w:val="20"/>
              </w:rPr>
            </w:pPr>
            <w:r w:rsidRPr="00E749BD">
              <w:rPr>
                <w:rFonts w:ascii="Arial" w:hAnsi="Arial" w:cs="Arial"/>
                <w:noProof/>
                <w:color w:val="262626" w:themeColor="text1" w:themeTint="D9"/>
                <w:sz w:val="20"/>
                <w:szCs w:val="20"/>
                <w:lang w:eastAsia="nl-BE"/>
              </w:rPr>
              <mc:AlternateContent>
                <mc:Choice Requires="wps">
                  <w:drawing>
                    <wp:anchor distT="0" distB="0" distL="114300" distR="114300" simplePos="0" relativeHeight="251669504" behindDoc="0" locked="0" layoutInCell="1" allowOverlap="1" wp14:anchorId="45BDA1E4" wp14:editId="75354824">
                      <wp:simplePos x="0" y="0"/>
                      <wp:positionH relativeFrom="column">
                        <wp:posOffset>-38100</wp:posOffset>
                      </wp:positionH>
                      <wp:positionV relativeFrom="paragraph">
                        <wp:posOffset>109220</wp:posOffset>
                      </wp:positionV>
                      <wp:extent cx="127000" cy="114300"/>
                      <wp:effectExtent l="0" t="38100" r="44450" b="57150"/>
                      <wp:wrapNone/>
                      <wp:docPr id="7" name="PIJL-RECHT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ightArrow">
                                <a:avLst>
                                  <a:gd name="adj1" fmla="val 50000"/>
                                  <a:gd name="adj2" fmla="val 27778"/>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IJL-RECHTS 7" o:spid="_x0000_s1026" type="#_x0000_t13" style="position:absolute;margin-left:-3pt;margin-top:8.6pt;width:10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" strokecolor="blue"/>
                  </w:pict>
                </mc:Fallback>
              </mc:AlternateContent>
            </w:r>
            <w:r w:rsidR="00C17271">
              <w:rPr>
                <w:rFonts w:ascii="Arial" w:hAnsi="Arial" w:cs="Arial"/>
                <w:color w:val="262626" w:themeColor="text1" w:themeTint="D9"/>
                <w:sz w:val="20"/>
                <w:szCs w:val="20"/>
              </w:rPr>
              <w:t xml:space="preserve">    van kunst en      </w:t>
            </w:r>
          </w:p>
          <w:p w14:paraId="06ED146E" w14:textId="1907A4B0" w:rsidR="00A41B5E" w:rsidRPr="00E749BD" w:rsidRDefault="00C17271" w:rsidP="00C17271">
            <w:pPr>
              <w:tabs>
                <w:tab w:val="right" w:pos="7088"/>
                <w:tab w:val="right" w:pos="8222"/>
                <w:tab w:val="right" w:pos="9356"/>
              </w:tabs>
              <w:spacing w:after="0"/>
              <w:rPr>
                <w:rFonts w:ascii="Arial" w:hAnsi="Arial" w:cs="Arial"/>
                <w:color w:val="262626" w:themeColor="text1" w:themeTint="D9"/>
                <w:sz w:val="20"/>
                <w:szCs w:val="20"/>
              </w:rPr>
            </w:pPr>
            <w:r>
              <w:rPr>
                <w:rFonts w:ascii="Arial" w:hAnsi="Arial" w:cs="Arial"/>
                <w:color w:val="262626" w:themeColor="text1" w:themeTint="D9"/>
                <w:sz w:val="20"/>
                <w:szCs w:val="20"/>
              </w:rPr>
              <w:t xml:space="preserve">    </w:t>
            </w:r>
            <w:r w:rsidR="00A41B5E" w:rsidRPr="00E749BD">
              <w:rPr>
                <w:rFonts w:ascii="Arial" w:hAnsi="Arial" w:cs="Arial"/>
                <w:color w:val="262626" w:themeColor="text1" w:themeTint="D9"/>
                <w:sz w:val="20"/>
                <w:szCs w:val="20"/>
              </w:rPr>
              <w:t>cultuur</w:t>
            </w:r>
          </w:p>
        </w:tc>
        <w:tc>
          <w:tcPr>
            <w:tcW w:w="6472" w:type="dxa"/>
          </w:tcPr>
          <w:p w14:paraId="503586EB" w14:textId="77777777" w:rsidR="00A41B5E" w:rsidRPr="00E749BD" w:rsidRDefault="00A41B5E" w:rsidP="00E749BD">
            <w:pPr>
              <w:pStyle w:val="VVKSOTekst"/>
              <w:spacing w:before="120" w:after="0" w:line="276" w:lineRule="auto"/>
              <w:rPr>
                <w:rFonts w:cs="Arial"/>
                <w:color w:val="262626" w:themeColor="text1" w:themeTint="D9"/>
              </w:rPr>
            </w:pPr>
            <w:r w:rsidRPr="00E749BD">
              <w:rPr>
                <w:rFonts w:cs="Arial"/>
                <w:color w:val="262626" w:themeColor="text1" w:themeTint="D9"/>
              </w:rPr>
              <w:t xml:space="preserve">Ieder </w:t>
            </w:r>
            <w:proofErr w:type="spellStart"/>
            <w:r w:rsidRPr="00E749BD">
              <w:rPr>
                <w:rFonts w:cs="Arial"/>
                <w:color w:val="262626" w:themeColor="text1" w:themeTint="D9"/>
              </w:rPr>
              <w:t>onderwijsvak</w:t>
            </w:r>
            <w:proofErr w:type="spellEnd"/>
            <w:r w:rsidRPr="00E749BD">
              <w:rPr>
                <w:rFonts w:cs="Arial"/>
                <w:color w:val="262626" w:themeColor="text1" w:themeTint="D9"/>
              </w:rPr>
              <w:t xml:space="preserve"> heeft een onderliggend cultuurgoed. Het onderliggend cultuurgoed van de beeldende vorming is de beeldende kunst uit het verleden en het heden. De kunstenaar toont ons op specifieke wijze zijn werkelijkheid aan de hand van een persoonlijk omgaan met beeldaspecten, materialen en technieken.</w:t>
            </w:r>
          </w:p>
          <w:p w14:paraId="3085BFBC" w14:textId="39993A5D" w:rsidR="00A41B5E" w:rsidRPr="00E749BD" w:rsidRDefault="00A41B5E" w:rsidP="009F30B0">
            <w:pPr>
              <w:pStyle w:val="VVKSOTekst"/>
              <w:spacing w:after="120" w:line="276" w:lineRule="auto"/>
              <w:rPr>
                <w:rFonts w:cs="Arial"/>
                <w:color w:val="262626" w:themeColor="text1" w:themeTint="D9"/>
              </w:rPr>
            </w:pPr>
            <w:r w:rsidRPr="00E749BD">
              <w:rPr>
                <w:rFonts w:cs="Arial"/>
                <w:color w:val="262626" w:themeColor="text1" w:themeTint="D9"/>
              </w:rPr>
              <w:lastRenderedPageBreak/>
              <w:t>Door de kunstinitiatie worden leerlingen uitgedaagd en geprikkeld, krijgen</w:t>
            </w:r>
            <w:r w:rsidR="00331893">
              <w:rPr>
                <w:rFonts w:cs="Arial"/>
                <w:color w:val="262626" w:themeColor="text1" w:themeTint="D9"/>
              </w:rPr>
              <w:t xml:space="preserve"> </w:t>
            </w:r>
            <w:r w:rsidRPr="00E749BD">
              <w:rPr>
                <w:rFonts w:cs="Arial"/>
                <w:color w:val="262626" w:themeColor="text1" w:themeTint="D9"/>
              </w:rPr>
              <w:t xml:space="preserve">impulsen, leren gevoelens ontdekken, begrijpen en uiten. Ze gaan op zoek naar de boodschap in de creatie. Ze associëren wat ze in de kunst ontdekken met de eigen belevingswereld. Kortom ze worden uitgenodigd om zelf te creëren. </w:t>
            </w:r>
          </w:p>
        </w:tc>
      </w:tr>
      <w:tr w:rsidR="00A41B5E" w:rsidRPr="00E749BD" w14:paraId="4D9A075E" w14:textId="77777777" w:rsidTr="00C17271">
        <w:tc>
          <w:tcPr>
            <w:tcW w:w="1891" w:type="dxa"/>
          </w:tcPr>
          <w:p w14:paraId="68397181" w14:textId="0119337B" w:rsidR="00A41B5E" w:rsidRPr="00060EB6" w:rsidRDefault="00A41B5E" w:rsidP="00E749BD">
            <w:pPr>
              <w:tabs>
                <w:tab w:val="right" w:pos="7088"/>
                <w:tab w:val="right" w:pos="8222"/>
                <w:tab w:val="right" w:pos="9356"/>
              </w:tabs>
              <w:spacing w:before="120" w:after="320"/>
              <w:jc w:val="both"/>
              <w:rPr>
                <w:rFonts w:ascii="Arial" w:hAnsi="Arial" w:cs="Arial"/>
                <w:color w:val="262626" w:themeColor="text1" w:themeTint="D9"/>
                <w:sz w:val="20"/>
                <w:szCs w:val="20"/>
              </w:rPr>
            </w:pPr>
            <w:r w:rsidRPr="00060EB6">
              <w:rPr>
                <w:rFonts w:ascii="Arial" w:hAnsi="Arial" w:cs="Arial"/>
                <w:noProof/>
                <w:color w:val="262626" w:themeColor="text1" w:themeTint="D9"/>
                <w:sz w:val="20"/>
                <w:szCs w:val="20"/>
                <w:lang w:eastAsia="nl-BE"/>
              </w:rPr>
              <w:lastRenderedPageBreak/>
              <mc:AlternateContent>
                <mc:Choice Requires="wps">
                  <w:drawing>
                    <wp:anchor distT="0" distB="0" distL="114300" distR="114300" simplePos="0" relativeHeight="251667456" behindDoc="0" locked="0" layoutInCell="1" allowOverlap="1" wp14:anchorId="59566EFA" wp14:editId="4AFA895D">
                      <wp:simplePos x="0" y="0"/>
                      <wp:positionH relativeFrom="column">
                        <wp:posOffset>-24765</wp:posOffset>
                      </wp:positionH>
                      <wp:positionV relativeFrom="paragraph">
                        <wp:posOffset>103505</wp:posOffset>
                      </wp:positionV>
                      <wp:extent cx="127000" cy="114300"/>
                      <wp:effectExtent l="0" t="38100" r="44450" b="57150"/>
                      <wp:wrapNone/>
                      <wp:docPr id="6" name="PIJL-RECHT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ightArrow">
                                <a:avLst>
                                  <a:gd name="adj1" fmla="val 50000"/>
                                  <a:gd name="adj2" fmla="val 27778"/>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IJL-RECHTS 6" o:spid="_x0000_s1026" type="#_x0000_t13" style="position:absolute;margin-left:-1.95pt;margin-top:8.15pt;width:10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" strokecolor="blue"/>
                  </w:pict>
                </mc:Fallback>
              </mc:AlternateContent>
            </w:r>
            <w:r w:rsidR="00C17271">
              <w:rPr>
                <w:rFonts w:ascii="Arial" w:hAnsi="Arial" w:cs="Arial"/>
                <w:color w:val="262626" w:themeColor="text1" w:themeTint="D9"/>
                <w:sz w:val="20"/>
                <w:szCs w:val="20"/>
              </w:rPr>
              <w:t xml:space="preserve">    </w:t>
            </w:r>
            <w:r w:rsidRPr="00060EB6">
              <w:rPr>
                <w:rFonts w:ascii="Arial" w:hAnsi="Arial" w:cs="Arial"/>
                <w:color w:val="262626" w:themeColor="text1" w:themeTint="D9"/>
                <w:sz w:val="20"/>
                <w:szCs w:val="20"/>
              </w:rPr>
              <w:t xml:space="preserve">van </w:t>
            </w:r>
            <w:r w:rsidR="00DE3B04" w:rsidRPr="00060EB6">
              <w:rPr>
                <w:rFonts w:ascii="Arial" w:hAnsi="Arial" w:cs="Arial"/>
                <w:color w:val="262626" w:themeColor="text1" w:themeTint="D9"/>
                <w:sz w:val="20"/>
                <w:szCs w:val="20"/>
              </w:rPr>
              <w:t>multi</w:t>
            </w:r>
            <w:r w:rsidRPr="00060EB6">
              <w:rPr>
                <w:rFonts w:ascii="Arial" w:hAnsi="Arial" w:cs="Arial"/>
                <w:color w:val="262626" w:themeColor="text1" w:themeTint="D9"/>
                <w:sz w:val="20"/>
                <w:szCs w:val="20"/>
              </w:rPr>
              <w:t>media</w:t>
            </w:r>
          </w:p>
        </w:tc>
        <w:tc>
          <w:tcPr>
            <w:tcW w:w="6472" w:type="dxa"/>
          </w:tcPr>
          <w:p w14:paraId="7EC45912" w14:textId="77777777" w:rsidR="00060EB6" w:rsidRPr="00E749BD" w:rsidRDefault="00060EB6" w:rsidP="007D3FA7">
            <w:pPr>
              <w:pStyle w:val="VVKSOTekst"/>
              <w:spacing w:before="120" w:after="120" w:line="276" w:lineRule="auto"/>
              <w:rPr>
                <w:rFonts w:cs="Arial"/>
                <w:color w:val="262626" w:themeColor="text1" w:themeTint="D9"/>
              </w:rPr>
            </w:pPr>
            <w:r w:rsidRPr="00060EB6">
              <w:rPr>
                <w:rFonts w:cs="Arial"/>
                <w:color w:val="262626" w:themeColor="text1" w:themeTint="D9"/>
              </w:rPr>
              <w:t>Beeldcultuur is onder andere via de media (</w:t>
            </w:r>
            <w:proofErr w:type="spellStart"/>
            <w:r w:rsidRPr="00060EB6">
              <w:rPr>
                <w:rFonts w:cs="Arial"/>
                <w:color w:val="262626" w:themeColor="text1" w:themeTint="D9"/>
              </w:rPr>
              <w:t>youtube</w:t>
            </w:r>
            <w:proofErr w:type="spellEnd"/>
            <w:r w:rsidRPr="00060EB6">
              <w:rPr>
                <w:rFonts w:cs="Arial"/>
                <w:color w:val="262626" w:themeColor="text1" w:themeTint="D9"/>
              </w:rPr>
              <w:t xml:space="preserve">, </w:t>
            </w:r>
            <w:proofErr w:type="spellStart"/>
            <w:r w:rsidRPr="00060EB6">
              <w:rPr>
                <w:rFonts w:cs="Arial"/>
                <w:color w:val="262626" w:themeColor="text1" w:themeTint="D9"/>
              </w:rPr>
              <w:t>facebook</w:t>
            </w:r>
            <w:proofErr w:type="spellEnd"/>
            <w:r w:rsidRPr="00060EB6">
              <w:rPr>
                <w:rFonts w:cs="Arial"/>
                <w:color w:val="262626" w:themeColor="text1" w:themeTint="D9"/>
              </w:rPr>
              <w:t>, reclame, computergames, video, tv, film</w:t>
            </w:r>
            <w:r w:rsidR="006B2DE1">
              <w:rPr>
                <w:rFonts w:cs="Arial"/>
                <w:color w:val="262626" w:themeColor="text1" w:themeTint="D9"/>
              </w:rPr>
              <w:t xml:space="preserve">, beeldende sociale media zoals </w:t>
            </w:r>
            <w:proofErr w:type="spellStart"/>
            <w:r w:rsidR="006B2DE1">
              <w:rPr>
                <w:rFonts w:cs="Arial"/>
                <w:color w:val="262626" w:themeColor="text1" w:themeTint="D9"/>
              </w:rPr>
              <w:t>pinterest</w:t>
            </w:r>
            <w:proofErr w:type="spellEnd"/>
            <w:r w:rsidRPr="00060EB6">
              <w:rPr>
                <w:rFonts w:cs="Arial"/>
                <w:color w:val="262626" w:themeColor="text1" w:themeTint="D9"/>
              </w:rPr>
              <w:t xml:space="preserve"> …) sterk aanwezig in het leven van elke dag. Jongeren krijgen niet enkel hun vorming en opleiding op school, maar worden ook gevormd door de dagelijkse media-informatie, die merendeels via beelden verloopt. Om de beeldcultuur te begrijpen, is het leren kijken naar beelden een eerste stap. Daarom willen we het waarnemingsvermogen bij jongeren aanscherpen en hen bewust leren omgaan met beelden en beeldende hypes en deze op een zinvolle wijze leren interpreteren.</w:t>
            </w:r>
          </w:p>
        </w:tc>
      </w:tr>
      <w:tr w:rsidR="00A41B5E" w:rsidRPr="00E749BD" w14:paraId="00667E61" w14:textId="77777777" w:rsidTr="00C17271">
        <w:tc>
          <w:tcPr>
            <w:tcW w:w="1891" w:type="dxa"/>
          </w:tcPr>
          <w:p w14:paraId="2919767E" w14:textId="77777777" w:rsidR="00A41B5E" w:rsidRDefault="00E02091" w:rsidP="00E749BD">
            <w:pPr>
              <w:spacing w:before="240" w:after="120"/>
              <w:rPr>
                <w:rFonts w:ascii="Arial" w:hAnsi="Arial" w:cs="Arial"/>
                <w:color w:val="262626" w:themeColor="text1" w:themeTint="D9"/>
                <w:sz w:val="20"/>
                <w:szCs w:val="20"/>
              </w:rPr>
            </w:pPr>
            <w:bookmarkStart w:id="7" w:name="_Toc188777698"/>
            <w:r w:rsidRPr="002848AE">
              <w:rPr>
                <w:rFonts w:ascii="Arial" w:hAnsi="Arial" w:cs="Arial"/>
                <w:color w:val="262626" w:themeColor="text1" w:themeTint="D9"/>
                <w:sz w:val="20"/>
                <w:szCs w:val="20"/>
              </w:rPr>
              <w:t>Vormgeven</w:t>
            </w:r>
            <w:bookmarkEnd w:id="7"/>
          </w:p>
          <w:p w14:paraId="50E39557" w14:textId="77777777" w:rsidR="00A41B5E" w:rsidRPr="00E749BD" w:rsidRDefault="00A41B5E" w:rsidP="002B2E9A">
            <w:pPr>
              <w:spacing w:before="240" w:after="120"/>
              <w:rPr>
                <w:rFonts w:cs="Arial"/>
                <w:color w:val="262626" w:themeColor="text1" w:themeTint="D9"/>
                <w:szCs w:val="20"/>
              </w:rPr>
            </w:pPr>
          </w:p>
        </w:tc>
        <w:tc>
          <w:tcPr>
            <w:tcW w:w="6472" w:type="dxa"/>
          </w:tcPr>
          <w:p w14:paraId="45E51514" w14:textId="77777777" w:rsidR="00A41B5E" w:rsidRPr="00E749BD" w:rsidRDefault="00A41B5E" w:rsidP="00E02091">
            <w:pPr>
              <w:pStyle w:val="VVKSOTekst"/>
              <w:spacing w:before="240" w:after="120" w:line="276" w:lineRule="auto"/>
              <w:rPr>
                <w:rFonts w:cs="Arial"/>
                <w:color w:val="262626" w:themeColor="text1" w:themeTint="D9"/>
              </w:rPr>
            </w:pPr>
            <w:r w:rsidRPr="00E749BD">
              <w:rPr>
                <w:rFonts w:cs="Arial"/>
                <w:color w:val="262626" w:themeColor="text1" w:themeTint="D9"/>
              </w:rPr>
              <w:t xml:space="preserve">Tijdens het waarnemen en het creëren krijgt het beeldend werk van de leerlingen inhoud en betekenis. De totstandkoming van het werk of het creatief proces veronderstelt een voortdurend probleemoplossend denken en handelen. Door de confrontatie met </w:t>
            </w:r>
            <w:r w:rsidRPr="00E02091">
              <w:rPr>
                <w:rFonts w:cs="Arial"/>
                <w:color w:val="262626" w:themeColor="text1" w:themeTint="D9"/>
              </w:rPr>
              <w:t xml:space="preserve">het onderwerp, </w:t>
            </w:r>
            <w:r w:rsidR="007C1A49" w:rsidRPr="00E02091">
              <w:rPr>
                <w:rFonts w:cs="Arial"/>
                <w:color w:val="262626" w:themeColor="text1" w:themeTint="D9"/>
              </w:rPr>
              <w:t>de</w:t>
            </w:r>
            <w:r w:rsidRPr="00E02091">
              <w:rPr>
                <w:rFonts w:cs="Arial"/>
                <w:color w:val="262626" w:themeColor="text1" w:themeTint="D9"/>
              </w:rPr>
              <w:t xml:space="preserve"> vakoverstijgende samenwerking met de leerkrachten </w:t>
            </w:r>
            <w:r w:rsidR="007C1A49" w:rsidRPr="00E02091">
              <w:rPr>
                <w:rFonts w:cs="Arial"/>
                <w:color w:val="262626" w:themeColor="text1" w:themeTint="D9"/>
              </w:rPr>
              <w:t>van</w:t>
            </w:r>
            <w:r w:rsidR="00DE3B04" w:rsidRPr="00E02091">
              <w:rPr>
                <w:rFonts w:cs="Arial"/>
                <w:color w:val="262626" w:themeColor="text1" w:themeTint="D9"/>
              </w:rPr>
              <w:t xml:space="preserve"> de specifieke</w:t>
            </w:r>
            <w:r w:rsidR="00DE3B04" w:rsidRPr="004D0EC1">
              <w:rPr>
                <w:rFonts w:cs="Arial"/>
                <w:color w:val="262626" w:themeColor="text1" w:themeTint="D9"/>
              </w:rPr>
              <w:t xml:space="preserve"> studierichting</w:t>
            </w:r>
            <w:r w:rsidRPr="00E749BD">
              <w:rPr>
                <w:rFonts w:cs="Arial"/>
                <w:color w:val="262626" w:themeColor="text1" w:themeTint="D9"/>
              </w:rPr>
              <w:t>,</w:t>
            </w:r>
            <w:r w:rsidRPr="00E749BD">
              <w:rPr>
                <w:rFonts w:cs="Arial"/>
                <w:b/>
                <w:color w:val="262626" w:themeColor="text1" w:themeTint="D9"/>
              </w:rPr>
              <w:t xml:space="preserve"> </w:t>
            </w:r>
            <w:r w:rsidRPr="00E749BD">
              <w:rPr>
                <w:rFonts w:cs="Arial"/>
                <w:color w:val="262626" w:themeColor="text1" w:themeTint="D9"/>
              </w:rPr>
              <w:t>het concept of project</w:t>
            </w:r>
            <w:r w:rsidR="007C1A49">
              <w:rPr>
                <w:rFonts w:cs="Arial"/>
                <w:color w:val="262626" w:themeColor="text1" w:themeTint="D9"/>
              </w:rPr>
              <w:t>,</w:t>
            </w:r>
            <w:r w:rsidRPr="00E749BD">
              <w:rPr>
                <w:rFonts w:cs="Arial"/>
                <w:color w:val="262626" w:themeColor="text1" w:themeTint="D9"/>
              </w:rPr>
              <w:t xml:space="preserve"> worden leerlingen uitgedaagd een creatieve houding aan te nemen. Via brainstorming worden originele ideeën ontwikkeld en opdrachten verdeeld. Individueel of in groep worden concepten gerealiseerd, gepresenteerd en geëvalueerd. Alleen een authentiek werk kan een correct antwoord zijn op een opdracht van PO. </w:t>
            </w:r>
          </w:p>
        </w:tc>
      </w:tr>
      <w:tr w:rsidR="00A41B5E" w:rsidRPr="00E749BD" w14:paraId="0BD1A013" w14:textId="77777777" w:rsidTr="00C17271">
        <w:tc>
          <w:tcPr>
            <w:tcW w:w="1891" w:type="dxa"/>
          </w:tcPr>
          <w:p w14:paraId="770B081B" w14:textId="77777777" w:rsidR="00A41B5E" w:rsidRPr="00E749BD" w:rsidRDefault="00A41B5E" w:rsidP="00E749BD">
            <w:pPr>
              <w:spacing w:before="240" w:after="120"/>
              <w:rPr>
                <w:rFonts w:ascii="Arial" w:hAnsi="Arial" w:cs="Arial"/>
                <w:color w:val="262626" w:themeColor="text1" w:themeTint="D9"/>
                <w:sz w:val="20"/>
                <w:szCs w:val="20"/>
              </w:rPr>
            </w:pPr>
            <w:r w:rsidRPr="00E749BD">
              <w:rPr>
                <w:rFonts w:ascii="Arial" w:hAnsi="Arial" w:cs="Arial"/>
                <w:color w:val="262626" w:themeColor="text1" w:themeTint="D9"/>
                <w:sz w:val="20"/>
                <w:szCs w:val="20"/>
              </w:rPr>
              <w:t>Attitudes</w:t>
            </w:r>
          </w:p>
        </w:tc>
        <w:tc>
          <w:tcPr>
            <w:tcW w:w="6472" w:type="dxa"/>
          </w:tcPr>
          <w:p w14:paraId="7D42EED7" w14:textId="77777777" w:rsidR="00A41B5E" w:rsidRPr="00E749BD" w:rsidRDefault="00A41B5E" w:rsidP="00E749BD">
            <w:pPr>
              <w:pStyle w:val="VVKSOTekst"/>
              <w:spacing w:before="240" w:after="120" w:line="276" w:lineRule="auto"/>
              <w:rPr>
                <w:rFonts w:cs="Arial"/>
                <w:color w:val="262626" w:themeColor="text1" w:themeTint="D9"/>
              </w:rPr>
            </w:pPr>
            <w:r w:rsidRPr="00E749BD">
              <w:rPr>
                <w:rFonts w:cs="Arial"/>
                <w:color w:val="262626" w:themeColor="text1" w:themeTint="D9"/>
              </w:rPr>
              <w:t>Tijdens het creëren van hun eigen opdracht zal het vertrouwen in eigen kunnen toenemen en worden attitudes ontwikkeld zoals: plezier beleven bij het creëren, authenticiteit, esthetische zin, zorg, luisterbereidheid, respect voor elkaar en het materiaal, assertiviteit, verantwoordelijkheid, weerbaarheid, solidariteit, zelfredzaamheid, kritische houding …</w:t>
            </w:r>
          </w:p>
        </w:tc>
      </w:tr>
      <w:tr w:rsidR="00A41B5E" w:rsidRPr="00E749BD" w14:paraId="3C333E82" w14:textId="77777777" w:rsidTr="00C17271">
        <w:tc>
          <w:tcPr>
            <w:tcW w:w="1891" w:type="dxa"/>
          </w:tcPr>
          <w:p w14:paraId="09E20949" w14:textId="77777777" w:rsidR="00A41B5E" w:rsidRPr="001324F0" w:rsidRDefault="00A41B5E" w:rsidP="00E749BD">
            <w:pPr>
              <w:spacing w:before="240" w:after="120"/>
              <w:rPr>
                <w:rFonts w:ascii="Arial" w:hAnsi="Arial" w:cs="Arial"/>
                <w:color w:val="262626" w:themeColor="text1" w:themeTint="D9"/>
                <w:sz w:val="20"/>
                <w:szCs w:val="20"/>
              </w:rPr>
            </w:pPr>
            <w:r w:rsidRPr="001324F0">
              <w:rPr>
                <w:rFonts w:ascii="Arial" w:hAnsi="Arial" w:cs="Arial"/>
                <w:color w:val="262626" w:themeColor="text1" w:themeTint="D9"/>
                <w:sz w:val="20"/>
                <w:szCs w:val="20"/>
              </w:rPr>
              <w:t>Communiceren</w:t>
            </w:r>
          </w:p>
          <w:p w14:paraId="03F6B706" w14:textId="664AA51D" w:rsidR="007D3FA7" w:rsidRPr="001324F0" w:rsidRDefault="007D3FA7" w:rsidP="00E749BD">
            <w:pPr>
              <w:spacing w:before="240" w:after="120"/>
              <w:rPr>
                <w:rFonts w:ascii="Arial" w:hAnsi="Arial" w:cs="Arial"/>
                <w:color w:val="262626" w:themeColor="text1" w:themeTint="D9"/>
                <w:sz w:val="20"/>
                <w:szCs w:val="20"/>
              </w:rPr>
            </w:pPr>
            <w:r w:rsidRPr="001324F0">
              <w:rPr>
                <w:rFonts w:ascii="Arial" w:hAnsi="Arial" w:cs="Arial"/>
                <w:color w:val="262626" w:themeColor="text1" w:themeTint="D9"/>
                <w:sz w:val="20"/>
                <w:szCs w:val="20"/>
              </w:rPr>
              <w:t xml:space="preserve"> </w:t>
            </w:r>
          </w:p>
        </w:tc>
        <w:tc>
          <w:tcPr>
            <w:tcW w:w="6472" w:type="dxa"/>
          </w:tcPr>
          <w:p w14:paraId="2AD8048C" w14:textId="77777777" w:rsidR="00A41B5E" w:rsidRPr="00E749BD" w:rsidRDefault="00A41B5E" w:rsidP="00F21A24">
            <w:pPr>
              <w:pStyle w:val="VVKSOTekst"/>
              <w:spacing w:before="240" w:after="120" w:line="276" w:lineRule="auto"/>
              <w:rPr>
                <w:rFonts w:cs="Arial"/>
                <w:color w:val="262626" w:themeColor="text1" w:themeTint="D9"/>
              </w:rPr>
            </w:pPr>
            <w:r w:rsidRPr="001324F0">
              <w:rPr>
                <w:rFonts w:cs="Arial"/>
                <w:color w:val="262626" w:themeColor="text1" w:themeTint="D9"/>
              </w:rPr>
              <w:t>Via het creëren</w:t>
            </w:r>
            <w:r w:rsidR="00F21A24" w:rsidRPr="001324F0">
              <w:rPr>
                <w:rFonts w:cs="Arial"/>
                <w:color w:val="262626" w:themeColor="text1" w:themeTint="D9"/>
              </w:rPr>
              <w:t xml:space="preserve">, </w:t>
            </w:r>
            <w:r w:rsidRPr="001324F0">
              <w:rPr>
                <w:rFonts w:cs="Arial"/>
                <w:color w:val="262626" w:themeColor="text1" w:themeTint="D9"/>
              </w:rPr>
              <w:t>gaat de leerling ook communiceren. Zo kan men het beeldend proces vergelijken met een communicatieproces. Men creëert boodschappen via de beeldtaal. Wat men op die manier uitdrukt, wordt door anderen (of jezelf) waargenomen en gedecodeerd. Door je als toeschouwer te verplaatsen in het ‘product’ kom je in contact met de belevingswereld van de ander. Je ontmoet de ander in ‘zijn verhaal’ of je ontmoet jezelf in het eigen werk. In die zoektocht naar zichzelf en hun plaats in de maatschappij, ontwikkelen jongeren een eigen levensstijl en leren ze genieten van kunst en cultuur.</w:t>
            </w:r>
          </w:p>
        </w:tc>
      </w:tr>
    </w:tbl>
    <w:p w14:paraId="14F1DE4A" w14:textId="77777777" w:rsidR="00A41B5E" w:rsidRDefault="00A41B5E" w:rsidP="00A41B5E">
      <w:pPr>
        <w:pStyle w:val="VVKSOTekst"/>
      </w:pPr>
    </w:p>
    <w:p w14:paraId="1DE9874A" w14:textId="77777777" w:rsidR="009C4975" w:rsidRPr="00F02654" w:rsidRDefault="009C4975" w:rsidP="00F02654">
      <w:pPr>
        <w:pStyle w:val="VVKSOTekst"/>
      </w:pPr>
    </w:p>
    <w:p w14:paraId="22F7E386" w14:textId="77777777" w:rsidR="00DA3AAF" w:rsidRPr="007A2D98" w:rsidRDefault="0086206D" w:rsidP="00A15BFE">
      <w:pPr>
        <w:pStyle w:val="VVKSOKop1"/>
        <w:tabs>
          <w:tab w:val="clear" w:pos="993"/>
          <w:tab w:val="num" w:pos="851"/>
        </w:tabs>
        <w:ind w:left="851"/>
      </w:pPr>
      <w:bookmarkStart w:id="8" w:name="_Toc347400007"/>
      <w:bookmarkStart w:id="9" w:name="_Toc378934962"/>
      <w:r w:rsidRPr="007A2D98">
        <w:lastRenderedPageBreak/>
        <w:t>B</w:t>
      </w:r>
      <w:r w:rsidR="00DA3AAF" w:rsidRPr="007A2D98">
        <w:t>eginsituatie en instroom</w:t>
      </w:r>
      <w:bookmarkEnd w:id="8"/>
      <w:bookmarkEnd w:id="9"/>
    </w:p>
    <w:tbl>
      <w:tblPr>
        <w:tblW w:w="8224" w:type="dxa"/>
        <w:tblInd w:w="817" w:type="dxa"/>
        <w:tblLayout w:type="fixed"/>
        <w:tblLook w:val="00A0" w:firstRow="1" w:lastRow="0" w:firstColumn="1" w:lastColumn="0" w:noHBand="0" w:noVBand="0"/>
      </w:tblPr>
      <w:tblGrid>
        <w:gridCol w:w="1891"/>
        <w:gridCol w:w="6333"/>
      </w:tblGrid>
      <w:tr w:rsidR="00E749BD" w:rsidRPr="00E749BD" w14:paraId="41C0838C" w14:textId="77777777" w:rsidTr="004B259F">
        <w:tc>
          <w:tcPr>
            <w:tcW w:w="1891" w:type="dxa"/>
          </w:tcPr>
          <w:p w14:paraId="28902B72" w14:textId="34C42799" w:rsidR="00A41B5E" w:rsidRPr="00E749BD" w:rsidRDefault="00A41B5E" w:rsidP="007D3FA7">
            <w:pPr>
              <w:spacing w:before="240" w:after="120"/>
              <w:rPr>
                <w:rFonts w:ascii="Arial" w:hAnsi="Arial" w:cs="Arial"/>
                <w:color w:val="262626" w:themeColor="text1" w:themeTint="D9"/>
                <w:sz w:val="20"/>
                <w:szCs w:val="20"/>
              </w:rPr>
            </w:pPr>
            <w:r w:rsidRPr="00E749BD">
              <w:rPr>
                <w:rFonts w:ascii="Arial" w:hAnsi="Arial" w:cs="Arial"/>
                <w:color w:val="262626" w:themeColor="text1" w:themeTint="D9"/>
                <w:sz w:val="20"/>
                <w:szCs w:val="20"/>
              </w:rPr>
              <w:t>Wie stapt in</w:t>
            </w:r>
            <w:r w:rsidR="00AC05FC">
              <w:rPr>
                <w:rFonts w:ascii="Arial" w:hAnsi="Arial" w:cs="Arial"/>
                <w:color w:val="262626" w:themeColor="text1" w:themeTint="D9"/>
                <w:sz w:val="20"/>
                <w:szCs w:val="20"/>
              </w:rPr>
              <w:t>?</w:t>
            </w:r>
          </w:p>
        </w:tc>
        <w:tc>
          <w:tcPr>
            <w:tcW w:w="6333" w:type="dxa"/>
          </w:tcPr>
          <w:p w14:paraId="3DDF7CB8" w14:textId="7DD22E48" w:rsidR="00A41B5E" w:rsidRPr="007D3FA7" w:rsidRDefault="00A41B5E" w:rsidP="007D3FA7">
            <w:pPr>
              <w:pStyle w:val="VVKSOTekst"/>
              <w:spacing w:before="240" w:after="120"/>
              <w:rPr>
                <w:rFonts w:cs="Arial"/>
              </w:rPr>
            </w:pPr>
            <w:r w:rsidRPr="007D3FA7">
              <w:rPr>
                <w:rFonts w:cs="Arial"/>
              </w:rPr>
              <w:t xml:space="preserve">Jongeren dienen te voldoen aan de instapvereisten voor de tweede graad </w:t>
            </w:r>
            <w:r w:rsidR="006B2DE1" w:rsidRPr="00600D8B">
              <w:rPr>
                <w:rFonts w:cs="Arial"/>
              </w:rPr>
              <w:t>a</w:t>
            </w:r>
            <w:r w:rsidRPr="00600D8B">
              <w:rPr>
                <w:rFonts w:cs="Arial"/>
              </w:rPr>
              <w:t xml:space="preserve">so </w:t>
            </w:r>
            <w:r w:rsidR="007D3FA7" w:rsidRPr="00600D8B">
              <w:rPr>
                <w:rFonts w:cs="Arial"/>
              </w:rPr>
              <w:t xml:space="preserve">of kso of </w:t>
            </w:r>
            <w:proofErr w:type="spellStart"/>
            <w:r w:rsidR="007D3FA7" w:rsidRPr="00600D8B">
              <w:rPr>
                <w:rFonts w:cs="Arial"/>
              </w:rPr>
              <w:t>tso</w:t>
            </w:r>
            <w:proofErr w:type="spellEnd"/>
            <w:r w:rsidR="007D3FA7" w:rsidRPr="00600D8B">
              <w:rPr>
                <w:rFonts w:cs="Arial"/>
              </w:rPr>
              <w:t xml:space="preserve"> </w:t>
            </w:r>
            <w:r w:rsidRPr="00600D8B">
              <w:rPr>
                <w:rFonts w:cs="Arial"/>
              </w:rPr>
              <w:t>om te</w:t>
            </w:r>
            <w:r w:rsidRPr="007D3FA7">
              <w:rPr>
                <w:rFonts w:cs="Arial"/>
              </w:rPr>
              <w:t xml:space="preserve"> kunnen starten in het eerste leerjaar van de tweede graad. </w:t>
            </w:r>
          </w:p>
        </w:tc>
      </w:tr>
      <w:tr w:rsidR="00E749BD" w:rsidRPr="00E749BD" w14:paraId="450CC049" w14:textId="77777777" w:rsidTr="004B259F">
        <w:tc>
          <w:tcPr>
            <w:tcW w:w="1891" w:type="dxa"/>
          </w:tcPr>
          <w:p w14:paraId="1183707F" w14:textId="77777777" w:rsidR="00A41B5E" w:rsidRPr="00E749BD" w:rsidRDefault="00A41B5E" w:rsidP="007C1A49">
            <w:pPr>
              <w:spacing w:before="240" w:after="120"/>
              <w:rPr>
                <w:rFonts w:ascii="Arial" w:hAnsi="Arial" w:cs="Arial"/>
                <w:color w:val="262626" w:themeColor="text1" w:themeTint="D9"/>
                <w:sz w:val="20"/>
                <w:szCs w:val="20"/>
              </w:rPr>
            </w:pPr>
            <w:r w:rsidRPr="00E749BD">
              <w:rPr>
                <w:rFonts w:ascii="Arial" w:hAnsi="Arial" w:cs="Arial"/>
                <w:color w:val="262626" w:themeColor="text1" w:themeTint="D9"/>
                <w:sz w:val="20"/>
                <w:szCs w:val="20"/>
              </w:rPr>
              <w:t>Eerste graad</w:t>
            </w:r>
          </w:p>
          <w:p w14:paraId="7A7F7B6B" w14:textId="77777777" w:rsidR="00A41B5E" w:rsidRPr="00E749BD" w:rsidRDefault="00A41B5E" w:rsidP="007C1A49">
            <w:pPr>
              <w:spacing w:before="240" w:after="120" w:line="320" w:lineRule="atLeast"/>
              <w:rPr>
                <w:rFonts w:ascii="Arial" w:hAnsi="Arial" w:cs="Arial"/>
                <w:color w:val="262626" w:themeColor="text1" w:themeTint="D9"/>
                <w:sz w:val="20"/>
                <w:szCs w:val="20"/>
              </w:rPr>
            </w:pPr>
          </w:p>
          <w:p w14:paraId="07AEBC6C" w14:textId="77777777" w:rsidR="00A41B5E" w:rsidRPr="00E749BD" w:rsidRDefault="00A41B5E" w:rsidP="007C1A49">
            <w:pPr>
              <w:spacing w:before="240" w:after="120" w:line="320" w:lineRule="atLeast"/>
              <w:rPr>
                <w:rFonts w:ascii="Arial" w:hAnsi="Arial" w:cs="Arial"/>
                <w:color w:val="262626" w:themeColor="text1" w:themeTint="D9"/>
                <w:sz w:val="20"/>
                <w:szCs w:val="20"/>
              </w:rPr>
            </w:pPr>
          </w:p>
          <w:p w14:paraId="557F3B26" w14:textId="77777777" w:rsidR="00A41B5E" w:rsidRPr="00E749BD" w:rsidRDefault="00A41B5E" w:rsidP="007C1A49">
            <w:pPr>
              <w:spacing w:before="240" w:after="120" w:line="320" w:lineRule="atLeast"/>
              <w:rPr>
                <w:rFonts w:ascii="Arial" w:hAnsi="Arial" w:cs="Arial"/>
                <w:color w:val="262626" w:themeColor="text1" w:themeTint="D9"/>
                <w:sz w:val="20"/>
                <w:szCs w:val="20"/>
              </w:rPr>
            </w:pPr>
          </w:p>
          <w:p w14:paraId="0D0CF853" w14:textId="77777777" w:rsidR="00A41B5E" w:rsidRPr="00E749BD" w:rsidRDefault="00A41B5E" w:rsidP="007C1A49">
            <w:pPr>
              <w:spacing w:before="240" w:after="120" w:line="320" w:lineRule="atLeast"/>
              <w:rPr>
                <w:rFonts w:ascii="Arial" w:hAnsi="Arial" w:cs="Arial"/>
                <w:color w:val="262626" w:themeColor="text1" w:themeTint="D9"/>
                <w:sz w:val="20"/>
                <w:szCs w:val="20"/>
              </w:rPr>
            </w:pPr>
          </w:p>
        </w:tc>
        <w:tc>
          <w:tcPr>
            <w:tcW w:w="6333" w:type="dxa"/>
          </w:tcPr>
          <w:p w14:paraId="459F419F" w14:textId="77777777" w:rsidR="00A41B5E" w:rsidRPr="00E749BD" w:rsidRDefault="00A41B5E" w:rsidP="007C1A49">
            <w:pPr>
              <w:spacing w:before="240" w:after="120"/>
              <w:jc w:val="both"/>
              <w:rPr>
                <w:rFonts w:ascii="Arial" w:hAnsi="Arial" w:cs="Arial"/>
                <w:color w:val="262626" w:themeColor="text1" w:themeTint="D9"/>
                <w:sz w:val="20"/>
                <w:szCs w:val="20"/>
              </w:rPr>
            </w:pPr>
            <w:r w:rsidRPr="00E749BD">
              <w:rPr>
                <w:rFonts w:ascii="Arial" w:hAnsi="Arial" w:cs="Arial"/>
                <w:color w:val="262626" w:themeColor="text1" w:themeTint="D9"/>
                <w:sz w:val="20"/>
                <w:szCs w:val="20"/>
              </w:rPr>
              <w:t xml:space="preserve">In de eerste graad </w:t>
            </w:r>
            <w:r w:rsidR="00D064AA" w:rsidRPr="004D0EC1">
              <w:rPr>
                <w:rFonts w:ascii="Arial" w:hAnsi="Arial" w:cs="Arial"/>
                <w:color w:val="262626" w:themeColor="text1" w:themeTint="D9"/>
                <w:sz w:val="20"/>
                <w:szCs w:val="20"/>
              </w:rPr>
              <w:t xml:space="preserve">van de </w:t>
            </w:r>
            <w:r w:rsidR="006B2DE1">
              <w:rPr>
                <w:rFonts w:ascii="Arial" w:hAnsi="Arial" w:cs="Arial"/>
                <w:color w:val="262626" w:themeColor="text1" w:themeTint="D9"/>
                <w:sz w:val="20"/>
                <w:szCs w:val="20"/>
              </w:rPr>
              <w:t>A</w:t>
            </w:r>
            <w:r w:rsidR="00D064AA" w:rsidRPr="004D0EC1">
              <w:rPr>
                <w:rFonts w:ascii="Arial" w:hAnsi="Arial" w:cs="Arial"/>
                <w:color w:val="262626" w:themeColor="text1" w:themeTint="D9"/>
                <w:sz w:val="20"/>
                <w:szCs w:val="20"/>
              </w:rPr>
              <w:t xml:space="preserve">-stroom </w:t>
            </w:r>
            <w:r w:rsidRPr="004D0EC1">
              <w:rPr>
                <w:rFonts w:ascii="Arial" w:hAnsi="Arial" w:cs="Arial"/>
                <w:color w:val="262626" w:themeColor="text1" w:themeTint="D9"/>
                <w:sz w:val="20"/>
                <w:szCs w:val="20"/>
              </w:rPr>
              <w:t>leerden deze leerlingen tijdens de lessen plastische opvoeding:</w:t>
            </w:r>
          </w:p>
          <w:p w14:paraId="09A556D1" w14:textId="642FDAAB" w:rsidR="00A41B5E" w:rsidRPr="00E749BD" w:rsidRDefault="00A41B5E" w:rsidP="007C1A49">
            <w:pPr>
              <w:numPr>
                <w:ilvl w:val="0"/>
                <w:numId w:val="8"/>
              </w:numPr>
              <w:spacing w:before="120" w:after="0" w:line="260" w:lineRule="exact"/>
              <w:jc w:val="both"/>
              <w:rPr>
                <w:rFonts w:ascii="Arial" w:hAnsi="Arial" w:cs="Arial"/>
                <w:color w:val="262626" w:themeColor="text1" w:themeTint="D9"/>
                <w:sz w:val="20"/>
                <w:szCs w:val="20"/>
              </w:rPr>
            </w:pPr>
            <w:r w:rsidRPr="00E749BD">
              <w:rPr>
                <w:rFonts w:ascii="Arial" w:hAnsi="Arial" w:cs="Arial"/>
                <w:color w:val="262626" w:themeColor="text1" w:themeTint="D9"/>
                <w:sz w:val="20"/>
                <w:szCs w:val="20"/>
              </w:rPr>
              <w:t>waarnemen van  natuur, beeldbes</w:t>
            </w:r>
            <w:r w:rsidR="00F21A24">
              <w:rPr>
                <w:rFonts w:ascii="Arial" w:hAnsi="Arial" w:cs="Arial"/>
                <w:color w:val="262626" w:themeColor="text1" w:themeTint="D9"/>
                <w:sz w:val="20"/>
                <w:szCs w:val="20"/>
              </w:rPr>
              <w:t>chouwing, kunst en mediabeelden</w:t>
            </w:r>
            <w:r w:rsidR="00AC05FC">
              <w:rPr>
                <w:rFonts w:ascii="Arial" w:hAnsi="Arial" w:cs="Arial"/>
                <w:color w:val="262626" w:themeColor="text1" w:themeTint="D9"/>
                <w:sz w:val="20"/>
                <w:szCs w:val="20"/>
              </w:rPr>
              <w:t>;</w:t>
            </w:r>
          </w:p>
          <w:p w14:paraId="2700528A" w14:textId="663BA5A9" w:rsidR="00A41B5E" w:rsidRPr="001630DE" w:rsidRDefault="00E02091" w:rsidP="007C1A49">
            <w:pPr>
              <w:pStyle w:val="Lijstalinea1"/>
              <w:numPr>
                <w:ilvl w:val="0"/>
                <w:numId w:val="8"/>
              </w:numPr>
              <w:spacing w:before="120"/>
              <w:jc w:val="both"/>
              <w:rPr>
                <w:rFonts w:cs="Arial"/>
                <w:color w:val="FF0000"/>
                <w:szCs w:val="20"/>
                <w:u w:val="single"/>
              </w:rPr>
            </w:pPr>
            <w:r w:rsidRPr="00E02091">
              <w:rPr>
                <w:rFonts w:cs="Arial"/>
                <w:color w:val="262626" w:themeColor="text1" w:themeTint="D9"/>
                <w:szCs w:val="20"/>
              </w:rPr>
              <w:t>vormgeven</w:t>
            </w:r>
            <w:r w:rsidR="00F21A24">
              <w:rPr>
                <w:rFonts w:cs="Arial"/>
                <w:color w:val="262626" w:themeColor="text1" w:themeTint="D9"/>
                <w:szCs w:val="20"/>
              </w:rPr>
              <w:t>:</w:t>
            </w:r>
          </w:p>
          <w:p w14:paraId="526B3DF7" w14:textId="1AE4B3E8" w:rsidR="00A41B5E" w:rsidRPr="00E749BD" w:rsidRDefault="00A41B5E" w:rsidP="007C1A49">
            <w:pPr>
              <w:numPr>
                <w:ilvl w:val="1"/>
                <w:numId w:val="7"/>
              </w:numPr>
              <w:spacing w:before="120" w:after="0" w:line="360" w:lineRule="auto"/>
              <w:jc w:val="both"/>
              <w:rPr>
                <w:rFonts w:ascii="Arial" w:hAnsi="Arial" w:cs="Arial"/>
                <w:color w:val="262626" w:themeColor="text1" w:themeTint="D9"/>
                <w:sz w:val="20"/>
                <w:szCs w:val="20"/>
              </w:rPr>
            </w:pPr>
            <w:r w:rsidRPr="00E749BD">
              <w:rPr>
                <w:rFonts w:ascii="Arial" w:hAnsi="Arial" w:cs="Arial"/>
                <w:color w:val="262626" w:themeColor="text1" w:themeTint="D9"/>
                <w:sz w:val="20"/>
                <w:szCs w:val="20"/>
              </w:rPr>
              <w:t>gebruik van beeldaspecten</w:t>
            </w:r>
            <w:r w:rsidR="00AC05FC">
              <w:rPr>
                <w:rFonts w:ascii="Arial" w:hAnsi="Arial" w:cs="Arial"/>
                <w:color w:val="262626" w:themeColor="text1" w:themeTint="D9"/>
                <w:sz w:val="20"/>
                <w:szCs w:val="20"/>
              </w:rPr>
              <w:t>;</w:t>
            </w:r>
          </w:p>
          <w:p w14:paraId="773511A8" w14:textId="52D68054" w:rsidR="00A41B5E" w:rsidRPr="00E749BD" w:rsidRDefault="00A41B5E" w:rsidP="007C1A49">
            <w:pPr>
              <w:pStyle w:val="Lijstalinea1"/>
              <w:numPr>
                <w:ilvl w:val="1"/>
                <w:numId w:val="7"/>
              </w:numPr>
              <w:spacing w:line="360" w:lineRule="auto"/>
              <w:ind w:left="1474"/>
              <w:jc w:val="both"/>
              <w:rPr>
                <w:rFonts w:cs="Arial"/>
                <w:color w:val="262626" w:themeColor="text1" w:themeTint="D9"/>
                <w:szCs w:val="20"/>
              </w:rPr>
            </w:pPr>
            <w:r w:rsidRPr="00E749BD">
              <w:rPr>
                <w:rFonts w:cs="Arial"/>
                <w:color w:val="262626" w:themeColor="text1" w:themeTint="D9"/>
                <w:szCs w:val="20"/>
              </w:rPr>
              <w:t xml:space="preserve">gebruik van verschillende </w:t>
            </w:r>
            <w:r w:rsidR="00060EB6">
              <w:rPr>
                <w:rFonts w:cs="Arial"/>
                <w:color w:val="262626" w:themeColor="text1" w:themeTint="D9"/>
                <w:szCs w:val="20"/>
              </w:rPr>
              <w:t xml:space="preserve">materies en </w:t>
            </w:r>
            <w:r w:rsidRPr="00E749BD">
              <w:rPr>
                <w:rFonts w:cs="Arial"/>
                <w:color w:val="262626" w:themeColor="text1" w:themeTint="D9"/>
                <w:szCs w:val="20"/>
              </w:rPr>
              <w:t>materialen</w:t>
            </w:r>
            <w:r w:rsidR="00AC05FC">
              <w:rPr>
                <w:rFonts w:cs="Arial"/>
                <w:color w:val="262626" w:themeColor="text1" w:themeTint="D9"/>
                <w:szCs w:val="20"/>
              </w:rPr>
              <w:t>;</w:t>
            </w:r>
          </w:p>
          <w:p w14:paraId="49F34D92" w14:textId="0A060770" w:rsidR="00A41B5E" w:rsidRPr="00E749BD" w:rsidRDefault="00A41B5E" w:rsidP="007C1A49">
            <w:pPr>
              <w:pStyle w:val="Lijstalinea1"/>
              <w:numPr>
                <w:ilvl w:val="1"/>
                <w:numId w:val="7"/>
              </w:numPr>
              <w:spacing w:before="240" w:line="360" w:lineRule="auto"/>
              <w:jc w:val="both"/>
              <w:rPr>
                <w:rFonts w:cs="Arial"/>
                <w:color w:val="262626" w:themeColor="text1" w:themeTint="D9"/>
                <w:szCs w:val="20"/>
              </w:rPr>
            </w:pPr>
            <w:r w:rsidRPr="00E749BD">
              <w:rPr>
                <w:rFonts w:cs="Arial"/>
                <w:color w:val="262626" w:themeColor="text1" w:themeTint="D9"/>
                <w:szCs w:val="20"/>
              </w:rPr>
              <w:t>gebruik van verschillende technieken</w:t>
            </w:r>
            <w:r w:rsidR="00AC05FC">
              <w:rPr>
                <w:rFonts w:cs="Arial"/>
                <w:color w:val="262626" w:themeColor="text1" w:themeTint="D9"/>
                <w:szCs w:val="20"/>
              </w:rPr>
              <w:t>;</w:t>
            </w:r>
          </w:p>
          <w:p w14:paraId="2DE67B3B" w14:textId="6B27C9F5" w:rsidR="001630DE" w:rsidRPr="001630DE" w:rsidRDefault="00A41B5E" w:rsidP="001630DE">
            <w:pPr>
              <w:pStyle w:val="Lijstalinea1"/>
              <w:numPr>
                <w:ilvl w:val="1"/>
                <w:numId w:val="7"/>
              </w:numPr>
              <w:spacing w:before="240" w:after="120" w:line="240" w:lineRule="auto"/>
              <w:ind w:left="1474"/>
              <w:rPr>
                <w:rFonts w:cs="Arial"/>
                <w:color w:val="262626" w:themeColor="text1" w:themeTint="D9"/>
                <w:szCs w:val="20"/>
              </w:rPr>
            </w:pPr>
            <w:r w:rsidRPr="00E749BD">
              <w:rPr>
                <w:rFonts w:cs="Arial"/>
                <w:color w:val="262626" w:themeColor="text1" w:themeTint="D9"/>
                <w:szCs w:val="20"/>
              </w:rPr>
              <w:t xml:space="preserve">verscheidenheid van opdrachten: waarnemingstekenen, vlak werk, ruimtelijk werk, multimediatoepassingen… </w:t>
            </w:r>
          </w:p>
          <w:p w14:paraId="41D28A34" w14:textId="77777777" w:rsidR="00060EB6" w:rsidRPr="00E749BD" w:rsidRDefault="00060EB6" w:rsidP="00774C4F">
            <w:pPr>
              <w:pStyle w:val="Lijstalinea1"/>
              <w:spacing w:before="240" w:after="120" w:line="240" w:lineRule="auto"/>
              <w:rPr>
                <w:rFonts w:cs="Arial"/>
                <w:color w:val="262626" w:themeColor="text1" w:themeTint="D9"/>
                <w:szCs w:val="20"/>
              </w:rPr>
            </w:pPr>
          </w:p>
        </w:tc>
      </w:tr>
    </w:tbl>
    <w:p w14:paraId="153990BB" w14:textId="77777777" w:rsidR="00043838" w:rsidRPr="00A41B5E" w:rsidRDefault="00043838" w:rsidP="00F02654">
      <w:pPr>
        <w:pStyle w:val="VVKSOTekst"/>
        <w:rPr>
          <w:lang w:val="nl-BE"/>
        </w:rPr>
      </w:pPr>
    </w:p>
    <w:p w14:paraId="5C721219" w14:textId="77777777" w:rsidR="00043838" w:rsidRDefault="00043838">
      <w:pPr>
        <w:rPr>
          <w:rFonts w:ascii="Arial" w:hAnsi="Arial" w:cs="Arial"/>
        </w:rPr>
      </w:pPr>
    </w:p>
    <w:tbl>
      <w:tblPr>
        <w:tblW w:w="9808" w:type="dxa"/>
        <w:tblLayout w:type="fixed"/>
        <w:tblLook w:val="00A0" w:firstRow="1" w:lastRow="0" w:firstColumn="1" w:lastColumn="0" w:noHBand="0" w:noVBand="0"/>
      </w:tblPr>
      <w:tblGrid>
        <w:gridCol w:w="2708"/>
        <w:gridCol w:w="7100"/>
      </w:tblGrid>
      <w:tr w:rsidR="001630DE" w:rsidRPr="001630DE" w14:paraId="55E90A50" w14:textId="77777777" w:rsidTr="00B92890">
        <w:tc>
          <w:tcPr>
            <w:tcW w:w="2708" w:type="dxa"/>
          </w:tcPr>
          <w:p w14:paraId="33B99FBB" w14:textId="51BCCFC3" w:rsidR="001630DE" w:rsidRPr="001630DE" w:rsidRDefault="001630DE" w:rsidP="001630DE">
            <w:pPr>
              <w:spacing w:after="0" w:line="260" w:lineRule="exact"/>
              <w:rPr>
                <w:rFonts w:ascii="Arial" w:eastAsia="Times New Roman" w:hAnsi="Arial" w:cs="Arial"/>
                <w:color w:val="FF0000"/>
                <w:sz w:val="20"/>
                <w:szCs w:val="20"/>
                <w:u w:val="single"/>
                <w:lang w:val="nl-NL" w:eastAsia="nl-NL"/>
              </w:rPr>
            </w:pPr>
          </w:p>
        </w:tc>
        <w:tc>
          <w:tcPr>
            <w:tcW w:w="7100" w:type="dxa"/>
          </w:tcPr>
          <w:p w14:paraId="549E3F23" w14:textId="77777777" w:rsidR="001630DE" w:rsidRPr="001630DE" w:rsidRDefault="001630DE" w:rsidP="001630DE">
            <w:pPr>
              <w:spacing w:after="0" w:line="260" w:lineRule="exact"/>
              <w:jc w:val="both"/>
              <w:rPr>
                <w:rFonts w:ascii="Arial" w:eastAsia="Times New Roman" w:hAnsi="Arial" w:cs="Arial"/>
                <w:color w:val="FF0000"/>
                <w:sz w:val="20"/>
                <w:szCs w:val="24"/>
                <w:u w:val="single"/>
                <w:lang w:val="nl-NL" w:eastAsia="nl-NL"/>
              </w:rPr>
            </w:pPr>
          </w:p>
        </w:tc>
      </w:tr>
    </w:tbl>
    <w:p w14:paraId="1F2D43D1" w14:textId="77777777" w:rsidR="00DA3AAF" w:rsidRPr="001630DE" w:rsidRDefault="00DA3AAF">
      <w:pPr>
        <w:rPr>
          <w:rFonts w:ascii="Arial" w:hAnsi="Arial" w:cs="Arial"/>
          <w:lang w:val="nl-NL"/>
        </w:rPr>
      </w:pPr>
    </w:p>
    <w:p w14:paraId="268F70A2" w14:textId="77777777" w:rsidR="00DA3AAF" w:rsidRDefault="00DA3AAF" w:rsidP="00A15BFE">
      <w:pPr>
        <w:pStyle w:val="VVKSOKop1"/>
        <w:tabs>
          <w:tab w:val="clear" w:pos="993"/>
          <w:tab w:val="num" w:pos="851"/>
        </w:tabs>
        <w:ind w:left="851"/>
      </w:pPr>
      <w:bookmarkStart w:id="10" w:name="_Toc347400008"/>
      <w:bookmarkStart w:id="11" w:name="_Toc378934963"/>
      <w:r w:rsidRPr="007A2D98">
        <w:lastRenderedPageBreak/>
        <w:t>Logisch studiet</w:t>
      </w:r>
      <w:r w:rsidR="0051070D">
        <w:t>ra</w:t>
      </w:r>
      <w:r w:rsidRPr="007A2D98">
        <w:t>ject</w:t>
      </w:r>
      <w:bookmarkEnd w:id="10"/>
      <w:bookmarkEnd w:id="11"/>
    </w:p>
    <w:p w14:paraId="67E0CA2B" w14:textId="77777777" w:rsidR="007C1A49" w:rsidRPr="007C1A49" w:rsidRDefault="007C1A49" w:rsidP="007C1A49">
      <w:pPr>
        <w:pStyle w:val="VVKSOTekst"/>
      </w:pPr>
    </w:p>
    <w:tbl>
      <w:tblPr>
        <w:tblW w:w="8222" w:type="dxa"/>
        <w:tblInd w:w="819" w:type="dxa"/>
        <w:tblLayout w:type="fixed"/>
        <w:tblLook w:val="00A0" w:firstRow="1" w:lastRow="0" w:firstColumn="1" w:lastColumn="0" w:noHBand="0" w:noVBand="0"/>
      </w:tblPr>
      <w:tblGrid>
        <w:gridCol w:w="1889"/>
        <w:gridCol w:w="6333"/>
      </w:tblGrid>
      <w:tr w:rsidR="002127A2" w:rsidRPr="00357F38" w14:paraId="7B95A6E6" w14:textId="77777777" w:rsidTr="009D4DD7">
        <w:tc>
          <w:tcPr>
            <w:tcW w:w="1889" w:type="dxa"/>
          </w:tcPr>
          <w:p w14:paraId="35B8D33A" w14:textId="77777777" w:rsidR="002127A2" w:rsidRDefault="002127A2" w:rsidP="001454C1">
            <w:pPr>
              <w:spacing w:before="240"/>
              <w:rPr>
                <w:rFonts w:ascii="Arial" w:hAnsi="Arial" w:cs="Arial"/>
                <w:color w:val="262626" w:themeColor="text1" w:themeTint="D9"/>
                <w:sz w:val="20"/>
                <w:szCs w:val="20"/>
              </w:rPr>
            </w:pPr>
            <w:r w:rsidRPr="00357F38">
              <w:rPr>
                <w:rFonts w:ascii="Arial" w:hAnsi="Arial" w:cs="Arial"/>
                <w:color w:val="262626" w:themeColor="text1" w:themeTint="D9"/>
                <w:sz w:val="20"/>
                <w:szCs w:val="20"/>
              </w:rPr>
              <w:t>Tweede graad</w:t>
            </w:r>
          </w:p>
          <w:p w14:paraId="0E8C185D" w14:textId="77777777" w:rsidR="009925C9" w:rsidRDefault="009925C9" w:rsidP="001454C1">
            <w:pPr>
              <w:spacing w:before="240"/>
              <w:rPr>
                <w:rFonts w:ascii="Arial" w:hAnsi="Arial" w:cs="Arial"/>
                <w:color w:val="262626" w:themeColor="text1" w:themeTint="D9"/>
                <w:sz w:val="20"/>
                <w:szCs w:val="20"/>
              </w:rPr>
            </w:pPr>
          </w:p>
          <w:p w14:paraId="2F8F556B" w14:textId="77777777" w:rsidR="009925C9" w:rsidRDefault="009925C9" w:rsidP="001454C1">
            <w:pPr>
              <w:spacing w:before="240"/>
              <w:rPr>
                <w:rFonts w:ascii="Arial" w:hAnsi="Arial" w:cs="Arial"/>
                <w:color w:val="262626" w:themeColor="text1" w:themeTint="D9"/>
                <w:sz w:val="20"/>
                <w:szCs w:val="20"/>
              </w:rPr>
            </w:pPr>
          </w:p>
          <w:p w14:paraId="28CCB51A" w14:textId="77777777" w:rsidR="009925C9" w:rsidRDefault="009925C9" w:rsidP="001454C1">
            <w:pPr>
              <w:spacing w:before="240"/>
              <w:rPr>
                <w:rFonts w:ascii="Arial" w:hAnsi="Arial" w:cs="Arial"/>
                <w:color w:val="262626" w:themeColor="text1" w:themeTint="D9"/>
                <w:sz w:val="20"/>
                <w:szCs w:val="20"/>
              </w:rPr>
            </w:pPr>
          </w:p>
          <w:p w14:paraId="504C6802" w14:textId="77777777" w:rsidR="009925C9" w:rsidRDefault="009925C9" w:rsidP="001454C1">
            <w:pPr>
              <w:spacing w:before="240"/>
              <w:rPr>
                <w:rFonts w:ascii="Arial" w:hAnsi="Arial" w:cs="Arial"/>
                <w:color w:val="262626" w:themeColor="text1" w:themeTint="D9"/>
                <w:sz w:val="20"/>
                <w:szCs w:val="20"/>
              </w:rPr>
            </w:pPr>
          </w:p>
          <w:p w14:paraId="1E3EEC18" w14:textId="77777777" w:rsidR="009925C9" w:rsidRPr="00357F38" w:rsidRDefault="009925C9" w:rsidP="001454C1">
            <w:pPr>
              <w:spacing w:before="240"/>
              <w:rPr>
                <w:rFonts w:ascii="Arial" w:hAnsi="Arial" w:cs="Arial"/>
                <w:color w:val="262626" w:themeColor="text1" w:themeTint="D9"/>
                <w:sz w:val="20"/>
                <w:szCs w:val="20"/>
              </w:rPr>
            </w:pPr>
          </w:p>
        </w:tc>
        <w:tc>
          <w:tcPr>
            <w:tcW w:w="6333" w:type="dxa"/>
          </w:tcPr>
          <w:p w14:paraId="6EF4269D" w14:textId="77777777" w:rsidR="002127A2" w:rsidRPr="00FB193E" w:rsidRDefault="002127A2" w:rsidP="001454C1">
            <w:pPr>
              <w:spacing w:before="240"/>
              <w:jc w:val="both"/>
              <w:rPr>
                <w:rFonts w:ascii="Arial" w:hAnsi="Arial" w:cs="Arial"/>
                <w:sz w:val="20"/>
                <w:szCs w:val="20"/>
              </w:rPr>
            </w:pPr>
            <w:r w:rsidRPr="00FB193E">
              <w:rPr>
                <w:rFonts w:ascii="Arial" w:hAnsi="Arial" w:cs="Arial"/>
                <w:sz w:val="20"/>
                <w:szCs w:val="20"/>
              </w:rPr>
              <w:t>Plastisch</w:t>
            </w:r>
            <w:r w:rsidR="00357F38" w:rsidRPr="00FB193E">
              <w:rPr>
                <w:rFonts w:ascii="Arial" w:hAnsi="Arial" w:cs="Arial"/>
                <w:sz w:val="20"/>
                <w:szCs w:val="20"/>
              </w:rPr>
              <w:t>e opvoeding bouwt verder op de</w:t>
            </w:r>
            <w:r w:rsidRPr="00FB193E">
              <w:rPr>
                <w:rFonts w:ascii="Arial" w:hAnsi="Arial" w:cs="Arial"/>
                <w:sz w:val="20"/>
                <w:szCs w:val="20"/>
              </w:rPr>
              <w:t xml:space="preserve"> verworvenheden</w:t>
            </w:r>
            <w:r w:rsidR="00357F38" w:rsidRPr="00FB193E">
              <w:rPr>
                <w:rFonts w:ascii="Arial" w:hAnsi="Arial" w:cs="Arial"/>
                <w:sz w:val="20"/>
                <w:szCs w:val="20"/>
              </w:rPr>
              <w:t xml:space="preserve"> uit de </w:t>
            </w:r>
            <w:r w:rsidR="007C1A49" w:rsidRPr="00FB193E">
              <w:rPr>
                <w:rFonts w:ascii="Arial" w:hAnsi="Arial" w:cs="Arial"/>
                <w:sz w:val="20"/>
                <w:szCs w:val="20"/>
              </w:rPr>
              <w:t xml:space="preserve">eerste </w:t>
            </w:r>
            <w:r w:rsidR="00357F38" w:rsidRPr="00FB193E">
              <w:rPr>
                <w:rFonts w:ascii="Arial" w:hAnsi="Arial" w:cs="Arial"/>
                <w:sz w:val="20"/>
                <w:szCs w:val="20"/>
              </w:rPr>
              <w:t>graad.</w:t>
            </w:r>
            <w:r w:rsidRPr="00FB193E">
              <w:rPr>
                <w:rFonts w:ascii="Arial" w:hAnsi="Arial" w:cs="Arial"/>
                <w:sz w:val="20"/>
                <w:szCs w:val="20"/>
              </w:rPr>
              <w:t xml:space="preserve"> Het vak vertrekt steeds vanuit de beleving waarbij het waarnemen en creëren centraal staan.</w:t>
            </w:r>
          </w:p>
          <w:p w14:paraId="1875D5BE" w14:textId="2457FCE6" w:rsidR="0051070D" w:rsidRPr="00AC05FC" w:rsidRDefault="002127A2" w:rsidP="00FA42CE">
            <w:pPr>
              <w:spacing w:before="240"/>
              <w:jc w:val="both"/>
              <w:rPr>
                <w:rFonts w:ascii="Arial" w:hAnsi="Arial" w:cs="Arial"/>
                <w:sz w:val="20"/>
                <w:szCs w:val="20"/>
              </w:rPr>
            </w:pPr>
            <w:r w:rsidRPr="00FB193E">
              <w:rPr>
                <w:rFonts w:ascii="Arial" w:hAnsi="Arial" w:cs="Arial"/>
                <w:sz w:val="20"/>
                <w:szCs w:val="20"/>
              </w:rPr>
              <w:t xml:space="preserve">In de tweede graad werken de leerlingen </w:t>
            </w:r>
            <w:r w:rsidR="005F26BC" w:rsidRPr="00FB193E">
              <w:rPr>
                <w:rFonts w:ascii="Arial" w:hAnsi="Arial" w:cs="Arial"/>
                <w:sz w:val="20"/>
                <w:szCs w:val="20"/>
              </w:rPr>
              <w:t>a</w:t>
            </w:r>
            <w:r w:rsidR="00655548" w:rsidRPr="00FB193E">
              <w:rPr>
                <w:rFonts w:ascii="Arial" w:hAnsi="Arial" w:cs="Arial"/>
                <w:sz w:val="20"/>
                <w:szCs w:val="20"/>
              </w:rPr>
              <w:t>an opdrachten met een open karakter.</w:t>
            </w:r>
            <w:r w:rsidRPr="00FB193E">
              <w:rPr>
                <w:rFonts w:ascii="Arial" w:hAnsi="Arial" w:cs="Arial"/>
                <w:sz w:val="20"/>
                <w:szCs w:val="20"/>
              </w:rPr>
              <w:t xml:space="preserve"> Onder begeleiding maken ze gebruik van beeldaspecten om hun expressie of concept te accentueren, leren ze hun </w:t>
            </w:r>
            <w:r w:rsidR="009B08D3" w:rsidRPr="00FB193E">
              <w:rPr>
                <w:rFonts w:ascii="Arial" w:hAnsi="Arial" w:cs="Arial"/>
                <w:sz w:val="20"/>
                <w:szCs w:val="20"/>
              </w:rPr>
              <w:t xml:space="preserve">materies, </w:t>
            </w:r>
            <w:r w:rsidRPr="00FB193E">
              <w:rPr>
                <w:rFonts w:ascii="Arial" w:hAnsi="Arial" w:cs="Arial"/>
                <w:sz w:val="20"/>
                <w:szCs w:val="20"/>
              </w:rPr>
              <w:t xml:space="preserve">materialen en technieken kiezen in functie van hun ontwerp en groeien ze naar een eigen beeldende authenticiteit. </w:t>
            </w:r>
            <w:r w:rsidR="005F26BC" w:rsidRPr="00FB193E">
              <w:rPr>
                <w:rFonts w:ascii="Arial" w:hAnsi="Arial" w:cs="Arial"/>
                <w:sz w:val="20"/>
                <w:szCs w:val="20"/>
              </w:rPr>
              <w:t>De leraren bieden daarom een bewust en afgebakend aanbod van materies</w:t>
            </w:r>
            <w:r w:rsidR="00412112" w:rsidRPr="00FB193E">
              <w:rPr>
                <w:rFonts w:ascii="Arial" w:hAnsi="Arial" w:cs="Arial"/>
                <w:sz w:val="20"/>
                <w:szCs w:val="20"/>
              </w:rPr>
              <w:t>, materialen en technieken aan tijdens de verschillende opdrachten.</w:t>
            </w:r>
          </w:p>
        </w:tc>
      </w:tr>
      <w:tr w:rsidR="007C1A49" w:rsidRPr="00357F38" w14:paraId="153613B6" w14:textId="77777777" w:rsidTr="009D4DD7">
        <w:tc>
          <w:tcPr>
            <w:tcW w:w="1889" w:type="dxa"/>
          </w:tcPr>
          <w:p w14:paraId="5A402D60" w14:textId="77777777" w:rsidR="007C1A49" w:rsidRPr="00A35D7C" w:rsidRDefault="007C1A49" w:rsidP="001454C1">
            <w:pPr>
              <w:spacing w:before="240"/>
              <w:rPr>
                <w:rFonts w:ascii="Arial" w:hAnsi="Arial" w:cs="Arial"/>
                <w:color w:val="262626" w:themeColor="text1" w:themeTint="D9"/>
                <w:sz w:val="20"/>
                <w:szCs w:val="20"/>
              </w:rPr>
            </w:pPr>
            <w:r w:rsidRPr="00A35D7C">
              <w:rPr>
                <w:rFonts w:ascii="Arial" w:hAnsi="Arial" w:cs="Arial"/>
                <w:color w:val="262626" w:themeColor="text1" w:themeTint="D9"/>
                <w:sz w:val="20"/>
                <w:szCs w:val="20"/>
              </w:rPr>
              <w:t>Derde graad</w:t>
            </w:r>
          </w:p>
          <w:p w14:paraId="3730AD55" w14:textId="28879881" w:rsidR="00655548" w:rsidRPr="00A35D7C" w:rsidRDefault="00655548" w:rsidP="001454C1">
            <w:pPr>
              <w:spacing w:before="240"/>
              <w:rPr>
                <w:rFonts w:ascii="Arial" w:hAnsi="Arial" w:cs="Arial"/>
                <w:color w:val="262626" w:themeColor="text1" w:themeTint="D9"/>
                <w:sz w:val="20"/>
                <w:szCs w:val="20"/>
              </w:rPr>
            </w:pPr>
          </w:p>
        </w:tc>
        <w:tc>
          <w:tcPr>
            <w:tcW w:w="6333" w:type="dxa"/>
          </w:tcPr>
          <w:p w14:paraId="0BC01EF4" w14:textId="755DD496" w:rsidR="00FF42EB" w:rsidRPr="00A35D7C" w:rsidRDefault="00FF42EB" w:rsidP="00FF42EB">
            <w:pPr>
              <w:spacing w:before="240"/>
              <w:jc w:val="both"/>
              <w:rPr>
                <w:rFonts w:ascii="Arial" w:hAnsi="Arial" w:cs="Arial"/>
                <w:sz w:val="20"/>
                <w:szCs w:val="20"/>
              </w:rPr>
            </w:pPr>
            <w:r w:rsidRPr="00A35D7C">
              <w:rPr>
                <w:rFonts w:ascii="Arial" w:hAnsi="Arial" w:cs="Arial"/>
                <w:sz w:val="20"/>
                <w:szCs w:val="20"/>
              </w:rPr>
              <w:t xml:space="preserve">Plastische opvoeding bouwt verder op de verworvenheden uit de tweede graad. Het vak vertrekt nog steeds vanuit de beleving waarbij het waarnemen en creëren centraal staan en </w:t>
            </w:r>
            <w:r w:rsidR="00D565DF" w:rsidRPr="00A35D7C">
              <w:rPr>
                <w:rFonts w:ascii="Arial" w:hAnsi="Arial" w:cs="Arial"/>
                <w:sz w:val="20"/>
                <w:szCs w:val="20"/>
              </w:rPr>
              <w:t xml:space="preserve">waarbij </w:t>
            </w:r>
            <w:r w:rsidRPr="00A35D7C">
              <w:rPr>
                <w:rFonts w:ascii="Arial" w:hAnsi="Arial" w:cs="Arial"/>
                <w:sz w:val="20"/>
                <w:szCs w:val="20"/>
              </w:rPr>
              <w:t xml:space="preserve">een </w:t>
            </w:r>
            <w:r w:rsidR="00D565DF" w:rsidRPr="00A35D7C">
              <w:rPr>
                <w:rFonts w:ascii="Arial" w:hAnsi="Arial" w:cs="Arial"/>
                <w:sz w:val="20"/>
                <w:szCs w:val="20"/>
              </w:rPr>
              <w:t xml:space="preserve">duidelijke link </w:t>
            </w:r>
            <w:r w:rsidRPr="00A35D7C">
              <w:rPr>
                <w:rFonts w:ascii="Arial" w:hAnsi="Arial" w:cs="Arial"/>
                <w:sz w:val="20"/>
                <w:szCs w:val="20"/>
              </w:rPr>
              <w:t>wordt gelegd naar cultuur en kunst.</w:t>
            </w:r>
          </w:p>
          <w:p w14:paraId="64703355" w14:textId="1D7BEEA7" w:rsidR="00FF42EB" w:rsidRPr="00A35D7C" w:rsidRDefault="00FF42EB" w:rsidP="00FF42EB">
            <w:pPr>
              <w:spacing w:before="240"/>
              <w:jc w:val="both"/>
              <w:rPr>
                <w:rFonts w:ascii="Arial" w:hAnsi="Arial" w:cs="Arial"/>
                <w:sz w:val="20"/>
                <w:szCs w:val="20"/>
              </w:rPr>
            </w:pPr>
            <w:r w:rsidRPr="00A35D7C">
              <w:rPr>
                <w:rFonts w:ascii="Arial" w:hAnsi="Arial" w:cs="Arial"/>
                <w:sz w:val="20"/>
                <w:szCs w:val="20"/>
              </w:rPr>
              <w:t xml:space="preserve">In de derde graad werken de leerlingen aan opdrachten met een open karakter en/of maken </w:t>
            </w:r>
            <w:r w:rsidR="00D565DF" w:rsidRPr="00A35D7C">
              <w:rPr>
                <w:rFonts w:ascii="Arial" w:hAnsi="Arial" w:cs="Arial"/>
                <w:sz w:val="20"/>
                <w:szCs w:val="20"/>
              </w:rPr>
              <w:t xml:space="preserve">ze </w:t>
            </w:r>
            <w:r w:rsidRPr="00A35D7C">
              <w:rPr>
                <w:rFonts w:ascii="Arial" w:hAnsi="Arial" w:cs="Arial"/>
                <w:sz w:val="20"/>
                <w:szCs w:val="20"/>
              </w:rPr>
              <w:t>keuzes uit een divers aanbod aan opdrachten.</w:t>
            </w:r>
            <w:r w:rsidRPr="00A35D7C">
              <w:rPr>
                <w:rFonts w:ascii="Arial" w:hAnsi="Arial" w:cs="Arial"/>
                <w:sz w:val="20"/>
                <w:szCs w:val="20"/>
              </w:rPr>
              <w:br/>
              <w:t>Eigen competenties en talenten worden aangewend om creativiteit en authenticiteit te ontwikkelen met het oog op de verdere (studie)loopbaan, het doorgeven van eigen kunde aan anderen en een</w:t>
            </w:r>
            <w:r w:rsidRPr="00A35D7C">
              <w:rPr>
                <w:rFonts w:ascii="Times" w:eastAsia="Times New Roman" w:hAnsi="Times" w:cs="Times New Roman"/>
                <w:sz w:val="20"/>
                <w:szCs w:val="20"/>
              </w:rPr>
              <w:t xml:space="preserve"> </w:t>
            </w:r>
            <w:r w:rsidRPr="00A35D7C">
              <w:rPr>
                <w:rFonts w:ascii="Arial" w:hAnsi="Arial" w:cs="Arial"/>
                <w:sz w:val="20"/>
                <w:szCs w:val="20"/>
              </w:rPr>
              <w:t>situatie of probleem met een creatief proces te kunnen aanpakken.</w:t>
            </w:r>
            <w:r w:rsidR="00D565DF" w:rsidRPr="00A35D7C">
              <w:rPr>
                <w:rFonts w:ascii="Arial" w:hAnsi="Arial" w:cs="Arial"/>
                <w:sz w:val="20"/>
                <w:szCs w:val="20"/>
              </w:rPr>
              <w:t xml:space="preserve"> </w:t>
            </w:r>
          </w:p>
          <w:p w14:paraId="3F6E22AA" w14:textId="3FAD390C" w:rsidR="00FF42EB" w:rsidRPr="00A35D7C" w:rsidRDefault="00FF42EB" w:rsidP="00FF42EB">
            <w:pPr>
              <w:spacing w:before="240"/>
              <w:jc w:val="both"/>
              <w:rPr>
                <w:rFonts w:ascii="Arial" w:hAnsi="Arial" w:cs="Arial"/>
                <w:sz w:val="20"/>
                <w:szCs w:val="20"/>
              </w:rPr>
            </w:pPr>
            <w:r w:rsidRPr="00A35D7C">
              <w:rPr>
                <w:rFonts w:ascii="Arial" w:hAnsi="Arial" w:cs="Arial"/>
                <w:sz w:val="20"/>
                <w:szCs w:val="20"/>
              </w:rPr>
              <w:t>De visie en aanverwante inhouden van Plastische opvoeding vinden we ev</w:t>
            </w:r>
            <w:r w:rsidR="00144441" w:rsidRPr="00A35D7C">
              <w:rPr>
                <w:rFonts w:ascii="Arial" w:hAnsi="Arial" w:cs="Arial"/>
                <w:sz w:val="20"/>
                <w:szCs w:val="20"/>
              </w:rPr>
              <w:t>en</w:t>
            </w:r>
            <w:r w:rsidRPr="00A35D7C">
              <w:rPr>
                <w:rFonts w:ascii="Arial" w:hAnsi="Arial" w:cs="Arial"/>
                <w:sz w:val="20"/>
                <w:szCs w:val="20"/>
              </w:rPr>
              <w:t xml:space="preserve">eens terug in vakken als </w:t>
            </w:r>
            <w:r w:rsidR="00D565DF" w:rsidRPr="00A35D7C">
              <w:rPr>
                <w:rFonts w:ascii="Arial" w:hAnsi="Arial" w:cs="Arial"/>
                <w:sz w:val="20"/>
                <w:szCs w:val="20"/>
              </w:rPr>
              <w:t>e</w:t>
            </w:r>
            <w:r w:rsidRPr="00A35D7C">
              <w:rPr>
                <w:rFonts w:ascii="Arial" w:hAnsi="Arial" w:cs="Arial"/>
                <w:sz w:val="20"/>
                <w:szCs w:val="20"/>
              </w:rPr>
              <w:t xml:space="preserve">sthetica, </w:t>
            </w:r>
            <w:r w:rsidR="00D565DF" w:rsidRPr="00A35D7C">
              <w:rPr>
                <w:rFonts w:ascii="Arial" w:hAnsi="Arial" w:cs="Arial"/>
                <w:sz w:val="20"/>
                <w:szCs w:val="20"/>
              </w:rPr>
              <w:t>e</w:t>
            </w:r>
            <w:r w:rsidRPr="00A35D7C">
              <w:rPr>
                <w:rFonts w:ascii="Arial" w:hAnsi="Arial" w:cs="Arial"/>
                <w:sz w:val="20"/>
                <w:szCs w:val="20"/>
              </w:rPr>
              <w:t>xpressie</w:t>
            </w:r>
            <w:r w:rsidR="00D565DF" w:rsidRPr="00A35D7C">
              <w:rPr>
                <w:rFonts w:ascii="Arial" w:hAnsi="Arial" w:cs="Arial"/>
                <w:sz w:val="20"/>
                <w:szCs w:val="20"/>
              </w:rPr>
              <w:t xml:space="preserve"> </w:t>
            </w:r>
            <w:r w:rsidRPr="00A35D7C">
              <w:rPr>
                <w:rFonts w:ascii="Arial" w:hAnsi="Arial" w:cs="Arial"/>
                <w:sz w:val="20"/>
                <w:szCs w:val="20"/>
              </w:rPr>
              <w:t xml:space="preserve">, </w:t>
            </w:r>
            <w:r w:rsidR="00D565DF" w:rsidRPr="00A35D7C">
              <w:rPr>
                <w:rFonts w:ascii="Arial" w:hAnsi="Arial" w:cs="Arial"/>
                <w:sz w:val="20"/>
                <w:szCs w:val="20"/>
              </w:rPr>
              <w:t xml:space="preserve">commerciële presentatie </w:t>
            </w:r>
            <w:r w:rsidR="00C951DA">
              <w:rPr>
                <w:rFonts w:ascii="Arial" w:hAnsi="Arial" w:cs="Arial"/>
                <w:sz w:val="20"/>
                <w:szCs w:val="20"/>
              </w:rPr>
              <w:t>moderealisatie en presentatie,</w:t>
            </w:r>
            <w:r w:rsidR="00D565DF" w:rsidRPr="00A35D7C">
              <w:rPr>
                <w:rFonts w:ascii="Arial" w:hAnsi="Arial" w:cs="Arial"/>
                <w:sz w:val="20"/>
                <w:szCs w:val="20"/>
              </w:rPr>
              <w:t xml:space="preserve"> kunstvakken in KSO</w:t>
            </w:r>
            <w:r w:rsidRPr="00A35D7C">
              <w:rPr>
                <w:rFonts w:ascii="Arial" w:hAnsi="Arial" w:cs="Arial"/>
                <w:sz w:val="20"/>
                <w:szCs w:val="20"/>
              </w:rPr>
              <w:t>…</w:t>
            </w:r>
          </w:p>
          <w:p w14:paraId="439952B6" w14:textId="77777777" w:rsidR="00FF42EB" w:rsidRPr="00A35D7C" w:rsidRDefault="00FF42EB" w:rsidP="006B2DE1">
            <w:pPr>
              <w:spacing w:before="240"/>
              <w:jc w:val="both"/>
              <w:rPr>
                <w:rFonts w:ascii="Arial" w:hAnsi="Arial" w:cs="Arial"/>
                <w:strike/>
                <w:sz w:val="20"/>
                <w:szCs w:val="20"/>
              </w:rPr>
            </w:pPr>
          </w:p>
          <w:p w14:paraId="1262329F" w14:textId="77777777" w:rsidR="005F26BC" w:rsidRPr="00A35D7C" w:rsidRDefault="005F26BC" w:rsidP="00FB193E">
            <w:pPr>
              <w:spacing w:before="240"/>
              <w:jc w:val="both"/>
              <w:rPr>
                <w:rFonts w:ascii="Arial" w:hAnsi="Arial" w:cs="Arial"/>
                <w:sz w:val="20"/>
                <w:szCs w:val="20"/>
              </w:rPr>
            </w:pPr>
          </w:p>
          <w:p w14:paraId="61765F62" w14:textId="353F45CC" w:rsidR="00FB193E" w:rsidRPr="00A35D7C" w:rsidRDefault="00FB193E" w:rsidP="00600D8B">
            <w:pPr>
              <w:spacing w:before="240"/>
              <w:jc w:val="both"/>
              <w:rPr>
                <w:rFonts w:ascii="Arial" w:hAnsi="Arial" w:cs="Arial"/>
                <w:sz w:val="20"/>
                <w:szCs w:val="20"/>
              </w:rPr>
            </w:pPr>
            <w:r w:rsidRPr="00A35D7C">
              <w:rPr>
                <w:rFonts w:ascii="Arial" w:hAnsi="Arial" w:cs="Arial"/>
                <w:sz w:val="20"/>
                <w:szCs w:val="20"/>
              </w:rPr>
              <w:t xml:space="preserve"> </w:t>
            </w:r>
          </w:p>
        </w:tc>
      </w:tr>
    </w:tbl>
    <w:p w14:paraId="569EF02D" w14:textId="77777777" w:rsidR="00D97549" w:rsidRPr="007A2D98" w:rsidRDefault="00DA3AAF" w:rsidP="00A15BFE">
      <w:pPr>
        <w:pStyle w:val="VVKSOKop1"/>
        <w:tabs>
          <w:tab w:val="clear" w:pos="993"/>
          <w:tab w:val="num" w:pos="851"/>
        </w:tabs>
        <w:ind w:left="851"/>
      </w:pPr>
      <w:bookmarkStart w:id="12" w:name="_Toc347400009"/>
      <w:bookmarkStart w:id="13" w:name="_Toc378934964"/>
      <w:bookmarkStart w:id="14" w:name="_Toc30393936"/>
      <w:r w:rsidRPr="007A2D98">
        <w:lastRenderedPageBreak/>
        <w:t>Christelijk mensbeeld</w:t>
      </w:r>
      <w:bookmarkEnd w:id="12"/>
      <w:bookmarkEnd w:id="13"/>
    </w:p>
    <w:p w14:paraId="2A70DDFE" w14:textId="5D3F195D" w:rsidR="00F02654" w:rsidRPr="00FB193E" w:rsidRDefault="00B92890" w:rsidP="00A15BFE">
      <w:pPr>
        <w:pStyle w:val="VVKSOKop20"/>
        <w:tabs>
          <w:tab w:val="clear" w:pos="1135"/>
          <w:tab w:val="num" w:pos="851"/>
        </w:tabs>
        <w:ind w:hanging="1135"/>
      </w:pPr>
      <w:bookmarkStart w:id="15" w:name="_Toc378934965"/>
      <w:bookmarkEnd w:id="14"/>
      <w:r w:rsidRPr="00FB193E">
        <w:t>Totale persoon</w:t>
      </w:r>
      <w:bookmarkEnd w:id="15"/>
    </w:p>
    <w:p w14:paraId="4701257A" w14:textId="77777777" w:rsidR="001454C1" w:rsidRPr="001A0CF0" w:rsidRDefault="001454C1" w:rsidP="0050633C">
      <w:pPr>
        <w:pStyle w:val="VVKSOTekst"/>
        <w:spacing w:before="120" w:after="120" w:line="276" w:lineRule="auto"/>
        <w:rPr>
          <w:rFonts w:cs="Arial"/>
        </w:rPr>
      </w:pPr>
      <w:r w:rsidRPr="001A0CF0">
        <w:rPr>
          <w:rFonts w:cs="Arial"/>
        </w:rPr>
        <w:t>Ons onderwijs streeft de vorming van de totale persoon na waarbij het christelijke mensbeeld centraal staat. De leerkracht zal er, door zijn eigen voorbeeld, naar streven om ook bij de leerlingen het belang van onderstaande waarden over te brengen:</w:t>
      </w:r>
    </w:p>
    <w:p w14:paraId="120788BF" w14:textId="77777777" w:rsidR="001454C1" w:rsidRPr="001A0CF0" w:rsidRDefault="001454C1" w:rsidP="004B259F">
      <w:pPr>
        <w:pStyle w:val="VVKSOOpsomming1"/>
        <w:numPr>
          <w:ilvl w:val="0"/>
          <w:numId w:val="31"/>
        </w:numPr>
        <w:spacing w:after="0" w:line="280" w:lineRule="atLeast"/>
        <w:ind w:hanging="357"/>
        <w:jc w:val="left"/>
        <w:rPr>
          <w:rFonts w:cs="Arial"/>
        </w:rPr>
      </w:pPr>
      <w:r w:rsidRPr="001A0CF0">
        <w:rPr>
          <w:rFonts w:cs="Arial"/>
        </w:rPr>
        <w:t>respect voor de medemens;</w:t>
      </w:r>
    </w:p>
    <w:p w14:paraId="4615CF8B" w14:textId="77777777" w:rsidR="001454C1" w:rsidRPr="001A0CF0" w:rsidRDefault="001454C1" w:rsidP="004B259F">
      <w:pPr>
        <w:pStyle w:val="VVKSOOpsomming1"/>
        <w:numPr>
          <w:ilvl w:val="0"/>
          <w:numId w:val="31"/>
        </w:numPr>
        <w:spacing w:after="0" w:line="280" w:lineRule="atLeast"/>
        <w:ind w:hanging="357"/>
        <w:jc w:val="left"/>
        <w:rPr>
          <w:rFonts w:cs="Arial"/>
        </w:rPr>
      </w:pPr>
      <w:r w:rsidRPr="001A0CF0">
        <w:rPr>
          <w:rFonts w:cs="Arial"/>
        </w:rPr>
        <w:t>solidariteit;</w:t>
      </w:r>
    </w:p>
    <w:p w14:paraId="4DC7DE43" w14:textId="77777777" w:rsidR="001454C1" w:rsidRPr="001A0CF0" w:rsidRDefault="001454C1" w:rsidP="004B259F">
      <w:pPr>
        <w:pStyle w:val="VVKSOOpsomming1"/>
        <w:numPr>
          <w:ilvl w:val="0"/>
          <w:numId w:val="31"/>
        </w:numPr>
        <w:spacing w:after="0" w:line="280" w:lineRule="atLeast"/>
        <w:ind w:hanging="357"/>
        <w:jc w:val="left"/>
        <w:rPr>
          <w:rFonts w:cs="Arial"/>
        </w:rPr>
      </w:pPr>
      <w:r w:rsidRPr="001A0CF0">
        <w:rPr>
          <w:rFonts w:cs="Arial"/>
        </w:rPr>
        <w:t>zorg voor milieu en leven;</w:t>
      </w:r>
    </w:p>
    <w:p w14:paraId="07A69738" w14:textId="77777777" w:rsidR="001454C1" w:rsidRPr="001A0CF0" w:rsidRDefault="001454C1" w:rsidP="004B259F">
      <w:pPr>
        <w:pStyle w:val="VVKSOOpsomming1"/>
        <w:numPr>
          <w:ilvl w:val="0"/>
          <w:numId w:val="31"/>
        </w:numPr>
        <w:spacing w:after="0" w:line="280" w:lineRule="atLeast"/>
        <w:ind w:hanging="357"/>
        <w:jc w:val="left"/>
        <w:rPr>
          <w:rFonts w:cs="Arial"/>
        </w:rPr>
      </w:pPr>
      <w:r w:rsidRPr="001A0CF0">
        <w:rPr>
          <w:rFonts w:cs="Arial"/>
        </w:rPr>
        <w:t>respectvol omgaan met eigen geloof, anders gelovigen en niet-gelovigen;</w:t>
      </w:r>
    </w:p>
    <w:p w14:paraId="1D0401E2" w14:textId="77777777" w:rsidR="001454C1" w:rsidRPr="001A0CF0" w:rsidRDefault="001454C1" w:rsidP="004B259F">
      <w:pPr>
        <w:pStyle w:val="VVKSOOpsomming1"/>
        <w:numPr>
          <w:ilvl w:val="0"/>
          <w:numId w:val="31"/>
        </w:numPr>
        <w:spacing w:after="0" w:line="280" w:lineRule="atLeast"/>
        <w:ind w:hanging="357"/>
        <w:jc w:val="left"/>
        <w:rPr>
          <w:rFonts w:cs="Arial"/>
        </w:rPr>
      </w:pPr>
      <w:r w:rsidRPr="001A0CF0">
        <w:rPr>
          <w:rFonts w:cs="Arial"/>
        </w:rPr>
        <w:t>vanuit eigen spiritualiteit omgaan met ethische problemen.</w:t>
      </w:r>
    </w:p>
    <w:p w14:paraId="56BA6132" w14:textId="5455044E" w:rsidR="00B92890" w:rsidRPr="00FB193E" w:rsidRDefault="00B92890" w:rsidP="00A15BFE">
      <w:pPr>
        <w:pStyle w:val="VVKSOKop20"/>
        <w:tabs>
          <w:tab w:val="clear" w:pos="1135"/>
          <w:tab w:val="num" w:pos="851"/>
        </w:tabs>
        <w:ind w:hanging="1135"/>
      </w:pPr>
      <w:bookmarkStart w:id="16" w:name="_Toc378934966"/>
      <w:r w:rsidRPr="00FB193E">
        <w:t>Plastische opvoeding in een katholieke school</w:t>
      </w:r>
      <w:bookmarkEnd w:id="16"/>
    </w:p>
    <w:p w14:paraId="088AEC7F" w14:textId="331FE9ED" w:rsidR="00B92890" w:rsidRPr="001A0CF0" w:rsidRDefault="00B92890" w:rsidP="0050633C">
      <w:pPr>
        <w:jc w:val="both"/>
        <w:rPr>
          <w:rFonts w:ascii="Arial" w:hAnsi="Arial" w:cs="Arial"/>
          <w:sz w:val="20"/>
          <w:szCs w:val="20"/>
        </w:rPr>
      </w:pPr>
      <w:r w:rsidRPr="001A0CF0">
        <w:rPr>
          <w:rFonts w:ascii="Arial" w:hAnsi="Arial" w:cs="Arial"/>
          <w:sz w:val="20"/>
          <w:szCs w:val="20"/>
        </w:rPr>
        <w:t xml:space="preserve">Het is een opdracht en uitdaging om vanuit plastische opvoeding en de christelijke </w:t>
      </w:r>
      <w:r w:rsidR="000B4734" w:rsidRPr="001A0CF0">
        <w:rPr>
          <w:rFonts w:ascii="Arial" w:hAnsi="Arial" w:cs="Arial"/>
          <w:sz w:val="20"/>
          <w:szCs w:val="20"/>
        </w:rPr>
        <w:t xml:space="preserve">mensvisie </w:t>
      </w:r>
      <w:r w:rsidRPr="001A0CF0">
        <w:rPr>
          <w:rFonts w:ascii="Arial" w:hAnsi="Arial" w:cs="Arial"/>
          <w:sz w:val="20"/>
          <w:szCs w:val="20"/>
        </w:rPr>
        <w:t xml:space="preserve"> de leerling</w:t>
      </w:r>
      <w:r w:rsidR="00FB193E">
        <w:rPr>
          <w:rFonts w:ascii="Arial" w:hAnsi="Arial" w:cs="Arial"/>
          <w:sz w:val="20"/>
          <w:szCs w:val="20"/>
        </w:rPr>
        <w:t>en</w:t>
      </w:r>
      <w:r w:rsidRPr="001A0CF0">
        <w:rPr>
          <w:rFonts w:ascii="Arial" w:hAnsi="Arial" w:cs="Arial"/>
          <w:sz w:val="20"/>
          <w:szCs w:val="20"/>
        </w:rPr>
        <w:t xml:space="preserve"> te laten komen wa</w:t>
      </w:r>
      <w:r w:rsidR="00AC05FC">
        <w:rPr>
          <w:rFonts w:ascii="Arial" w:hAnsi="Arial" w:cs="Arial"/>
          <w:sz w:val="20"/>
          <w:szCs w:val="20"/>
        </w:rPr>
        <w:t>ar ze uit zichzelf niet toe komen</w:t>
      </w:r>
      <w:r w:rsidRPr="001A0CF0">
        <w:rPr>
          <w:rFonts w:ascii="Arial" w:hAnsi="Arial" w:cs="Arial"/>
          <w:sz w:val="20"/>
          <w:szCs w:val="20"/>
        </w:rPr>
        <w:t>, om zo te groeien naar authentiek</w:t>
      </w:r>
      <w:r w:rsidR="00AC05FC">
        <w:rPr>
          <w:rFonts w:ascii="Arial" w:hAnsi="Arial" w:cs="Arial"/>
          <w:sz w:val="20"/>
          <w:szCs w:val="20"/>
        </w:rPr>
        <w:t>e</w:t>
      </w:r>
      <w:r w:rsidRPr="001A0CF0">
        <w:rPr>
          <w:rFonts w:ascii="Arial" w:hAnsi="Arial" w:cs="Arial"/>
          <w:sz w:val="20"/>
          <w:szCs w:val="20"/>
        </w:rPr>
        <w:t xml:space="preserve"> person</w:t>
      </w:r>
      <w:r w:rsidR="00AC05FC">
        <w:rPr>
          <w:rFonts w:ascii="Arial" w:hAnsi="Arial" w:cs="Arial"/>
          <w:sz w:val="20"/>
          <w:szCs w:val="20"/>
        </w:rPr>
        <w:t>en</w:t>
      </w:r>
      <w:r w:rsidRPr="001A0CF0">
        <w:rPr>
          <w:rFonts w:ascii="Arial" w:hAnsi="Arial" w:cs="Arial"/>
          <w:sz w:val="20"/>
          <w:szCs w:val="20"/>
        </w:rPr>
        <w:t xml:space="preserve">. Het waarnemen van natuur, cultuur, kunst en media </w:t>
      </w:r>
      <w:r w:rsidR="000B4734" w:rsidRPr="001A0CF0">
        <w:rPr>
          <w:rFonts w:ascii="Arial" w:hAnsi="Arial" w:cs="Arial"/>
          <w:sz w:val="20"/>
          <w:szCs w:val="20"/>
        </w:rPr>
        <w:t xml:space="preserve"> stelt de wereld open en </w:t>
      </w:r>
      <w:r w:rsidRPr="001A0CF0">
        <w:rPr>
          <w:rFonts w:ascii="Arial" w:hAnsi="Arial" w:cs="Arial"/>
          <w:sz w:val="20"/>
          <w:szCs w:val="20"/>
        </w:rPr>
        <w:t xml:space="preserve">roept onze jongere weg uit zijn wereld om te wijzen op iets dat de moeite is om naar te kijken. Het is hen leren verwonderen, bewonderen en genieten van de schepping en de wereld om hen heen. Want wie zich openstelt en onbevangen naar de wereld kijkt, verbaast zich: er is zoveel wonderlijks te zien. </w:t>
      </w:r>
    </w:p>
    <w:p w14:paraId="0241504B" w14:textId="77777777" w:rsidR="00B92890" w:rsidRPr="001A0CF0" w:rsidRDefault="00B92890" w:rsidP="0050633C">
      <w:pPr>
        <w:jc w:val="both"/>
        <w:rPr>
          <w:rFonts w:ascii="Arial" w:hAnsi="Arial" w:cs="Arial"/>
          <w:sz w:val="20"/>
          <w:szCs w:val="20"/>
        </w:rPr>
      </w:pPr>
      <w:r w:rsidRPr="001A0CF0">
        <w:rPr>
          <w:rFonts w:ascii="Arial" w:hAnsi="Arial" w:cs="Arial"/>
          <w:sz w:val="20"/>
          <w:szCs w:val="20"/>
        </w:rPr>
        <w:t>Het is dan ook onze opdracht en uitdaging om net vanuit die keuze de jongeren te helpen uitgroeien tot mensen die zich openstellen om ook ontvankelijk te zijn en bereid te zijn om vanuit die verwondering en emotie zich op een authentieke wijze creatief te uiten.</w:t>
      </w:r>
    </w:p>
    <w:p w14:paraId="2C42FCDC" w14:textId="77777777" w:rsidR="00B92890" w:rsidRPr="001A0CF0" w:rsidRDefault="00B92890" w:rsidP="0050633C">
      <w:pPr>
        <w:jc w:val="both"/>
        <w:rPr>
          <w:rFonts w:ascii="Arial" w:hAnsi="Arial" w:cs="Arial"/>
          <w:sz w:val="20"/>
          <w:szCs w:val="20"/>
        </w:rPr>
      </w:pPr>
      <w:r w:rsidRPr="001A0CF0">
        <w:rPr>
          <w:rFonts w:ascii="Arial" w:hAnsi="Arial" w:cs="Arial"/>
          <w:sz w:val="20"/>
          <w:szCs w:val="20"/>
        </w:rPr>
        <w:t xml:space="preserve">Les geven is ‘in anderen de vreugde van de eigen ontdekking tot leven doen komen.’ (Ph. </w:t>
      </w:r>
      <w:proofErr w:type="spellStart"/>
      <w:r w:rsidRPr="001A0CF0">
        <w:rPr>
          <w:rFonts w:ascii="Arial" w:hAnsi="Arial" w:cs="Arial"/>
          <w:sz w:val="20"/>
          <w:szCs w:val="20"/>
        </w:rPr>
        <w:t>Meirieu</w:t>
      </w:r>
      <w:proofErr w:type="spellEnd"/>
      <w:r w:rsidRPr="001A0CF0">
        <w:rPr>
          <w:rFonts w:ascii="Arial" w:hAnsi="Arial" w:cs="Arial"/>
          <w:sz w:val="20"/>
          <w:szCs w:val="20"/>
        </w:rPr>
        <w:t>)</w:t>
      </w:r>
    </w:p>
    <w:p w14:paraId="622A61C7" w14:textId="74FD4720" w:rsidR="00F02654" w:rsidRPr="001A0CF0" w:rsidRDefault="001A0CF0" w:rsidP="001A0CF0">
      <w:pPr>
        <w:pStyle w:val="VVKSOTekst"/>
        <w:tabs>
          <w:tab w:val="left" w:pos="8595"/>
        </w:tabs>
        <w:rPr>
          <w:rFonts w:cs="Arial"/>
          <w:color w:val="FF0000"/>
        </w:rPr>
      </w:pPr>
      <w:r w:rsidRPr="001A0CF0">
        <w:rPr>
          <w:rFonts w:cs="Arial"/>
          <w:color w:val="FF0000"/>
        </w:rPr>
        <w:tab/>
      </w:r>
    </w:p>
    <w:p w14:paraId="0EF60276" w14:textId="77777777" w:rsidR="00F02654" w:rsidRDefault="00F02654" w:rsidP="00F02654">
      <w:pPr>
        <w:pStyle w:val="VVKSOTekst"/>
      </w:pPr>
    </w:p>
    <w:p w14:paraId="0EC92351" w14:textId="77777777" w:rsidR="00F02654" w:rsidRDefault="00F02654" w:rsidP="00F02654">
      <w:pPr>
        <w:pStyle w:val="VVKSOTekst"/>
      </w:pPr>
    </w:p>
    <w:p w14:paraId="555C819D" w14:textId="77777777" w:rsidR="00F02654" w:rsidRDefault="00F02654" w:rsidP="00F02654">
      <w:pPr>
        <w:pStyle w:val="VVKSOTekst"/>
      </w:pPr>
    </w:p>
    <w:p w14:paraId="58E53DCC" w14:textId="77777777" w:rsidR="00F02654" w:rsidRDefault="00F02654" w:rsidP="00F02654">
      <w:pPr>
        <w:pStyle w:val="VVKSOTekst"/>
      </w:pPr>
    </w:p>
    <w:p w14:paraId="6D80AC2C" w14:textId="77777777" w:rsidR="00F02654" w:rsidRDefault="00F02654" w:rsidP="00F02654">
      <w:pPr>
        <w:pStyle w:val="VVKSOTekst"/>
      </w:pPr>
    </w:p>
    <w:p w14:paraId="47F5018E" w14:textId="77777777" w:rsidR="00043838" w:rsidRPr="00F02654" w:rsidRDefault="00043838">
      <w:pPr>
        <w:rPr>
          <w:rFonts w:ascii="Arial" w:hAnsi="Arial" w:cs="Arial"/>
          <w:lang w:val="nl-NL"/>
        </w:rPr>
      </w:pPr>
    </w:p>
    <w:p w14:paraId="1D4992BC" w14:textId="77777777" w:rsidR="00043838" w:rsidRPr="001A2840" w:rsidRDefault="00043838" w:rsidP="00043838">
      <w:pPr>
        <w:spacing w:after="240" w:line="240" w:lineRule="atLeast"/>
        <w:jc w:val="both"/>
        <w:rPr>
          <w:rFonts w:ascii="Arial" w:eastAsia="Times New Roman" w:hAnsi="Arial" w:cs="Arial"/>
          <w:sz w:val="20"/>
          <w:szCs w:val="20"/>
          <w:lang w:val="nl-NL" w:eastAsia="nl-NL"/>
        </w:rPr>
      </w:pPr>
    </w:p>
    <w:p w14:paraId="2A8EEA39" w14:textId="052EF0C7" w:rsidR="00DA3AAF" w:rsidRPr="00A35D7C" w:rsidRDefault="00DA3AAF" w:rsidP="00A15BFE">
      <w:pPr>
        <w:pStyle w:val="VVKSOKop1"/>
        <w:tabs>
          <w:tab w:val="clear" w:pos="993"/>
          <w:tab w:val="num" w:pos="851"/>
        </w:tabs>
        <w:ind w:left="851"/>
      </w:pPr>
      <w:bookmarkStart w:id="17" w:name="_Toc347400010"/>
      <w:bookmarkStart w:id="18" w:name="_Toc378934967"/>
      <w:r w:rsidRPr="00A35D7C">
        <w:lastRenderedPageBreak/>
        <w:t>Opbouw en samenhang</w:t>
      </w:r>
      <w:bookmarkEnd w:id="17"/>
      <w:bookmarkEnd w:id="18"/>
      <w:r w:rsidR="001324F0" w:rsidRPr="00A35D7C">
        <w:t xml:space="preserve">    </w:t>
      </w:r>
    </w:p>
    <w:p w14:paraId="47BC61D3" w14:textId="77777777" w:rsidR="00DA3AAF" w:rsidRDefault="001C7344" w:rsidP="00A15BFE">
      <w:pPr>
        <w:pStyle w:val="VVKSOKop20"/>
        <w:tabs>
          <w:tab w:val="clear" w:pos="1135"/>
          <w:tab w:val="num" w:pos="851"/>
        </w:tabs>
        <w:ind w:hanging="1135"/>
      </w:pPr>
      <w:bookmarkStart w:id="19" w:name="_Toc347400011"/>
      <w:bookmarkStart w:id="20" w:name="_Toc378934968"/>
      <w:r w:rsidRPr="007A2D98">
        <w:t>De opbouw van het leerplan</w:t>
      </w:r>
      <w:bookmarkEnd w:id="19"/>
      <w:bookmarkEnd w:id="20"/>
      <w:r w:rsidRPr="007A2D98">
        <w:t xml:space="preserve"> </w:t>
      </w:r>
    </w:p>
    <w:p w14:paraId="5E2A1CAB" w14:textId="44BDF054" w:rsidR="00B4567D" w:rsidRPr="00A35D7C" w:rsidRDefault="00B4567D" w:rsidP="00B4567D">
      <w:pPr>
        <w:pStyle w:val="VVKSOTekst"/>
      </w:pPr>
      <w:r w:rsidRPr="00A35D7C">
        <w:t>In de leerplannen van plastische opvoeding vormen volgende componenten de rode draad</w:t>
      </w:r>
      <w:r w:rsidR="00B70645" w:rsidRPr="00A35D7C">
        <w:t>:</w:t>
      </w:r>
      <w:r w:rsidRPr="00A35D7C">
        <w:t xml:space="preserve"> </w:t>
      </w:r>
    </w:p>
    <w:p w14:paraId="43EC5380" w14:textId="67F65CDE" w:rsidR="00B4567D" w:rsidRPr="00A35D7C" w:rsidRDefault="00B4567D" w:rsidP="004B259F">
      <w:pPr>
        <w:pStyle w:val="VVKSOOpsomming1"/>
        <w:numPr>
          <w:ilvl w:val="0"/>
          <w:numId w:val="31"/>
        </w:numPr>
        <w:spacing w:after="0" w:line="280" w:lineRule="atLeast"/>
        <w:ind w:hanging="357"/>
        <w:jc w:val="left"/>
        <w:rPr>
          <w:rFonts w:cs="Arial"/>
        </w:rPr>
      </w:pPr>
      <w:r w:rsidRPr="00A35D7C">
        <w:rPr>
          <w:rFonts w:cs="Arial"/>
        </w:rPr>
        <w:t>een zoektocht naar zichzelf</w:t>
      </w:r>
      <w:r w:rsidR="00583FA9" w:rsidRPr="00A35D7C">
        <w:rPr>
          <w:rFonts w:cs="Arial"/>
        </w:rPr>
        <w:t xml:space="preserve"> en de</w:t>
      </w:r>
      <w:r w:rsidRPr="00A35D7C">
        <w:rPr>
          <w:rFonts w:cs="Arial"/>
        </w:rPr>
        <w:t xml:space="preserve"> persoonlijke groei</w:t>
      </w:r>
      <w:r w:rsidR="00A35D7C">
        <w:rPr>
          <w:rFonts w:cs="Arial"/>
        </w:rPr>
        <w:t>;</w:t>
      </w:r>
    </w:p>
    <w:p w14:paraId="6FDB2421" w14:textId="7155B1D2" w:rsidR="00B4567D" w:rsidRPr="00A35D7C" w:rsidRDefault="00FF42EB" w:rsidP="004B259F">
      <w:pPr>
        <w:pStyle w:val="VVKSOOpsomming1"/>
        <w:numPr>
          <w:ilvl w:val="0"/>
          <w:numId w:val="31"/>
        </w:numPr>
        <w:spacing w:after="0" w:line="280" w:lineRule="atLeast"/>
        <w:ind w:hanging="357"/>
        <w:jc w:val="left"/>
        <w:rPr>
          <w:rFonts w:cs="Arial"/>
        </w:rPr>
      </w:pPr>
      <w:r w:rsidRPr="00A35D7C">
        <w:rPr>
          <w:rFonts w:cs="Arial"/>
        </w:rPr>
        <w:t xml:space="preserve">een </w:t>
      </w:r>
      <w:r w:rsidR="00B4567D" w:rsidRPr="00A35D7C">
        <w:rPr>
          <w:rFonts w:cs="Arial"/>
        </w:rPr>
        <w:t>zingeving door verwondering</w:t>
      </w:r>
      <w:r w:rsidR="00A35D7C">
        <w:rPr>
          <w:rFonts w:cs="Arial"/>
        </w:rPr>
        <w:t>;</w:t>
      </w:r>
    </w:p>
    <w:p w14:paraId="13FA2E09" w14:textId="7F93CB2F" w:rsidR="00B4567D" w:rsidRPr="00A35D7C" w:rsidRDefault="00FF42EB" w:rsidP="004B259F">
      <w:pPr>
        <w:pStyle w:val="VVKSOOpsomming1"/>
        <w:numPr>
          <w:ilvl w:val="0"/>
          <w:numId w:val="31"/>
        </w:numPr>
        <w:spacing w:after="0" w:line="280" w:lineRule="atLeast"/>
        <w:ind w:hanging="357"/>
        <w:jc w:val="left"/>
        <w:rPr>
          <w:rFonts w:cs="Arial"/>
        </w:rPr>
      </w:pPr>
      <w:r w:rsidRPr="00A35D7C">
        <w:rPr>
          <w:rFonts w:cs="Arial"/>
        </w:rPr>
        <w:t xml:space="preserve">de </w:t>
      </w:r>
      <w:r w:rsidR="00B4567D" w:rsidRPr="00A35D7C">
        <w:rPr>
          <w:rFonts w:cs="Arial"/>
        </w:rPr>
        <w:t>ontwikkeling van de creativiteit</w:t>
      </w:r>
      <w:r w:rsidRPr="00A35D7C">
        <w:rPr>
          <w:rFonts w:cs="Arial"/>
        </w:rPr>
        <w:t>, het innoverend denken</w:t>
      </w:r>
      <w:r w:rsidR="00144441" w:rsidRPr="00A35D7C">
        <w:rPr>
          <w:rFonts w:cs="Arial"/>
        </w:rPr>
        <w:t xml:space="preserve"> en het durven exploreren</w:t>
      </w:r>
      <w:r w:rsidR="00A35D7C">
        <w:rPr>
          <w:rFonts w:cs="Arial"/>
        </w:rPr>
        <w:t>;</w:t>
      </w:r>
    </w:p>
    <w:p w14:paraId="3B47815C" w14:textId="63E6BAB1" w:rsidR="00B4567D" w:rsidRPr="00A35D7C" w:rsidRDefault="00FF42EB" w:rsidP="004B259F">
      <w:pPr>
        <w:pStyle w:val="VVKSOOpsomming1"/>
        <w:numPr>
          <w:ilvl w:val="0"/>
          <w:numId w:val="31"/>
        </w:numPr>
        <w:spacing w:after="0" w:line="280" w:lineRule="atLeast"/>
        <w:ind w:hanging="357"/>
        <w:jc w:val="left"/>
        <w:rPr>
          <w:rFonts w:cs="Arial"/>
        </w:rPr>
      </w:pPr>
      <w:r w:rsidRPr="00A35D7C">
        <w:rPr>
          <w:rFonts w:cs="Arial"/>
        </w:rPr>
        <w:t>een</w:t>
      </w:r>
      <w:r w:rsidR="00B4567D" w:rsidRPr="00A35D7C">
        <w:rPr>
          <w:rFonts w:cs="Arial"/>
        </w:rPr>
        <w:t xml:space="preserve"> inleiden in de kunst en de esthetische ervaring</w:t>
      </w:r>
      <w:r w:rsidR="00A35D7C">
        <w:rPr>
          <w:rFonts w:cs="Arial"/>
        </w:rPr>
        <w:t>;</w:t>
      </w:r>
    </w:p>
    <w:p w14:paraId="4B2F8F0D" w14:textId="2594F271" w:rsidR="00FF42EB" w:rsidRPr="00A35D7C" w:rsidRDefault="00FF42EB" w:rsidP="004B259F">
      <w:pPr>
        <w:pStyle w:val="VVKSOOpsomming1"/>
        <w:numPr>
          <w:ilvl w:val="0"/>
          <w:numId w:val="31"/>
        </w:numPr>
        <w:spacing w:after="0" w:line="280" w:lineRule="atLeast"/>
        <w:ind w:hanging="357"/>
        <w:jc w:val="left"/>
        <w:rPr>
          <w:rFonts w:cs="Arial"/>
        </w:rPr>
      </w:pPr>
      <w:r w:rsidRPr="00A35D7C">
        <w:rPr>
          <w:rFonts w:cs="Arial"/>
        </w:rPr>
        <w:t>de communicatie via beeldtaal</w:t>
      </w:r>
      <w:r w:rsidR="00A35D7C">
        <w:rPr>
          <w:rFonts w:cs="Arial"/>
        </w:rPr>
        <w:t>;</w:t>
      </w:r>
    </w:p>
    <w:p w14:paraId="7BF5A068" w14:textId="5E25A03B" w:rsidR="00B4567D" w:rsidRPr="00A35D7C" w:rsidRDefault="00FF42EB" w:rsidP="004B259F">
      <w:pPr>
        <w:pStyle w:val="VVKSOOpsomming1"/>
        <w:numPr>
          <w:ilvl w:val="0"/>
          <w:numId w:val="31"/>
        </w:numPr>
        <w:spacing w:after="0" w:line="280" w:lineRule="atLeast"/>
        <w:ind w:hanging="357"/>
        <w:jc w:val="left"/>
        <w:rPr>
          <w:rFonts w:cs="Arial"/>
        </w:rPr>
      </w:pPr>
      <w:r w:rsidRPr="00A35D7C">
        <w:rPr>
          <w:rFonts w:cs="Arial"/>
        </w:rPr>
        <w:t>de</w:t>
      </w:r>
      <w:r w:rsidR="00B4567D" w:rsidRPr="00A35D7C">
        <w:rPr>
          <w:rFonts w:cs="Arial"/>
        </w:rPr>
        <w:t xml:space="preserve"> weerbaarheid tegenover </w:t>
      </w:r>
      <w:r w:rsidRPr="00A35D7C">
        <w:rPr>
          <w:rFonts w:cs="Arial"/>
        </w:rPr>
        <w:t>(</w:t>
      </w:r>
      <w:r w:rsidR="00B4567D" w:rsidRPr="00A35D7C">
        <w:rPr>
          <w:rFonts w:cs="Arial"/>
        </w:rPr>
        <w:t>media</w:t>
      </w:r>
      <w:r w:rsidRPr="00A35D7C">
        <w:rPr>
          <w:rFonts w:cs="Arial"/>
        </w:rPr>
        <w:t>)beelden</w:t>
      </w:r>
      <w:r w:rsidR="00A35D7C">
        <w:rPr>
          <w:rFonts w:cs="Arial"/>
        </w:rPr>
        <w:t>.</w:t>
      </w:r>
    </w:p>
    <w:p w14:paraId="1AC832DA" w14:textId="77777777" w:rsidR="00747D1F" w:rsidRDefault="00747D1F" w:rsidP="00343DB3">
      <w:pPr>
        <w:pStyle w:val="VVKSOTekst"/>
        <w:spacing w:after="120"/>
      </w:pPr>
    </w:p>
    <w:p w14:paraId="2101C2AE" w14:textId="0B2A229A" w:rsidR="00A84E51" w:rsidRPr="00E02091" w:rsidRDefault="00A84E51" w:rsidP="00343DB3">
      <w:pPr>
        <w:pStyle w:val="VVKSOTekst"/>
        <w:spacing w:after="120"/>
      </w:pPr>
      <w:r w:rsidRPr="00E02091">
        <w:t xml:space="preserve">Net zoals in het leerplan voor de eerste graad </w:t>
      </w:r>
      <w:r w:rsidR="006B2DE1">
        <w:t>A</w:t>
      </w:r>
      <w:r w:rsidRPr="00E02091">
        <w:t xml:space="preserve">-stroom, worden de doelstellingen </w:t>
      </w:r>
      <w:r w:rsidR="00B4567D">
        <w:t xml:space="preserve">omschreven en </w:t>
      </w:r>
      <w:r w:rsidRPr="00E02091">
        <w:t>gegroepeerd rond:</w:t>
      </w:r>
    </w:p>
    <w:p w14:paraId="5B965DAF" w14:textId="359D208C" w:rsidR="00A84E51" w:rsidRPr="004B259F" w:rsidRDefault="00A35D7C" w:rsidP="004B259F">
      <w:pPr>
        <w:pStyle w:val="VVKSOOpsomming1"/>
        <w:numPr>
          <w:ilvl w:val="0"/>
          <w:numId w:val="31"/>
        </w:numPr>
        <w:spacing w:after="0" w:line="280" w:lineRule="atLeast"/>
        <w:ind w:hanging="357"/>
        <w:jc w:val="left"/>
        <w:rPr>
          <w:rFonts w:cs="Arial"/>
        </w:rPr>
      </w:pPr>
      <w:r w:rsidRPr="004B259F">
        <w:rPr>
          <w:rFonts w:cs="Arial"/>
        </w:rPr>
        <w:t>w</w:t>
      </w:r>
      <w:r w:rsidR="00A84E51" w:rsidRPr="004B259F">
        <w:rPr>
          <w:rFonts w:cs="Arial"/>
        </w:rPr>
        <w:t>aarnemen</w:t>
      </w:r>
      <w:r w:rsidRPr="004B259F">
        <w:rPr>
          <w:rFonts w:cs="Arial"/>
        </w:rPr>
        <w:t>;</w:t>
      </w:r>
    </w:p>
    <w:p w14:paraId="3294DF90" w14:textId="41A1BC8D" w:rsidR="00A84E51" w:rsidRPr="004B259F" w:rsidRDefault="00A35D7C" w:rsidP="004B259F">
      <w:pPr>
        <w:pStyle w:val="VVKSOOpsomming1"/>
        <w:numPr>
          <w:ilvl w:val="0"/>
          <w:numId w:val="31"/>
        </w:numPr>
        <w:spacing w:after="0" w:line="280" w:lineRule="atLeast"/>
        <w:ind w:hanging="357"/>
        <w:jc w:val="left"/>
        <w:rPr>
          <w:rFonts w:cs="Arial"/>
        </w:rPr>
      </w:pPr>
      <w:r w:rsidRPr="004B259F">
        <w:rPr>
          <w:rFonts w:cs="Arial"/>
        </w:rPr>
        <w:t>v</w:t>
      </w:r>
      <w:r w:rsidR="00A84E51" w:rsidRPr="004B259F">
        <w:rPr>
          <w:rFonts w:cs="Arial"/>
        </w:rPr>
        <w:t>ormgeven</w:t>
      </w:r>
      <w:r w:rsidRPr="004B259F">
        <w:rPr>
          <w:rFonts w:cs="Arial"/>
        </w:rPr>
        <w:t>;</w:t>
      </w:r>
    </w:p>
    <w:p w14:paraId="14515AC0" w14:textId="209CF54A" w:rsidR="00A84E51" w:rsidRPr="004B259F" w:rsidRDefault="00A84E51" w:rsidP="004B259F">
      <w:pPr>
        <w:pStyle w:val="VVKSOOpsomming1"/>
        <w:numPr>
          <w:ilvl w:val="0"/>
          <w:numId w:val="31"/>
        </w:numPr>
        <w:spacing w:after="0" w:line="280" w:lineRule="atLeast"/>
        <w:ind w:hanging="357"/>
        <w:jc w:val="left"/>
        <w:rPr>
          <w:rFonts w:cs="Arial"/>
        </w:rPr>
      </w:pPr>
      <w:r w:rsidRPr="004B259F">
        <w:rPr>
          <w:rFonts w:cs="Arial"/>
        </w:rPr>
        <w:t>na te streven attitudes</w:t>
      </w:r>
      <w:r w:rsidR="00A35D7C" w:rsidRPr="004B259F">
        <w:rPr>
          <w:rFonts w:cs="Arial"/>
        </w:rPr>
        <w:t>.</w:t>
      </w:r>
    </w:p>
    <w:p w14:paraId="3D593CA5" w14:textId="77777777" w:rsidR="00205C4C" w:rsidRDefault="00205C4C" w:rsidP="00205C4C">
      <w:pPr>
        <w:pStyle w:val="VVKSOTekst"/>
        <w:spacing w:after="0"/>
      </w:pPr>
    </w:p>
    <w:p w14:paraId="66288063" w14:textId="6EBEBF38" w:rsidR="003F3541" w:rsidRDefault="00D1448C" w:rsidP="003F3541">
      <w:pPr>
        <w:pStyle w:val="VVKSOTekst"/>
        <w:spacing w:after="120"/>
      </w:pPr>
      <w:r w:rsidRPr="00A35D7C">
        <w:t>Het didactisch proces verloopt via waarnemen naar vormgeven.</w:t>
      </w:r>
    </w:p>
    <w:p w14:paraId="3AD25305" w14:textId="11B1951C" w:rsidR="003F3541" w:rsidRDefault="00B4567D" w:rsidP="00A15BFE">
      <w:pPr>
        <w:pStyle w:val="VVKSOKop20"/>
        <w:tabs>
          <w:tab w:val="clear" w:pos="1135"/>
          <w:tab w:val="num" w:pos="851"/>
        </w:tabs>
        <w:ind w:hanging="1135"/>
      </w:pPr>
      <w:bookmarkStart w:id="21" w:name="_Toc378934969"/>
      <w:r>
        <w:t>Leerlijn</w:t>
      </w:r>
      <w:r w:rsidR="00C951DA">
        <w:t xml:space="preserve"> eerste graad – derde graad</w:t>
      </w:r>
      <w:bookmarkEnd w:id="21"/>
    </w:p>
    <w:p w14:paraId="57FE2194" w14:textId="59A018A7" w:rsidR="00B4567D" w:rsidRPr="00A35D7C" w:rsidRDefault="00DE1B1F" w:rsidP="003F3541">
      <w:pPr>
        <w:pStyle w:val="VVKSOTekst"/>
        <w:spacing w:after="120"/>
      </w:pPr>
      <w:r w:rsidRPr="00A35D7C">
        <w:t xml:space="preserve">In </w:t>
      </w:r>
      <w:r w:rsidR="00583FA9" w:rsidRPr="00A35D7C">
        <w:t>de</w:t>
      </w:r>
      <w:r w:rsidRPr="00A35D7C">
        <w:rPr>
          <w:b/>
        </w:rPr>
        <w:t xml:space="preserve"> eerste graad</w:t>
      </w:r>
      <w:r w:rsidRPr="00A35D7C">
        <w:t xml:space="preserve"> bevindt de leer</w:t>
      </w:r>
      <w:r w:rsidR="009F643F" w:rsidRPr="00A35D7C">
        <w:t>l</w:t>
      </w:r>
      <w:r w:rsidRPr="00A35D7C">
        <w:t>i</w:t>
      </w:r>
      <w:r w:rsidR="009F643F" w:rsidRPr="00A35D7C">
        <w:t>ng</w:t>
      </w:r>
      <w:r w:rsidRPr="00A35D7C">
        <w:t xml:space="preserve"> zich op vlak van waarnemen en vormge</w:t>
      </w:r>
      <w:r w:rsidR="009F643F" w:rsidRPr="00A35D7C">
        <w:t>v</w:t>
      </w:r>
      <w:r w:rsidRPr="00A35D7C">
        <w:t xml:space="preserve">en nog in een brede belevingswereld van de jongere. De leerkracht stuurt de opdracht </w:t>
      </w:r>
      <w:r w:rsidR="00144441" w:rsidRPr="00A35D7C">
        <w:t>waarbij de inbreng van de leerling zich situeert in een duidelijk kader.</w:t>
      </w:r>
    </w:p>
    <w:p w14:paraId="1A762C20" w14:textId="72BCFCC3" w:rsidR="00F8242D" w:rsidRPr="00A35D7C" w:rsidRDefault="00F8242D" w:rsidP="003F3541">
      <w:pPr>
        <w:pStyle w:val="VVKSOTekst"/>
        <w:spacing w:after="120"/>
      </w:pPr>
      <w:r w:rsidRPr="00A35D7C">
        <w:t xml:space="preserve">De leerlingen maken kennis met beeldaspecten, materie, materialen en technieken en ontdekken beeldende kunst en multimedia als expressievormen. </w:t>
      </w:r>
    </w:p>
    <w:p w14:paraId="3BF94A91" w14:textId="64239BF5" w:rsidR="00DE1B1F" w:rsidRPr="00A35D7C" w:rsidRDefault="00DE1B1F" w:rsidP="003F3541">
      <w:pPr>
        <w:pStyle w:val="VVKSOTekst"/>
        <w:spacing w:after="120"/>
      </w:pPr>
      <w:r w:rsidRPr="00A35D7C">
        <w:t>In de</w:t>
      </w:r>
      <w:r w:rsidRPr="00A35D7C">
        <w:rPr>
          <w:b/>
        </w:rPr>
        <w:t xml:space="preserve"> tweede graad</w:t>
      </w:r>
      <w:r w:rsidRPr="00A35D7C">
        <w:t xml:space="preserve"> gaan de leerlingen bewuster om met wat aangeleerd werd in de eerste graad. De opdrachten hebben een </w:t>
      </w:r>
      <w:r w:rsidR="00583FA9" w:rsidRPr="00A35D7C">
        <w:t xml:space="preserve">meer </w:t>
      </w:r>
      <w:r w:rsidRPr="00A35D7C">
        <w:t>open karakter, de leerkracht biedt mogelijkheden aan waaruit de leerlingen kunnen kiezen in func</w:t>
      </w:r>
      <w:r w:rsidR="009F643F" w:rsidRPr="00A35D7C">
        <w:t>tie</w:t>
      </w:r>
      <w:r w:rsidRPr="00A35D7C">
        <w:t xml:space="preserve"> van de expressie of het idee dat ze willen weergeven. Op die manier ontwikkelt de leerling </w:t>
      </w:r>
      <w:r w:rsidR="00583FA9" w:rsidRPr="00A35D7C">
        <w:t>de volgende stap in de ontwikkeling</w:t>
      </w:r>
      <w:r w:rsidRPr="00A35D7C">
        <w:t xml:space="preserve"> </w:t>
      </w:r>
      <w:r w:rsidR="00583FA9" w:rsidRPr="00A35D7C">
        <w:t xml:space="preserve">van een </w:t>
      </w:r>
      <w:r w:rsidRPr="00A35D7C">
        <w:t xml:space="preserve">authentieke </w:t>
      </w:r>
      <w:r w:rsidR="009F643F" w:rsidRPr="00A35D7C">
        <w:t xml:space="preserve">taal en </w:t>
      </w:r>
      <w:r w:rsidR="00583FA9" w:rsidRPr="00A35D7C">
        <w:t xml:space="preserve">een persoonlijke en originele inbreng, waarbij </w:t>
      </w:r>
      <w:r w:rsidR="00A35D7C">
        <w:t>het probleem</w:t>
      </w:r>
      <w:r w:rsidR="009F643F" w:rsidRPr="00A35D7C">
        <w:t>oplossend denken</w:t>
      </w:r>
      <w:r w:rsidR="00583FA9" w:rsidRPr="00A35D7C">
        <w:t xml:space="preserve"> wordt</w:t>
      </w:r>
      <w:r w:rsidR="009F643F" w:rsidRPr="00A35D7C">
        <w:t xml:space="preserve"> gestimuleerd. </w:t>
      </w:r>
    </w:p>
    <w:p w14:paraId="68C42C3A" w14:textId="4522EE61" w:rsidR="00583FA9" w:rsidRPr="00A35D7C" w:rsidRDefault="00F8242D" w:rsidP="00583FA9">
      <w:pPr>
        <w:pStyle w:val="VVKSOTekst"/>
        <w:spacing w:after="120"/>
      </w:pPr>
      <w:r w:rsidRPr="00A35D7C">
        <w:t xml:space="preserve">De leerlingen </w:t>
      </w:r>
      <w:r w:rsidR="009F643F" w:rsidRPr="00A35D7C">
        <w:t xml:space="preserve">maken </w:t>
      </w:r>
      <w:r w:rsidR="00583FA9" w:rsidRPr="00A35D7C">
        <w:t xml:space="preserve">verder </w:t>
      </w:r>
      <w:r w:rsidR="009F643F" w:rsidRPr="00A35D7C">
        <w:t>kennis met beeldende kunst, de kunstenaar</w:t>
      </w:r>
      <w:r w:rsidR="00A35D7C">
        <w:t>s</w:t>
      </w:r>
      <w:r w:rsidRPr="00A35D7C">
        <w:t xml:space="preserve"> en</w:t>
      </w:r>
      <w:r w:rsidR="009F643F" w:rsidRPr="00A35D7C">
        <w:t xml:space="preserve"> hun boodschap. De leerlingen ontdekken</w:t>
      </w:r>
      <w:r w:rsidRPr="00A35D7C">
        <w:t xml:space="preserve"> het authentieke en originele in beeldende werken en multimedia</w:t>
      </w:r>
      <w:r w:rsidR="00583FA9" w:rsidRPr="00A35D7C">
        <w:t xml:space="preserve"> door het aannemen van een open houding. Aandacht voor kunst- en cultuurbeleving zal leiden tot een eigen groeiproces nodig in de verdere studieloopbaan en het verdere leven.</w:t>
      </w:r>
    </w:p>
    <w:p w14:paraId="4C69DBC1" w14:textId="77777777" w:rsidR="00B21D03" w:rsidRPr="00A35D7C" w:rsidRDefault="00B21D03" w:rsidP="00583FA9">
      <w:pPr>
        <w:pStyle w:val="VVKSOTekst"/>
        <w:spacing w:after="120"/>
      </w:pPr>
    </w:p>
    <w:p w14:paraId="5D76D9BE" w14:textId="77777777" w:rsidR="00B21D03" w:rsidRPr="00A35D7C" w:rsidRDefault="00B21D03" w:rsidP="00B21D03">
      <w:pPr>
        <w:pStyle w:val="VVKSOTekst"/>
        <w:spacing w:after="120"/>
      </w:pPr>
      <w:r w:rsidRPr="00A35D7C">
        <w:rPr>
          <w:b/>
        </w:rPr>
        <w:t>In de derde graad</w:t>
      </w:r>
      <w:r w:rsidRPr="00A35D7C">
        <w:t xml:space="preserve"> zetten de leerlingen de stap van bewust bekwaam naar onbewust bekwaam. De opdrachten hebben een open karakter waarbij de leerling de eigen talenten en bekwaamheden aanwendt om het eigen kennen en kunnen te tonen.</w:t>
      </w:r>
    </w:p>
    <w:p w14:paraId="338C3C78" w14:textId="25F89765" w:rsidR="00B21D03" w:rsidRPr="00A35D7C" w:rsidRDefault="00B21D03" w:rsidP="00B21D03">
      <w:pPr>
        <w:pStyle w:val="VVKSOTekst"/>
        <w:spacing w:after="120"/>
      </w:pPr>
      <w:r w:rsidRPr="00A35D7C">
        <w:t>Het zich verder bekwamen in het probleemoplossend denken wordt aangescherpt. Originaliteit, authenticiteit  en creativiteit  blijven in de derde graad belangrijke streefdoelen, vertrekkende vanuit de eigen ervaring van de leerling en de mogelijkheid om deze te plaatsen in een breder kader.</w:t>
      </w:r>
    </w:p>
    <w:p w14:paraId="5CE0986D" w14:textId="77777777" w:rsidR="00205C4C" w:rsidRDefault="00205C4C" w:rsidP="00760720">
      <w:pPr>
        <w:pStyle w:val="VVKSOTekst"/>
      </w:pPr>
    </w:p>
    <w:p w14:paraId="2F447EF7" w14:textId="77777777" w:rsidR="00205C4C" w:rsidRDefault="00205C4C" w:rsidP="00760720">
      <w:pPr>
        <w:pStyle w:val="VVKSOTekst"/>
      </w:pPr>
    </w:p>
    <w:p w14:paraId="71C79CC0" w14:textId="77777777" w:rsidR="00205C4C" w:rsidRDefault="00205C4C" w:rsidP="00760720">
      <w:pPr>
        <w:pStyle w:val="VVKSOTekst"/>
      </w:pPr>
    </w:p>
    <w:p w14:paraId="27682B9A" w14:textId="00AFC359" w:rsidR="00B21D03" w:rsidRPr="00A35D7C" w:rsidRDefault="00760720" w:rsidP="00760720">
      <w:pPr>
        <w:pStyle w:val="VVKSOTekst"/>
        <w:rPr>
          <w:rFonts w:cs="Arial"/>
          <w:bCs/>
        </w:rPr>
      </w:pPr>
      <w:r w:rsidRPr="00A35D7C">
        <w:t xml:space="preserve">Om het </w:t>
      </w:r>
      <w:r w:rsidR="007B382A" w:rsidRPr="00A35D7C">
        <w:t xml:space="preserve">leerplan op een goede manier </w:t>
      </w:r>
      <w:r w:rsidRPr="00A35D7C">
        <w:t>te</w:t>
      </w:r>
      <w:r w:rsidR="007B382A" w:rsidRPr="00A35D7C">
        <w:t xml:space="preserve"> implementeren</w:t>
      </w:r>
      <w:r w:rsidRPr="00A35D7C">
        <w:t xml:space="preserve"> is inzicht in </w:t>
      </w:r>
      <w:r w:rsidR="00C951DA">
        <w:t xml:space="preserve">de </w:t>
      </w:r>
      <w:r w:rsidRPr="00A35D7C">
        <w:t xml:space="preserve">horizontale en verticale samenhang noodzakelijk. Het opstellen van leerlijnen aangepast aan de schoolsituatie, gebeurt </w:t>
      </w:r>
      <w:r w:rsidR="003A206A" w:rsidRPr="00A35D7C">
        <w:t xml:space="preserve">in overleg </w:t>
      </w:r>
      <w:r w:rsidRPr="00A35D7C">
        <w:t xml:space="preserve">tijdens vakvergaderingen. Hieronder staan mogelijke </w:t>
      </w:r>
      <w:r w:rsidR="00B21D03" w:rsidRPr="00A35D7C">
        <w:rPr>
          <w:rFonts w:cs="Arial"/>
          <w:bCs/>
        </w:rPr>
        <w:t>inhouden voor het opstellen van leerlijnen, vertrekkende vanuit een bepaald onderdeel binnen het vak</w:t>
      </w:r>
      <w:r w:rsidR="006E37F7" w:rsidRPr="00A35D7C">
        <w:rPr>
          <w:rFonts w:cs="Arial"/>
          <w:bCs/>
        </w:rPr>
        <w:t>.</w:t>
      </w:r>
    </w:p>
    <w:p w14:paraId="625D8B6F" w14:textId="4655F00C" w:rsidR="00B21D03" w:rsidRPr="004B259F" w:rsidRDefault="00B21D03" w:rsidP="004B259F">
      <w:pPr>
        <w:pStyle w:val="VVKSOOpsomming1"/>
        <w:numPr>
          <w:ilvl w:val="0"/>
          <w:numId w:val="31"/>
        </w:numPr>
        <w:spacing w:after="0" w:line="280" w:lineRule="atLeast"/>
        <w:ind w:hanging="357"/>
        <w:jc w:val="left"/>
        <w:rPr>
          <w:rFonts w:cs="Arial"/>
        </w:rPr>
      </w:pPr>
      <w:r w:rsidRPr="004B259F">
        <w:rPr>
          <w:rFonts w:cs="Arial"/>
        </w:rPr>
        <w:t>de doelstellingen</w:t>
      </w:r>
      <w:r w:rsidR="00A35D7C" w:rsidRPr="004B259F">
        <w:rPr>
          <w:rFonts w:cs="Arial"/>
        </w:rPr>
        <w:t>:</w:t>
      </w:r>
    </w:p>
    <w:p w14:paraId="39BB0F05" w14:textId="4C8414B7" w:rsidR="00B21D03" w:rsidRPr="00A35D7C" w:rsidRDefault="00A35D7C" w:rsidP="00BB15F2">
      <w:pPr>
        <w:pStyle w:val="VVKSOTekst"/>
        <w:numPr>
          <w:ilvl w:val="1"/>
          <w:numId w:val="50"/>
        </w:numPr>
        <w:spacing w:after="0" w:line="280" w:lineRule="atLeast"/>
        <w:ind w:left="1560" w:hanging="284"/>
      </w:pPr>
      <w:r>
        <w:t>wa</w:t>
      </w:r>
      <w:r w:rsidR="00B21D03" w:rsidRPr="00A35D7C">
        <w:t>arnemen (gericht kijken – kunst – authentic</w:t>
      </w:r>
      <w:r w:rsidR="009D4DD7">
        <w:t>iteit – onderzoek – multimedia</w:t>
      </w:r>
      <w:r w:rsidR="00B21D03" w:rsidRPr="00A35D7C">
        <w:t>…)</w:t>
      </w:r>
      <w:r w:rsidR="00C951DA">
        <w:t>;</w:t>
      </w:r>
    </w:p>
    <w:p w14:paraId="583C09A8" w14:textId="76E0CE96" w:rsidR="00B21D03" w:rsidRPr="00A35D7C" w:rsidRDefault="00A35D7C" w:rsidP="00BB15F2">
      <w:pPr>
        <w:pStyle w:val="VVKSOTekst"/>
        <w:numPr>
          <w:ilvl w:val="1"/>
          <w:numId w:val="50"/>
        </w:numPr>
        <w:spacing w:after="0" w:line="280" w:lineRule="atLeast"/>
        <w:ind w:left="1560" w:hanging="284"/>
      </w:pPr>
      <w:r>
        <w:t>v</w:t>
      </w:r>
      <w:r w:rsidR="00B21D03" w:rsidRPr="00A35D7C">
        <w:t>ormgeven (</w:t>
      </w:r>
      <w:r>
        <w:t xml:space="preserve">beeldaspecten – </w:t>
      </w:r>
      <w:r w:rsidR="00B21D03" w:rsidRPr="00A35D7C">
        <w:t>techniek</w:t>
      </w:r>
      <w:r>
        <w:t xml:space="preserve"> – </w:t>
      </w:r>
      <w:r w:rsidR="00B21D03" w:rsidRPr="00A35D7C">
        <w:t>materiaal</w:t>
      </w:r>
      <w:r>
        <w:t xml:space="preserve"> –  </w:t>
      </w:r>
      <w:r w:rsidR="009D4DD7">
        <w:t>materie</w:t>
      </w:r>
      <w:r w:rsidR="00B21D03" w:rsidRPr="00A35D7C">
        <w:t>…)</w:t>
      </w:r>
      <w:r w:rsidR="00C951DA">
        <w:t>;</w:t>
      </w:r>
    </w:p>
    <w:p w14:paraId="124B5FE1" w14:textId="39A51D73" w:rsidR="00B21D03" w:rsidRPr="00A35D7C" w:rsidRDefault="00A35D7C" w:rsidP="00BB15F2">
      <w:pPr>
        <w:pStyle w:val="VVKSOTekst"/>
        <w:numPr>
          <w:ilvl w:val="1"/>
          <w:numId w:val="50"/>
        </w:numPr>
        <w:spacing w:after="0" w:line="280" w:lineRule="atLeast"/>
        <w:ind w:left="1560" w:hanging="284"/>
        <w:rPr>
          <w:rFonts w:cs="Arial"/>
        </w:rPr>
      </w:pPr>
      <w:r>
        <w:t>v</w:t>
      </w:r>
      <w:r w:rsidR="00B21D03" w:rsidRPr="00A35D7C">
        <w:rPr>
          <w:rFonts w:cs="Arial"/>
        </w:rPr>
        <w:t xml:space="preserve">akgebonden </w:t>
      </w:r>
      <w:r w:rsidR="00760720" w:rsidRPr="00A35D7C">
        <w:rPr>
          <w:rFonts w:cs="Arial"/>
        </w:rPr>
        <w:t>attitudes</w:t>
      </w:r>
      <w:r w:rsidR="00B21D03" w:rsidRPr="00A35D7C">
        <w:rPr>
          <w:rFonts w:cs="Arial"/>
        </w:rPr>
        <w:t xml:space="preserve"> (onbewust</w:t>
      </w:r>
      <w:r>
        <w:rPr>
          <w:rFonts w:cs="Arial"/>
        </w:rPr>
        <w:t xml:space="preserve"> - </w:t>
      </w:r>
      <w:r w:rsidR="009D4DD7">
        <w:rPr>
          <w:rFonts w:cs="Arial"/>
        </w:rPr>
        <w:t>bewust</w:t>
      </w:r>
      <w:r w:rsidR="00B21D03" w:rsidRPr="00A35D7C">
        <w:rPr>
          <w:rFonts w:cs="Arial"/>
        </w:rPr>
        <w:t>…)</w:t>
      </w:r>
      <w:r w:rsidR="00C951DA">
        <w:rPr>
          <w:rFonts w:cs="Arial"/>
        </w:rPr>
        <w:t>;</w:t>
      </w:r>
    </w:p>
    <w:p w14:paraId="6331ACA9" w14:textId="4AD35EEF" w:rsidR="003A206A" w:rsidRPr="004B259F" w:rsidRDefault="003A206A" w:rsidP="004B259F">
      <w:pPr>
        <w:pStyle w:val="VVKSOOpsomming1"/>
        <w:numPr>
          <w:ilvl w:val="0"/>
          <w:numId w:val="31"/>
        </w:numPr>
        <w:spacing w:after="0" w:line="280" w:lineRule="atLeast"/>
        <w:ind w:hanging="357"/>
        <w:jc w:val="left"/>
        <w:rPr>
          <w:rFonts w:cs="Arial"/>
        </w:rPr>
      </w:pPr>
      <w:r w:rsidRPr="004B259F">
        <w:rPr>
          <w:rFonts w:cs="Arial"/>
        </w:rPr>
        <w:t>de beeldaspecten (bijlage 1)</w:t>
      </w:r>
      <w:r w:rsidR="00C951DA" w:rsidRPr="004B259F">
        <w:rPr>
          <w:rFonts w:cs="Arial"/>
        </w:rPr>
        <w:t>;</w:t>
      </w:r>
    </w:p>
    <w:p w14:paraId="70A9F927" w14:textId="29EDD6A9" w:rsidR="00B21D03" w:rsidRPr="004B259F" w:rsidRDefault="00B21D03" w:rsidP="004B259F">
      <w:pPr>
        <w:pStyle w:val="VVKSOOpsomming1"/>
        <w:numPr>
          <w:ilvl w:val="0"/>
          <w:numId w:val="31"/>
        </w:numPr>
        <w:spacing w:after="0" w:line="280" w:lineRule="atLeast"/>
        <w:ind w:hanging="357"/>
        <w:jc w:val="left"/>
        <w:rPr>
          <w:rFonts w:cs="Arial"/>
        </w:rPr>
      </w:pPr>
      <w:r w:rsidRPr="004B259F">
        <w:rPr>
          <w:rFonts w:cs="Arial"/>
        </w:rPr>
        <w:t>onderwerp</w:t>
      </w:r>
      <w:r w:rsidR="003A206A" w:rsidRPr="004B259F">
        <w:rPr>
          <w:rFonts w:cs="Arial"/>
        </w:rPr>
        <w:t>en</w:t>
      </w:r>
      <w:r w:rsidRPr="004B259F">
        <w:rPr>
          <w:rFonts w:cs="Arial"/>
        </w:rPr>
        <w:t xml:space="preserve"> / thema</w:t>
      </w:r>
      <w:r w:rsidR="003A206A" w:rsidRPr="004B259F">
        <w:rPr>
          <w:rFonts w:cs="Arial"/>
        </w:rPr>
        <w:t>’s</w:t>
      </w:r>
      <w:r w:rsidRPr="004B259F">
        <w:rPr>
          <w:rFonts w:cs="Arial"/>
        </w:rPr>
        <w:t xml:space="preserve"> (meer gesloten opdrachten/open opdrachten – beperkt/ruim aanbod…)</w:t>
      </w:r>
      <w:r w:rsidR="00C951DA" w:rsidRPr="004B259F">
        <w:rPr>
          <w:rFonts w:cs="Arial"/>
        </w:rPr>
        <w:t>;</w:t>
      </w:r>
    </w:p>
    <w:p w14:paraId="72509517" w14:textId="3645DBB4" w:rsidR="00B21D03" w:rsidRPr="004B259F" w:rsidRDefault="00B21D03" w:rsidP="004B259F">
      <w:pPr>
        <w:pStyle w:val="VVKSOOpsomming1"/>
        <w:numPr>
          <w:ilvl w:val="0"/>
          <w:numId w:val="31"/>
        </w:numPr>
        <w:spacing w:after="0" w:line="280" w:lineRule="atLeast"/>
        <w:ind w:hanging="357"/>
        <w:jc w:val="left"/>
        <w:rPr>
          <w:rFonts w:cs="Arial"/>
        </w:rPr>
      </w:pPr>
      <w:r w:rsidRPr="004B259F">
        <w:rPr>
          <w:rFonts w:cs="Arial"/>
        </w:rPr>
        <w:t>gekozen techniek</w:t>
      </w:r>
      <w:r w:rsidR="003A206A" w:rsidRPr="004B259F">
        <w:rPr>
          <w:rFonts w:cs="Arial"/>
        </w:rPr>
        <w:t>en</w:t>
      </w:r>
      <w:r w:rsidRPr="004B259F">
        <w:rPr>
          <w:rFonts w:cs="Arial"/>
        </w:rPr>
        <w:t xml:space="preserve"> (bepaald/persoonlijke keuze – kenn</w:t>
      </w:r>
      <w:r w:rsidR="003A206A" w:rsidRPr="004B259F">
        <w:rPr>
          <w:rFonts w:cs="Arial"/>
        </w:rPr>
        <w:t>i</w:t>
      </w:r>
      <w:r w:rsidR="009D4DD7" w:rsidRPr="004B259F">
        <w:rPr>
          <w:rFonts w:cs="Arial"/>
        </w:rPr>
        <w:t>smaking/verdieping</w:t>
      </w:r>
      <w:r w:rsidRPr="004B259F">
        <w:rPr>
          <w:rFonts w:cs="Arial"/>
        </w:rPr>
        <w:t>…)</w:t>
      </w:r>
      <w:r w:rsidR="00C951DA" w:rsidRPr="004B259F">
        <w:rPr>
          <w:rFonts w:cs="Arial"/>
        </w:rPr>
        <w:t>;</w:t>
      </w:r>
    </w:p>
    <w:p w14:paraId="18749848" w14:textId="752DF133" w:rsidR="00B21D03" w:rsidRPr="004B259F" w:rsidRDefault="00B21D03" w:rsidP="004B259F">
      <w:pPr>
        <w:pStyle w:val="VVKSOOpsomming1"/>
        <w:numPr>
          <w:ilvl w:val="0"/>
          <w:numId w:val="31"/>
        </w:numPr>
        <w:spacing w:after="0" w:line="280" w:lineRule="atLeast"/>
        <w:ind w:hanging="357"/>
        <w:jc w:val="left"/>
        <w:rPr>
          <w:rFonts w:cs="Arial"/>
        </w:rPr>
      </w:pPr>
      <w:r w:rsidRPr="004B259F">
        <w:rPr>
          <w:rFonts w:cs="Arial"/>
        </w:rPr>
        <w:t>gekozen materialen/materie (opgelegd/eigen keuze</w:t>
      </w:r>
      <w:r w:rsidR="003A206A" w:rsidRPr="004B259F">
        <w:rPr>
          <w:rFonts w:cs="Arial"/>
        </w:rPr>
        <w:t xml:space="preserve"> </w:t>
      </w:r>
      <w:r w:rsidR="009D4DD7" w:rsidRPr="004B259F">
        <w:rPr>
          <w:rFonts w:cs="Arial"/>
        </w:rPr>
        <w:t>– eenvoudig/complex</w:t>
      </w:r>
      <w:r w:rsidRPr="004B259F">
        <w:rPr>
          <w:rFonts w:cs="Arial"/>
        </w:rPr>
        <w:t>…)</w:t>
      </w:r>
      <w:r w:rsidR="00C951DA" w:rsidRPr="004B259F">
        <w:rPr>
          <w:rFonts w:cs="Arial"/>
        </w:rPr>
        <w:t>;</w:t>
      </w:r>
    </w:p>
    <w:p w14:paraId="4C02BE9F" w14:textId="3B4218A7" w:rsidR="00B21D03" w:rsidRPr="004B259F" w:rsidRDefault="00B21D03" w:rsidP="004B259F">
      <w:pPr>
        <w:pStyle w:val="VVKSOOpsomming1"/>
        <w:numPr>
          <w:ilvl w:val="0"/>
          <w:numId w:val="31"/>
        </w:numPr>
        <w:spacing w:after="0" w:line="280" w:lineRule="atLeast"/>
        <w:ind w:hanging="357"/>
        <w:jc w:val="left"/>
        <w:rPr>
          <w:rFonts w:cs="Arial"/>
        </w:rPr>
      </w:pPr>
      <w:r w:rsidRPr="004B259F">
        <w:rPr>
          <w:rFonts w:cs="Arial"/>
        </w:rPr>
        <w:t>aanpak en organisatie / werkvorm</w:t>
      </w:r>
      <w:r w:rsidR="003A206A" w:rsidRPr="004B259F">
        <w:rPr>
          <w:rFonts w:cs="Arial"/>
        </w:rPr>
        <w:t>en</w:t>
      </w:r>
      <w:r w:rsidRPr="004B259F">
        <w:rPr>
          <w:rFonts w:cs="Arial"/>
        </w:rPr>
        <w:t xml:space="preserve"> (begeleid/ze</w:t>
      </w:r>
      <w:r w:rsidR="009D4DD7" w:rsidRPr="004B259F">
        <w:rPr>
          <w:rFonts w:cs="Arial"/>
        </w:rPr>
        <w:t>lfstandig – leidend/begeleidend</w:t>
      </w:r>
      <w:r w:rsidRPr="004B259F">
        <w:rPr>
          <w:rFonts w:cs="Arial"/>
        </w:rPr>
        <w:t>…)</w:t>
      </w:r>
      <w:r w:rsidR="00C951DA" w:rsidRPr="004B259F">
        <w:rPr>
          <w:rFonts w:cs="Arial"/>
        </w:rPr>
        <w:t>;</w:t>
      </w:r>
    </w:p>
    <w:p w14:paraId="2057CA02" w14:textId="4FAE9CB2" w:rsidR="00B21D03" w:rsidRPr="004B259F" w:rsidRDefault="00B21D03" w:rsidP="004B259F">
      <w:pPr>
        <w:pStyle w:val="VVKSOOpsomming1"/>
        <w:numPr>
          <w:ilvl w:val="0"/>
          <w:numId w:val="31"/>
        </w:numPr>
        <w:spacing w:after="0" w:line="280" w:lineRule="atLeast"/>
        <w:ind w:hanging="357"/>
        <w:jc w:val="left"/>
        <w:rPr>
          <w:rFonts w:cs="Arial"/>
        </w:rPr>
      </w:pPr>
      <w:r w:rsidRPr="004B259F">
        <w:rPr>
          <w:rFonts w:cs="Arial"/>
        </w:rPr>
        <w:t>cultuuraanbod (tijdens de lessen Plastische opvoeding en aanverwan</w:t>
      </w:r>
      <w:r w:rsidR="009D4DD7" w:rsidRPr="004B259F">
        <w:rPr>
          <w:rFonts w:cs="Arial"/>
        </w:rPr>
        <w:t>te vakken, op school, na school</w:t>
      </w:r>
      <w:r w:rsidRPr="004B259F">
        <w:rPr>
          <w:rFonts w:cs="Arial"/>
        </w:rPr>
        <w:t>…)</w:t>
      </w:r>
      <w:r w:rsidR="00C951DA" w:rsidRPr="004B259F">
        <w:rPr>
          <w:rFonts w:cs="Arial"/>
        </w:rPr>
        <w:t>;</w:t>
      </w:r>
    </w:p>
    <w:p w14:paraId="62ED65F2" w14:textId="7143E2FA" w:rsidR="00B21D03" w:rsidRPr="004B259F" w:rsidRDefault="00B21D03" w:rsidP="004B259F">
      <w:pPr>
        <w:pStyle w:val="VVKSOOpsomming1"/>
        <w:numPr>
          <w:ilvl w:val="0"/>
          <w:numId w:val="31"/>
        </w:numPr>
        <w:spacing w:after="0" w:line="280" w:lineRule="atLeast"/>
        <w:ind w:hanging="357"/>
        <w:jc w:val="left"/>
        <w:rPr>
          <w:rFonts w:cs="Arial"/>
        </w:rPr>
      </w:pPr>
      <w:r w:rsidRPr="004B259F">
        <w:rPr>
          <w:rFonts w:cs="Arial"/>
        </w:rPr>
        <w:t>evaluatie en rapportering (individueel/</w:t>
      </w:r>
      <w:r w:rsidR="003A206A" w:rsidRPr="004B259F">
        <w:rPr>
          <w:rFonts w:cs="Arial"/>
        </w:rPr>
        <w:t xml:space="preserve"> </w:t>
      </w:r>
      <w:r w:rsidRPr="004B259F">
        <w:rPr>
          <w:rFonts w:cs="Arial"/>
        </w:rPr>
        <w:t xml:space="preserve">in groep - gedeelde </w:t>
      </w:r>
      <w:r w:rsidR="003A206A" w:rsidRPr="004B259F">
        <w:rPr>
          <w:rFonts w:cs="Arial"/>
        </w:rPr>
        <w:t>verantwoordelijkheid</w:t>
      </w:r>
      <w:r w:rsidR="006E37F7" w:rsidRPr="004B259F">
        <w:rPr>
          <w:rFonts w:cs="Arial"/>
        </w:rPr>
        <w:t>/ eigen verantwoordelijkheid</w:t>
      </w:r>
      <w:r w:rsidRPr="004B259F">
        <w:rPr>
          <w:rFonts w:cs="Arial"/>
        </w:rPr>
        <w:t>…)</w:t>
      </w:r>
      <w:r w:rsidR="00C951DA" w:rsidRPr="004B259F">
        <w:rPr>
          <w:rFonts w:cs="Arial"/>
        </w:rPr>
        <w:t>.</w:t>
      </w:r>
    </w:p>
    <w:p w14:paraId="75C02479" w14:textId="77777777" w:rsidR="00B21D03" w:rsidRPr="00A35D7C" w:rsidRDefault="00B21D03" w:rsidP="00A35D7C">
      <w:pPr>
        <w:pStyle w:val="VVKSOTekst"/>
        <w:spacing w:after="120"/>
        <w:ind w:left="720"/>
      </w:pPr>
    </w:p>
    <w:p w14:paraId="24AB8C07" w14:textId="76A84A7E" w:rsidR="00EF1897" w:rsidRPr="00F87554" w:rsidRDefault="00692D51" w:rsidP="00A15BFE">
      <w:pPr>
        <w:pStyle w:val="VVKSOKop20"/>
        <w:tabs>
          <w:tab w:val="clear" w:pos="1135"/>
          <w:tab w:val="num" w:pos="851"/>
        </w:tabs>
        <w:ind w:hanging="1135"/>
      </w:pPr>
      <w:bookmarkStart w:id="22" w:name="_Toc378934970"/>
      <w:r w:rsidRPr="00F87554">
        <w:t>V</w:t>
      </w:r>
      <w:r w:rsidR="00343DB3" w:rsidRPr="00F87554">
        <w:t>akoverstijgend werken</w:t>
      </w:r>
      <w:bookmarkEnd w:id="22"/>
      <w:r w:rsidR="000E2223" w:rsidRPr="00F87554">
        <w:t xml:space="preserve"> </w:t>
      </w:r>
    </w:p>
    <w:p w14:paraId="6427B14C" w14:textId="6216AA9D" w:rsidR="00343DB3" w:rsidRPr="00343DB3" w:rsidRDefault="00343DB3" w:rsidP="00343DB3">
      <w:pPr>
        <w:rPr>
          <w:rFonts w:ascii="Arial" w:hAnsi="Arial" w:cs="Arial"/>
          <w:sz w:val="20"/>
          <w:szCs w:val="20"/>
          <w:lang w:val="nl-NL" w:eastAsia="nl-NL"/>
        </w:rPr>
      </w:pPr>
      <w:r w:rsidRPr="00343DB3">
        <w:rPr>
          <w:rFonts w:ascii="Arial" w:hAnsi="Arial" w:cs="Arial"/>
          <w:sz w:val="20"/>
          <w:szCs w:val="20"/>
          <w:lang w:val="nl-NL" w:eastAsia="nl-NL"/>
        </w:rPr>
        <w:t>Plastische opvoeding is het vak bij uitstek om vakoverstijgend te werken. Er wordt gezocht naar samenhang tussen het eigen vak en (een) ander vak(ken).  Dit kan vanuit verschillende invalshoeken zoals</w:t>
      </w:r>
      <w:r w:rsidR="00C93A86">
        <w:rPr>
          <w:rFonts w:ascii="Arial" w:hAnsi="Arial" w:cs="Arial"/>
          <w:sz w:val="20"/>
          <w:szCs w:val="20"/>
          <w:lang w:val="nl-NL" w:eastAsia="nl-NL"/>
        </w:rPr>
        <w:t>:</w:t>
      </w:r>
    </w:p>
    <w:p w14:paraId="61C998C2" w14:textId="207730C9" w:rsidR="00343DB3" w:rsidRPr="00747D1F" w:rsidRDefault="00343DB3" w:rsidP="004B259F">
      <w:pPr>
        <w:pStyle w:val="VVKSOOpsomming1"/>
        <w:numPr>
          <w:ilvl w:val="0"/>
          <w:numId w:val="31"/>
        </w:numPr>
        <w:spacing w:after="0" w:line="280" w:lineRule="atLeast"/>
        <w:ind w:hanging="357"/>
        <w:jc w:val="left"/>
        <w:rPr>
          <w:rFonts w:cs="Arial"/>
        </w:rPr>
      </w:pPr>
      <w:r w:rsidRPr="00747D1F">
        <w:rPr>
          <w:rFonts w:cs="Arial"/>
        </w:rPr>
        <w:t xml:space="preserve">vakoverstijgende onderwerpen en thema’s </w:t>
      </w:r>
    </w:p>
    <w:p w14:paraId="399F2949" w14:textId="78BE290F" w:rsidR="00343DB3" w:rsidRPr="00747D1F" w:rsidRDefault="00343DB3" w:rsidP="004B259F">
      <w:pPr>
        <w:pStyle w:val="VVKSOOpsomming1"/>
        <w:numPr>
          <w:ilvl w:val="0"/>
          <w:numId w:val="31"/>
        </w:numPr>
        <w:spacing w:after="0" w:line="280" w:lineRule="atLeast"/>
        <w:ind w:hanging="357"/>
        <w:jc w:val="left"/>
        <w:rPr>
          <w:rFonts w:cs="Arial"/>
        </w:rPr>
      </w:pPr>
      <w:r w:rsidRPr="00747D1F">
        <w:rPr>
          <w:rFonts w:cs="Arial"/>
        </w:rPr>
        <w:t xml:space="preserve">diverse projecten (multiculturele dag, </w:t>
      </w:r>
      <w:proofErr w:type="spellStart"/>
      <w:r w:rsidRPr="00747D1F">
        <w:rPr>
          <w:rFonts w:cs="Arial"/>
        </w:rPr>
        <w:t>gedichtendag</w:t>
      </w:r>
      <w:proofErr w:type="spellEnd"/>
      <w:r w:rsidRPr="00747D1F">
        <w:rPr>
          <w:rFonts w:cs="Arial"/>
        </w:rPr>
        <w:t>, project binnen de studierichting, wedstrijd…)</w:t>
      </w:r>
    </w:p>
    <w:p w14:paraId="29FF9E94" w14:textId="3E280F57" w:rsidR="00343DB3" w:rsidRDefault="00343DB3" w:rsidP="004B259F">
      <w:pPr>
        <w:pStyle w:val="VVKSOOpsomming1"/>
        <w:numPr>
          <w:ilvl w:val="0"/>
          <w:numId w:val="31"/>
        </w:numPr>
        <w:spacing w:after="0" w:line="280" w:lineRule="atLeast"/>
        <w:ind w:hanging="357"/>
        <w:jc w:val="left"/>
        <w:rPr>
          <w:rFonts w:cs="Arial"/>
        </w:rPr>
      </w:pPr>
      <w:r w:rsidRPr="004B259F">
        <w:rPr>
          <w:rFonts w:cs="Arial"/>
        </w:rPr>
        <w:t>verschillende kunstdisciplines  (m</w:t>
      </w:r>
      <w:r w:rsidR="009A41FF" w:rsidRPr="004B259F">
        <w:rPr>
          <w:rFonts w:cs="Arial"/>
        </w:rPr>
        <w:t>uziek, dans, film, fotografie…)</w:t>
      </w:r>
    </w:p>
    <w:p w14:paraId="7BCECA34" w14:textId="77777777" w:rsidR="004B259F" w:rsidRPr="004B259F" w:rsidRDefault="004B259F" w:rsidP="004B259F">
      <w:pPr>
        <w:pStyle w:val="VVKSOOpsomming1"/>
        <w:numPr>
          <w:ilvl w:val="0"/>
          <w:numId w:val="0"/>
        </w:numPr>
        <w:spacing w:after="0" w:line="280" w:lineRule="atLeast"/>
        <w:ind w:left="862"/>
        <w:jc w:val="left"/>
        <w:rPr>
          <w:rFonts w:cs="Arial"/>
        </w:rPr>
      </w:pPr>
    </w:p>
    <w:p w14:paraId="6A5E08DB" w14:textId="2461D921" w:rsidR="00AC05FC" w:rsidRPr="00AC05FC" w:rsidRDefault="00343DB3" w:rsidP="0061316C">
      <w:pPr>
        <w:rPr>
          <w:rFonts w:ascii="Arial" w:hAnsi="Arial" w:cs="Arial"/>
          <w:sz w:val="20"/>
          <w:szCs w:val="20"/>
          <w:lang w:val="nl-NL" w:eastAsia="nl-NL"/>
        </w:rPr>
      </w:pPr>
      <w:r w:rsidRPr="00A35D7C">
        <w:rPr>
          <w:rFonts w:ascii="Arial" w:hAnsi="Arial" w:cs="Arial"/>
          <w:sz w:val="20"/>
          <w:szCs w:val="20"/>
          <w:lang w:val="nl-NL" w:eastAsia="nl-NL"/>
        </w:rPr>
        <w:t xml:space="preserve">Het is aan de leraar om </w:t>
      </w:r>
      <w:r w:rsidR="00D1448C" w:rsidRPr="00A35D7C">
        <w:rPr>
          <w:rFonts w:ascii="Arial" w:hAnsi="Arial" w:cs="Arial"/>
          <w:sz w:val="20"/>
          <w:szCs w:val="20"/>
          <w:lang w:val="nl-NL" w:eastAsia="nl-NL"/>
        </w:rPr>
        <w:t xml:space="preserve">hier beslissingen te nemen en </w:t>
      </w:r>
      <w:r w:rsidRPr="00A35D7C">
        <w:rPr>
          <w:rFonts w:ascii="Arial" w:hAnsi="Arial" w:cs="Arial"/>
          <w:sz w:val="20"/>
          <w:szCs w:val="20"/>
          <w:lang w:val="nl-NL" w:eastAsia="nl-NL"/>
        </w:rPr>
        <w:t>een goed evenwicht te bewaren</w:t>
      </w:r>
      <w:r w:rsidR="00D95188" w:rsidRPr="00A35D7C">
        <w:rPr>
          <w:rFonts w:ascii="Arial" w:hAnsi="Arial" w:cs="Arial"/>
          <w:sz w:val="20"/>
          <w:szCs w:val="20"/>
          <w:lang w:val="nl-NL" w:eastAsia="nl-NL"/>
        </w:rPr>
        <w:t>.</w:t>
      </w:r>
      <w:r w:rsidR="00D1448C" w:rsidRPr="00A35D7C">
        <w:rPr>
          <w:rFonts w:ascii="Arial" w:hAnsi="Arial" w:cs="Arial"/>
          <w:sz w:val="20"/>
          <w:szCs w:val="20"/>
          <w:lang w:val="nl-NL" w:eastAsia="nl-NL"/>
        </w:rPr>
        <w:t xml:space="preserve"> Zeker in de tweede graad waarin de uren plastische opvoeding en de opdrachten beperkt zijn. </w:t>
      </w:r>
      <w:r w:rsidR="00D95188" w:rsidRPr="00A35D7C">
        <w:rPr>
          <w:rFonts w:ascii="Arial" w:hAnsi="Arial" w:cs="Arial"/>
          <w:sz w:val="20"/>
          <w:szCs w:val="20"/>
          <w:lang w:val="nl-NL" w:eastAsia="nl-NL"/>
        </w:rPr>
        <w:t xml:space="preserve"> </w:t>
      </w:r>
      <w:r w:rsidRPr="00A35D7C">
        <w:rPr>
          <w:rFonts w:ascii="Arial" w:hAnsi="Arial" w:cs="Arial"/>
          <w:sz w:val="20"/>
          <w:szCs w:val="20"/>
          <w:lang w:val="nl-NL" w:eastAsia="nl-NL"/>
        </w:rPr>
        <w:t>Het vakoverstijgend samenwerken mag de realisatie van de leerplandoelen niet in de weg staan</w:t>
      </w:r>
      <w:r w:rsidR="00D95188" w:rsidRPr="00A35D7C">
        <w:rPr>
          <w:rFonts w:ascii="Arial" w:hAnsi="Arial" w:cs="Arial"/>
          <w:sz w:val="20"/>
          <w:szCs w:val="20"/>
          <w:lang w:val="nl-NL" w:eastAsia="nl-NL"/>
        </w:rPr>
        <w:t>.</w:t>
      </w:r>
    </w:p>
    <w:p w14:paraId="36640A27" w14:textId="77777777" w:rsidR="00DA3AAF" w:rsidRPr="007A2D98" w:rsidRDefault="002127A2" w:rsidP="00A15BFE">
      <w:pPr>
        <w:pStyle w:val="VVKSOKop1"/>
        <w:tabs>
          <w:tab w:val="clear" w:pos="993"/>
          <w:tab w:val="num" w:pos="851"/>
        </w:tabs>
        <w:ind w:left="851"/>
      </w:pPr>
      <w:bookmarkStart w:id="23" w:name="_Toc347400014"/>
      <w:bookmarkStart w:id="24" w:name="_Toc378934971"/>
      <w:r w:rsidRPr="007A2D98">
        <w:lastRenderedPageBreak/>
        <w:t>D</w:t>
      </w:r>
      <w:r w:rsidR="00DA3AAF" w:rsidRPr="007A2D98">
        <w:t>oelstellingen</w:t>
      </w:r>
      <w:bookmarkEnd w:id="23"/>
      <w:bookmarkEnd w:id="24"/>
      <w:r w:rsidR="001B6D61" w:rsidRPr="007A2D98">
        <w:t xml:space="preserve"> </w:t>
      </w:r>
    </w:p>
    <w:p w14:paraId="36E65222" w14:textId="7E8E4FE6" w:rsidR="001C7344" w:rsidRPr="00692D51" w:rsidRDefault="001C7344" w:rsidP="004B259F">
      <w:pPr>
        <w:pStyle w:val="VVKSOTekst"/>
        <w:spacing w:after="120" w:line="276" w:lineRule="auto"/>
        <w:ind w:left="1410" w:hanging="1410"/>
      </w:pPr>
      <w:r w:rsidRPr="00692D51">
        <w:t>Kolom 1:</w:t>
      </w:r>
      <w:r w:rsidRPr="00692D51">
        <w:tab/>
        <w:t xml:space="preserve">bevat de </w:t>
      </w:r>
      <w:r w:rsidR="00D04696">
        <w:t>leerplandoelstellingen voor Plastische opvoeding.</w:t>
      </w:r>
    </w:p>
    <w:p w14:paraId="5D809A92" w14:textId="12DB2070" w:rsidR="00E632F5" w:rsidRPr="00D04696" w:rsidRDefault="001C7344" w:rsidP="004B259F">
      <w:pPr>
        <w:ind w:left="1410" w:hanging="1410"/>
        <w:rPr>
          <w:rFonts w:ascii="Arial" w:hAnsi="Arial" w:cs="Arial"/>
          <w:sz w:val="20"/>
          <w:szCs w:val="20"/>
        </w:rPr>
      </w:pPr>
      <w:r w:rsidRPr="00692D51">
        <w:rPr>
          <w:rFonts w:ascii="Arial" w:hAnsi="Arial" w:cs="Arial"/>
          <w:sz w:val="20"/>
          <w:szCs w:val="20"/>
        </w:rPr>
        <w:t>Kolom 2:</w:t>
      </w:r>
      <w:r w:rsidRPr="00692D51">
        <w:rPr>
          <w:rFonts w:ascii="Arial" w:hAnsi="Arial" w:cs="Arial"/>
          <w:sz w:val="20"/>
          <w:szCs w:val="20"/>
        </w:rPr>
        <w:tab/>
        <w:t>omschrijft de ondersteunende kennis, inzichten, vaardigheden, attitudes en wenken. Deze kolom wil de leerkracht tips aanreiken bij de uitwerking van de opgesomde doelstelling. Hier situeert zich ook de vrijheid</w:t>
      </w:r>
      <w:r w:rsidR="00A33134">
        <w:rPr>
          <w:rFonts w:ascii="Arial" w:hAnsi="Arial" w:cs="Arial"/>
          <w:sz w:val="20"/>
          <w:szCs w:val="20"/>
        </w:rPr>
        <w:t xml:space="preserve"> van de individuele leerkracht.</w:t>
      </w:r>
    </w:p>
    <w:p w14:paraId="29B6AA2F" w14:textId="77777777" w:rsidR="00E632F5" w:rsidRPr="00E632F5" w:rsidRDefault="00E632F5" w:rsidP="00813B25">
      <w:pPr>
        <w:spacing w:after="120" w:line="240" w:lineRule="auto"/>
        <w:rPr>
          <w:rFonts w:ascii="Arial" w:hAnsi="Arial" w:cs="Arial"/>
          <w:i/>
          <w:sz w:val="20"/>
          <w:szCs w:val="20"/>
        </w:rPr>
      </w:pPr>
    </w:p>
    <w:tbl>
      <w:tblPr>
        <w:tblW w:w="9781" w:type="dxa"/>
        <w:tblCellSpacing w:w="20" w:type="dxa"/>
        <w:tblInd w:w="-87"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shd w:val="clear" w:color="auto" w:fill="CCFFFF"/>
        <w:tblLayout w:type="fixed"/>
        <w:tblCellMar>
          <w:left w:w="0" w:type="dxa"/>
          <w:right w:w="28" w:type="dxa"/>
        </w:tblCellMar>
        <w:tblLook w:val="01E0" w:firstRow="1" w:lastRow="1" w:firstColumn="1" w:lastColumn="1" w:noHBand="0" w:noVBand="0"/>
      </w:tblPr>
      <w:tblGrid>
        <w:gridCol w:w="9781"/>
      </w:tblGrid>
      <w:tr w:rsidR="007A2D98" w:rsidRPr="00AC05FC" w14:paraId="52DC8278" w14:textId="77777777" w:rsidTr="00D04696">
        <w:trPr>
          <w:trHeight w:val="695"/>
          <w:tblCellSpacing w:w="20" w:type="dxa"/>
        </w:trPr>
        <w:tc>
          <w:tcPr>
            <w:tcW w:w="9701" w:type="dxa"/>
            <w:tcBorders>
              <w:left w:val="outset" w:sz="6" w:space="0" w:color="auto"/>
              <w:bottom w:val="outset" w:sz="6" w:space="0" w:color="auto"/>
              <w:right w:val="outset" w:sz="6" w:space="0" w:color="auto"/>
            </w:tcBorders>
            <w:shd w:val="clear" w:color="auto" w:fill="CCFFFF"/>
            <w:vAlign w:val="center"/>
          </w:tcPr>
          <w:p w14:paraId="5FAB8A10" w14:textId="785E6AAA" w:rsidR="007A2D98" w:rsidRPr="007A2D98" w:rsidRDefault="00D04696" w:rsidP="00D04696">
            <w:pPr>
              <w:pStyle w:val="VVKSOKop20"/>
              <w:numPr>
                <w:ilvl w:val="0"/>
                <w:numId w:val="0"/>
              </w:numPr>
              <w:ind w:left="284"/>
            </w:pPr>
            <w:bookmarkStart w:id="25" w:name="_Toc347400015"/>
            <w:bookmarkStart w:id="26" w:name="_Toc378934972"/>
            <w:r>
              <w:t xml:space="preserve">6.1    </w:t>
            </w:r>
            <w:r w:rsidR="007A2D98" w:rsidRPr="007A2D98">
              <w:t>Waarnemen</w:t>
            </w:r>
            <w:bookmarkEnd w:id="25"/>
            <w:bookmarkEnd w:id="26"/>
            <w:r w:rsidR="007A2D98" w:rsidRPr="007A2D98">
              <w:t xml:space="preserve">  </w:t>
            </w:r>
          </w:p>
        </w:tc>
      </w:tr>
    </w:tbl>
    <w:p w14:paraId="70861CB1" w14:textId="77777777" w:rsidR="001C7344" w:rsidRPr="00ED2E98" w:rsidRDefault="001C7344" w:rsidP="001C7344">
      <w:pPr>
        <w:pStyle w:val="VVKSOTekst"/>
        <w:tabs>
          <w:tab w:val="left" w:pos="5098"/>
        </w:tabs>
        <w:spacing w:after="0"/>
        <w:ind w:left="249"/>
        <w:jc w:val="left"/>
        <w:rPr>
          <w:rFonts w:cs="Arial"/>
          <w:b/>
          <w:color w:val="0070C0"/>
          <w:highlight w:val="yellow"/>
        </w:rPr>
      </w:pPr>
    </w:p>
    <w:p w14:paraId="6407B01A" w14:textId="77777777" w:rsidR="001C7344" w:rsidRPr="00692D51" w:rsidRDefault="001C7344" w:rsidP="00692D51">
      <w:pPr>
        <w:rPr>
          <w:rFonts w:ascii="Arial" w:hAnsi="Arial" w:cs="Arial"/>
          <w:b/>
          <w:sz w:val="20"/>
          <w:szCs w:val="20"/>
        </w:rPr>
      </w:pPr>
      <w:r w:rsidRPr="00692D51">
        <w:rPr>
          <w:rFonts w:ascii="Arial" w:hAnsi="Arial" w:cs="Arial"/>
          <w:b/>
          <w:sz w:val="20"/>
          <w:szCs w:val="20"/>
        </w:rPr>
        <w:t>De leerlingen:</w:t>
      </w:r>
      <w:r w:rsidRPr="00692D51">
        <w:rPr>
          <w:rFonts w:ascii="Arial" w:hAnsi="Arial" w:cs="Arial"/>
          <w:sz w:val="20"/>
          <w:szCs w:val="20"/>
        </w:rPr>
        <w:t xml:space="preserve">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6"/>
        <w:gridCol w:w="3819"/>
        <w:gridCol w:w="5242"/>
      </w:tblGrid>
      <w:tr w:rsidR="001C7344" w:rsidRPr="00A33134" w14:paraId="3B40557C" w14:textId="77777777" w:rsidTr="001E1B9B">
        <w:tc>
          <w:tcPr>
            <w:tcW w:w="686" w:type="dxa"/>
          </w:tcPr>
          <w:p w14:paraId="15FBD4C0" w14:textId="77777777" w:rsidR="001C7344" w:rsidRPr="00A33134" w:rsidRDefault="001C7344" w:rsidP="00A33134">
            <w:pPr>
              <w:jc w:val="center"/>
              <w:rPr>
                <w:rFonts w:ascii="Arial" w:hAnsi="Arial" w:cs="Arial"/>
                <w:b/>
              </w:rPr>
            </w:pPr>
          </w:p>
        </w:tc>
        <w:tc>
          <w:tcPr>
            <w:tcW w:w="3819" w:type="dxa"/>
            <w:vAlign w:val="center"/>
          </w:tcPr>
          <w:p w14:paraId="791D9486" w14:textId="77777777" w:rsidR="001C7344" w:rsidRPr="00A33134" w:rsidRDefault="001C7344" w:rsidP="001E1B9B">
            <w:pPr>
              <w:spacing w:before="120"/>
              <w:jc w:val="center"/>
              <w:rPr>
                <w:rFonts w:ascii="Arial" w:hAnsi="Arial" w:cs="Arial"/>
                <w:b/>
                <w:i/>
              </w:rPr>
            </w:pPr>
            <w:r w:rsidRPr="00A33134">
              <w:rPr>
                <w:rFonts w:ascii="Arial" w:hAnsi="Arial" w:cs="Arial"/>
                <w:b/>
                <w:i/>
              </w:rPr>
              <w:t>Doelstellingen</w:t>
            </w:r>
          </w:p>
        </w:tc>
        <w:tc>
          <w:tcPr>
            <w:tcW w:w="5242" w:type="dxa"/>
          </w:tcPr>
          <w:p w14:paraId="7ED7E385" w14:textId="35A948E9" w:rsidR="001C7344" w:rsidRPr="00A33134" w:rsidRDefault="00266212" w:rsidP="00A35D7C">
            <w:pPr>
              <w:spacing w:before="120" w:line="120" w:lineRule="atLeast"/>
              <w:jc w:val="center"/>
              <w:rPr>
                <w:rFonts w:ascii="Arial" w:hAnsi="Arial" w:cs="Arial"/>
                <w:b/>
                <w:i/>
              </w:rPr>
            </w:pPr>
            <w:r>
              <w:rPr>
                <w:rFonts w:ascii="Arial" w:hAnsi="Arial" w:cs="Arial"/>
                <w:b/>
                <w:i/>
              </w:rPr>
              <w:t>O</w:t>
            </w:r>
            <w:r w:rsidR="001C7344" w:rsidRPr="00A33134">
              <w:rPr>
                <w:rFonts w:ascii="Arial" w:hAnsi="Arial" w:cs="Arial"/>
                <w:b/>
                <w:i/>
              </w:rPr>
              <w:t>ndersteunende kennis, inzichten, vaardigheden, attitudes en wenken</w:t>
            </w:r>
          </w:p>
        </w:tc>
      </w:tr>
      <w:tr w:rsidR="001C7344" w:rsidRPr="00692D51" w14:paraId="0351928D" w14:textId="77777777" w:rsidTr="001E1B9B">
        <w:trPr>
          <w:cantSplit/>
          <w:trHeight w:val="1134"/>
        </w:trPr>
        <w:tc>
          <w:tcPr>
            <w:tcW w:w="686" w:type="dxa"/>
          </w:tcPr>
          <w:p w14:paraId="2E1C4CBE" w14:textId="77777777" w:rsidR="001C7344" w:rsidRPr="00692D51" w:rsidRDefault="001B6D61" w:rsidP="00692D51">
            <w:pPr>
              <w:spacing w:before="120" w:after="120"/>
              <w:rPr>
                <w:rFonts w:ascii="Arial" w:hAnsi="Arial" w:cs="Arial"/>
                <w:b/>
                <w:sz w:val="20"/>
                <w:szCs w:val="20"/>
              </w:rPr>
            </w:pPr>
            <w:r w:rsidRPr="00692D51">
              <w:rPr>
                <w:rFonts w:ascii="Arial" w:hAnsi="Arial" w:cs="Arial"/>
                <w:b/>
                <w:sz w:val="20"/>
                <w:szCs w:val="20"/>
              </w:rPr>
              <w:t>1</w:t>
            </w:r>
          </w:p>
          <w:p w14:paraId="0EB8CE92" w14:textId="77777777" w:rsidR="001C7344" w:rsidRPr="00692D51" w:rsidRDefault="001C7344" w:rsidP="00692D51">
            <w:pPr>
              <w:spacing w:before="120" w:after="120"/>
              <w:rPr>
                <w:rFonts w:ascii="Arial" w:hAnsi="Arial" w:cs="Arial"/>
                <w:b/>
                <w:sz w:val="20"/>
                <w:szCs w:val="20"/>
              </w:rPr>
            </w:pPr>
          </w:p>
        </w:tc>
        <w:tc>
          <w:tcPr>
            <w:tcW w:w="3819" w:type="dxa"/>
            <w:shd w:val="clear" w:color="auto" w:fill="auto"/>
          </w:tcPr>
          <w:p w14:paraId="62D97DB2" w14:textId="6D8FC763" w:rsidR="00BF4084" w:rsidRPr="009A204A" w:rsidRDefault="009D4DD7" w:rsidP="00BF4084">
            <w:pPr>
              <w:pStyle w:val="VVKSOTekst"/>
              <w:spacing w:before="120" w:after="120" w:line="276" w:lineRule="auto"/>
              <w:rPr>
                <w:rFonts w:cs="Arial"/>
                <w:sz w:val="22"/>
                <w:szCs w:val="22"/>
              </w:rPr>
            </w:pPr>
            <w:r>
              <w:rPr>
                <w:b/>
                <w:sz w:val="22"/>
                <w:szCs w:val="22"/>
                <w:lang w:val="nl-BE"/>
              </w:rPr>
              <w:t>n</w:t>
            </w:r>
            <w:r w:rsidR="00BF4084" w:rsidRPr="009A204A">
              <w:rPr>
                <w:b/>
                <w:sz w:val="22"/>
                <w:szCs w:val="22"/>
              </w:rPr>
              <w:t>emen via de zintuigen aandachtig natuur-</w:t>
            </w:r>
            <w:r w:rsidR="00DF195A">
              <w:rPr>
                <w:b/>
                <w:sz w:val="22"/>
                <w:szCs w:val="22"/>
              </w:rPr>
              <w:t>,</w:t>
            </w:r>
            <w:r w:rsidR="00BF4084" w:rsidRPr="009A204A">
              <w:rPr>
                <w:b/>
                <w:sz w:val="22"/>
                <w:szCs w:val="22"/>
              </w:rPr>
              <w:t xml:space="preserve"> cultuur-, kunst-, en multimedia beelden waar.</w:t>
            </w:r>
          </w:p>
        </w:tc>
        <w:tc>
          <w:tcPr>
            <w:tcW w:w="5242" w:type="dxa"/>
            <w:shd w:val="clear" w:color="auto" w:fill="auto"/>
          </w:tcPr>
          <w:p w14:paraId="70B36E53" w14:textId="4325030E" w:rsidR="00AD3868" w:rsidRPr="00AD3868" w:rsidRDefault="00DF195A" w:rsidP="004B259F">
            <w:pPr>
              <w:keepLines/>
              <w:spacing w:before="120" w:after="120"/>
              <w:rPr>
                <w:rFonts w:ascii="Arial" w:hAnsi="Arial" w:cs="Arial"/>
                <w:sz w:val="20"/>
                <w:szCs w:val="20"/>
              </w:rPr>
            </w:pPr>
            <w:r>
              <w:rPr>
                <w:rFonts w:ascii="Arial" w:hAnsi="Arial" w:cs="Arial"/>
                <w:sz w:val="20"/>
                <w:szCs w:val="20"/>
              </w:rPr>
              <w:t>D</w:t>
            </w:r>
            <w:r w:rsidR="00AD3868" w:rsidRPr="00600D8B">
              <w:rPr>
                <w:rFonts w:ascii="Arial" w:hAnsi="Arial" w:cs="Arial"/>
                <w:sz w:val="20"/>
                <w:szCs w:val="20"/>
              </w:rPr>
              <w:t>it kan door:</w:t>
            </w:r>
          </w:p>
          <w:p w14:paraId="49128686" w14:textId="7DF2FF6E" w:rsidR="001C7344" w:rsidRPr="001A0CF0" w:rsidRDefault="00365689" w:rsidP="004B259F">
            <w:pPr>
              <w:pStyle w:val="VVKSOTekst"/>
              <w:numPr>
                <w:ilvl w:val="0"/>
                <w:numId w:val="20"/>
              </w:numPr>
              <w:spacing w:before="120" w:after="120" w:line="276" w:lineRule="auto"/>
              <w:rPr>
                <w:rFonts w:cs="Arial"/>
              </w:rPr>
            </w:pPr>
            <w:r w:rsidRPr="001A0CF0">
              <w:rPr>
                <w:rFonts w:cs="Arial"/>
              </w:rPr>
              <w:t xml:space="preserve">tijd </w:t>
            </w:r>
            <w:r w:rsidR="001C7344" w:rsidRPr="001A0CF0">
              <w:rPr>
                <w:rFonts w:cs="Arial"/>
              </w:rPr>
              <w:t xml:space="preserve"> </w:t>
            </w:r>
            <w:r w:rsidR="00AD3868">
              <w:rPr>
                <w:rFonts w:cs="Arial"/>
              </w:rPr>
              <w:t xml:space="preserve">te </w:t>
            </w:r>
            <w:r w:rsidR="001C7344" w:rsidRPr="001A0CF0">
              <w:rPr>
                <w:rFonts w:cs="Arial"/>
              </w:rPr>
              <w:t>nemen om aandachtig waar te nemen met maximaal gebruik van de zintuigen</w:t>
            </w:r>
            <w:r w:rsidR="00DF195A">
              <w:rPr>
                <w:rFonts w:cs="Arial"/>
              </w:rPr>
              <w:t>;</w:t>
            </w:r>
          </w:p>
          <w:p w14:paraId="66BFA416" w14:textId="6E3E2CDF" w:rsidR="00C3361F" w:rsidRPr="001A0CF0" w:rsidRDefault="001C7344" w:rsidP="004B259F">
            <w:pPr>
              <w:pStyle w:val="VVKSOTekst"/>
              <w:numPr>
                <w:ilvl w:val="0"/>
                <w:numId w:val="20"/>
              </w:numPr>
              <w:spacing w:before="120" w:after="120" w:line="276" w:lineRule="auto"/>
              <w:rPr>
                <w:rFonts w:cs="Arial"/>
              </w:rPr>
            </w:pPr>
            <w:r w:rsidRPr="001A0CF0">
              <w:rPr>
                <w:rFonts w:cs="Arial"/>
              </w:rPr>
              <w:t>nieuwsgierig en onbevoor</w:t>
            </w:r>
            <w:r w:rsidR="00365689" w:rsidRPr="001A0CF0">
              <w:rPr>
                <w:rFonts w:cs="Arial"/>
              </w:rPr>
              <w:t>oordeeld</w:t>
            </w:r>
            <w:r w:rsidRPr="001A0CF0">
              <w:rPr>
                <w:rFonts w:cs="Arial"/>
              </w:rPr>
              <w:t xml:space="preserve"> </w:t>
            </w:r>
            <w:r w:rsidR="00AD3868">
              <w:rPr>
                <w:rFonts w:cs="Arial"/>
              </w:rPr>
              <w:t xml:space="preserve">te </w:t>
            </w:r>
            <w:r w:rsidRPr="001A0CF0">
              <w:rPr>
                <w:rFonts w:cs="Arial"/>
              </w:rPr>
              <w:t>kijken</w:t>
            </w:r>
            <w:r w:rsidR="00DF195A">
              <w:rPr>
                <w:rFonts w:cs="Arial"/>
              </w:rPr>
              <w:t>;</w:t>
            </w:r>
          </w:p>
          <w:p w14:paraId="14EDD6AE" w14:textId="7FBA576E" w:rsidR="00692D51" w:rsidRPr="001A0CF0" w:rsidRDefault="00365689" w:rsidP="004B259F">
            <w:pPr>
              <w:pStyle w:val="VVKSOTekst"/>
              <w:numPr>
                <w:ilvl w:val="0"/>
                <w:numId w:val="20"/>
              </w:numPr>
              <w:spacing w:before="120" w:after="120" w:line="276" w:lineRule="auto"/>
              <w:rPr>
                <w:rFonts w:cs="Arial"/>
              </w:rPr>
            </w:pPr>
            <w:r w:rsidRPr="001A0CF0">
              <w:rPr>
                <w:rFonts w:cs="Arial"/>
              </w:rPr>
              <w:t xml:space="preserve">gebruik </w:t>
            </w:r>
            <w:r w:rsidR="00AD3868">
              <w:rPr>
                <w:rFonts w:cs="Arial"/>
              </w:rPr>
              <w:t xml:space="preserve">te </w:t>
            </w:r>
            <w:r w:rsidR="001C7344" w:rsidRPr="001A0CF0">
              <w:rPr>
                <w:rFonts w:cs="Arial"/>
              </w:rPr>
              <w:t>leren maken van hulpmiddelen die de kwaliteit van de waarneming bevorderen bv. zoekertje</w:t>
            </w:r>
            <w:r w:rsidR="003A14AA" w:rsidRPr="001A0CF0">
              <w:rPr>
                <w:rFonts w:cs="Arial"/>
              </w:rPr>
              <w:t>…</w:t>
            </w:r>
          </w:p>
        </w:tc>
      </w:tr>
      <w:tr w:rsidR="00E632F5" w:rsidRPr="00AC05FC" w14:paraId="1A129224" w14:textId="77777777" w:rsidTr="001E1B9B">
        <w:trPr>
          <w:cantSplit/>
          <w:trHeight w:val="1134"/>
        </w:trPr>
        <w:tc>
          <w:tcPr>
            <w:tcW w:w="686" w:type="dxa"/>
          </w:tcPr>
          <w:p w14:paraId="6B6FEDAF" w14:textId="77777777" w:rsidR="00E632F5" w:rsidRPr="00AC05FC" w:rsidRDefault="001F62F9" w:rsidP="00692D51">
            <w:pPr>
              <w:spacing w:before="120" w:after="120"/>
              <w:rPr>
                <w:rFonts w:ascii="Arial" w:hAnsi="Arial" w:cs="Arial"/>
                <w:b/>
                <w:sz w:val="20"/>
                <w:szCs w:val="20"/>
              </w:rPr>
            </w:pPr>
            <w:r w:rsidRPr="00AC05FC">
              <w:rPr>
                <w:rFonts w:ascii="Arial" w:hAnsi="Arial" w:cs="Arial"/>
                <w:b/>
                <w:sz w:val="20"/>
                <w:szCs w:val="20"/>
              </w:rPr>
              <w:t>2</w:t>
            </w:r>
          </w:p>
        </w:tc>
        <w:tc>
          <w:tcPr>
            <w:tcW w:w="3819" w:type="dxa"/>
            <w:shd w:val="clear" w:color="auto" w:fill="auto"/>
          </w:tcPr>
          <w:p w14:paraId="3FFE30D6" w14:textId="3AD93F55" w:rsidR="00E632F5" w:rsidRPr="00AC05FC" w:rsidRDefault="009D4DD7" w:rsidP="00AA1314">
            <w:pPr>
              <w:pStyle w:val="VVKSOTekst"/>
              <w:spacing w:before="120" w:after="120" w:line="276" w:lineRule="auto"/>
              <w:rPr>
                <w:rFonts w:cs="Arial"/>
                <w:sz w:val="22"/>
                <w:szCs w:val="22"/>
              </w:rPr>
            </w:pPr>
            <w:r>
              <w:rPr>
                <w:b/>
                <w:sz w:val="22"/>
                <w:szCs w:val="22"/>
                <w:lang w:val="nl-BE"/>
              </w:rPr>
              <w:t>n</w:t>
            </w:r>
            <w:r w:rsidR="00C21DF7" w:rsidRPr="00AC05FC">
              <w:rPr>
                <w:b/>
                <w:sz w:val="22"/>
                <w:szCs w:val="22"/>
              </w:rPr>
              <w:t>emen waar in functie van de essentie van de waarnemingsstudie.</w:t>
            </w:r>
          </w:p>
        </w:tc>
        <w:tc>
          <w:tcPr>
            <w:tcW w:w="5242" w:type="dxa"/>
            <w:shd w:val="clear" w:color="auto" w:fill="auto"/>
          </w:tcPr>
          <w:p w14:paraId="6F7F017F" w14:textId="7E1B80E6" w:rsidR="00751AEA" w:rsidRPr="00AC05FC" w:rsidRDefault="001E1B9B" w:rsidP="00A15BFE">
            <w:pPr>
              <w:pStyle w:val="VVKSOTekst"/>
              <w:numPr>
                <w:ilvl w:val="0"/>
                <w:numId w:val="20"/>
              </w:numPr>
              <w:spacing w:before="120" w:after="120" w:line="276" w:lineRule="auto"/>
              <w:rPr>
                <w:rFonts w:cs="Arial"/>
              </w:rPr>
            </w:pPr>
            <w:r>
              <w:rPr>
                <w:rFonts w:cs="Arial"/>
              </w:rPr>
              <w:t>H</w:t>
            </w:r>
            <w:r w:rsidR="00AD3868" w:rsidRPr="00AC05FC">
              <w:rPr>
                <w:rFonts w:cs="Arial"/>
              </w:rPr>
              <w:t xml:space="preserve">et essentiële van het bijkomstige </w:t>
            </w:r>
            <w:r w:rsidR="003F16AE" w:rsidRPr="00AC05FC">
              <w:rPr>
                <w:rFonts w:cs="Arial"/>
              </w:rPr>
              <w:t>o</w:t>
            </w:r>
            <w:r w:rsidR="00CE451C" w:rsidRPr="00AC05FC">
              <w:rPr>
                <w:rFonts w:cs="Arial"/>
              </w:rPr>
              <w:t>nderscheiden tijdens het waarnemen</w:t>
            </w:r>
            <w:r>
              <w:rPr>
                <w:rFonts w:cs="Arial"/>
              </w:rPr>
              <w:t>.</w:t>
            </w:r>
            <w:r w:rsidR="00CE451C" w:rsidRPr="00AC05FC">
              <w:rPr>
                <w:rFonts w:cs="Arial"/>
              </w:rPr>
              <w:t xml:space="preserve"> </w:t>
            </w:r>
          </w:p>
          <w:p w14:paraId="5BD78D85" w14:textId="002CFCC8" w:rsidR="00751AEA" w:rsidRPr="00AC05FC" w:rsidRDefault="00DF195A" w:rsidP="00A15BFE">
            <w:pPr>
              <w:pStyle w:val="VVKSOTekst"/>
              <w:numPr>
                <w:ilvl w:val="0"/>
                <w:numId w:val="20"/>
              </w:numPr>
              <w:spacing w:before="120" w:after="120" w:line="276" w:lineRule="auto"/>
              <w:rPr>
                <w:rFonts w:cs="Arial"/>
              </w:rPr>
            </w:pPr>
            <w:r>
              <w:rPr>
                <w:rFonts w:cs="Arial"/>
              </w:rPr>
              <w:t>S</w:t>
            </w:r>
            <w:r w:rsidR="00C21DF7" w:rsidRPr="00AC05FC">
              <w:rPr>
                <w:rFonts w:cs="Arial"/>
              </w:rPr>
              <w:t>tructuur zien in wat waargenomen wordt</w:t>
            </w:r>
            <w:r w:rsidR="001E1B9B">
              <w:rPr>
                <w:rFonts w:cs="Arial"/>
              </w:rPr>
              <w:t>.</w:t>
            </w:r>
          </w:p>
          <w:p w14:paraId="679D52EC" w14:textId="58EA367B" w:rsidR="00751AEA" w:rsidRPr="00AC05FC" w:rsidRDefault="00DF195A" w:rsidP="00A15BFE">
            <w:pPr>
              <w:pStyle w:val="VVKSOTekst"/>
              <w:numPr>
                <w:ilvl w:val="0"/>
                <w:numId w:val="20"/>
              </w:numPr>
              <w:spacing w:before="120" w:after="120" w:line="276" w:lineRule="auto"/>
              <w:rPr>
                <w:rFonts w:cs="Arial"/>
              </w:rPr>
            </w:pPr>
            <w:r>
              <w:rPr>
                <w:rFonts w:cs="Arial"/>
              </w:rPr>
              <w:t>S</w:t>
            </w:r>
            <w:r w:rsidR="00C21DF7" w:rsidRPr="00AC05FC">
              <w:rPr>
                <w:rFonts w:cs="Arial"/>
              </w:rPr>
              <w:t>tileringen en abstracties van natuurlijke vormen ontwikkelen om stereotypen te vermijden…</w:t>
            </w:r>
          </w:p>
          <w:p w14:paraId="739E46E4" w14:textId="2C3904DF" w:rsidR="00EA79F2" w:rsidRPr="00AC05FC" w:rsidRDefault="00DF195A" w:rsidP="00A15BFE">
            <w:pPr>
              <w:pStyle w:val="VVKSOTekst"/>
              <w:numPr>
                <w:ilvl w:val="0"/>
                <w:numId w:val="20"/>
              </w:numPr>
              <w:spacing w:before="120" w:after="120" w:line="276" w:lineRule="auto"/>
              <w:rPr>
                <w:rFonts w:cs="Arial"/>
              </w:rPr>
            </w:pPr>
            <w:r>
              <w:rPr>
                <w:rFonts w:cs="Arial"/>
              </w:rPr>
              <w:t>V</w:t>
            </w:r>
            <w:r w:rsidR="00CE451C" w:rsidRPr="00AC05FC">
              <w:rPr>
                <w:rFonts w:cs="Arial"/>
              </w:rPr>
              <w:t>an globaal naar detaillerend waarnemen</w:t>
            </w:r>
            <w:r w:rsidR="001E1B9B">
              <w:rPr>
                <w:rFonts w:cs="Arial"/>
              </w:rPr>
              <w:t>.</w:t>
            </w:r>
          </w:p>
        </w:tc>
      </w:tr>
      <w:tr w:rsidR="001C7344" w:rsidRPr="00AC05FC" w14:paraId="308AA227" w14:textId="77777777" w:rsidTr="001E1B9B">
        <w:trPr>
          <w:cantSplit/>
          <w:trHeight w:val="1134"/>
        </w:trPr>
        <w:tc>
          <w:tcPr>
            <w:tcW w:w="686" w:type="dxa"/>
          </w:tcPr>
          <w:p w14:paraId="557D258D" w14:textId="60DC69F8" w:rsidR="001C7344" w:rsidRPr="00DF195A" w:rsidRDefault="001F62F9" w:rsidP="00DF195A">
            <w:pPr>
              <w:pStyle w:val="VVKSOTekst"/>
              <w:spacing w:before="120" w:after="120" w:line="276" w:lineRule="auto"/>
              <w:jc w:val="left"/>
              <w:rPr>
                <w:rFonts w:cs="Arial"/>
                <w:b/>
                <w:sz w:val="22"/>
                <w:szCs w:val="22"/>
              </w:rPr>
            </w:pPr>
            <w:r w:rsidRPr="00DF195A">
              <w:rPr>
                <w:rFonts w:cs="Arial"/>
                <w:b/>
                <w:sz w:val="22"/>
                <w:szCs w:val="22"/>
              </w:rPr>
              <w:t>3</w:t>
            </w:r>
          </w:p>
          <w:p w14:paraId="601B3E3C" w14:textId="64670FF7" w:rsidR="00856AAE" w:rsidRPr="00DF195A" w:rsidRDefault="00856AAE" w:rsidP="00692D51">
            <w:pPr>
              <w:spacing w:before="120" w:after="120"/>
              <w:rPr>
                <w:rFonts w:ascii="Arial" w:hAnsi="Arial" w:cs="Arial"/>
                <w:b/>
                <w:sz w:val="20"/>
                <w:szCs w:val="20"/>
              </w:rPr>
            </w:pPr>
          </w:p>
          <w:p w14:paraId="3D166E16" w14:textId="77777777" w:rsidR="001C7344" w:rsidRPr="00DF195A" w:rsidRDefault="001C7344" w:rsidP="00692D51">
            <w:pPr>
              <w:spacing w:before="120" w:after="120"/>
              <w:rPr>
                <w:rFonts w:ascii="Arial" w:hAnsi="Arial" w:cs="Arial"/>
                <w:b/>
                <w:sz w:val="20"/>
                <w:szCs w:val="20"/>
              </w:rPr>
            </w:pPr>
          </w:p>
        </w:tc>
        <w:tc>
          <w:tcPr>
            <w:tcW w:w="3819" w:type="dxa"/>
            <w:shd w:val="clear" w:color="auto" w:fill="auto"/>
          </w:tcPr>
          <w:p w14:paraId="4213AECC" w14:textId="15302C70" w:rsidR="00507AFA" w:rsidRPr="00DF195A" w:rsidRDefault="009D4DD7" w:rsidP="009D4DD7">
            <w:pPr>
              <w:pStyle w:val="VVKSOTekst"/>
              <w:spacing w:before="120" w:after="120" w:line="276" w:lineRule="auto"/>
              <w:jc w:val="left"/>
              <w:rPr>
                <w:rFonts w:cs="Arial"/>
                <w:sz w:val="22"/>
                <w:szCs w:val="22"/>
              </w:rPr>
            </w:pPr>
            <w:r>
              <w:rPr>
                <w:rFonts w:cs="Arial"/>
                <w:b/>
                <w:sz w:val="22"/>
                <w:szCs w:val="22"/>
                <w:lang w:val="nl-BE"/>
              </w:rPr>
              <w:t>k</w:t>
            </w:r>
            <w:r w:rsidR="00507AFA" w:rsidRPr="00DF195A">
              <w:rPr>
                <w:rFonts w:cs="Arial"/>
                <w:b/>
                <w:sz w:val="22"/>
                <w:szCs w:val="22"/>
              </w:rPr>
              <w:t>om</w:t>
            </w:r>
            <w:r>
              <w:rPr>
                <w:rFonts w:cs="Arial"/>
                <w:b/>
                <w:sz w:val="22"/>
                <w:szCs w:val="22"/>
              </w:rPr>
              <w:t>en</w:t>
            </w:r>
            <w:r w:rsidR="00507AFA" w:rsidRPr="00DF195A">
              <w:rPr>
                <w:rFonts w:cs="Arial"/>
                <w:b/>
                <w:sz w:val="22"/>
                <w:szCs w:val="22"/>
              </w:rPr>
              <w:t xml:space="preserve"> </w:t>
            </w:r>
            <w:r w:rsidR="003C6CD5" w:rsidRPr="00DF195A">
              <w:rPr>
                <w:rFonts w:cs="Arial"/>
                <w:b/>
                <w:sz w:val="22"/>
                <w:szCs w:val="22"/>
              </w:rPr>
              <w:t>in contact met beeldende kunstwerken en ontmoet de kunstenaar in zi</w:t>
            </w:r>
            <w:r w:rsidR="00DF195A" w:rsidRPr="00DF195A">
              <w:rPr>
                <w:rFonts w:cs="Arial"/>
                <w:b/>
                <w:sz w:val="22"/>
                <w:szCs w:val="22"/>
              </w:rPr>
              <w:t>jn/haar beeldend werk.</w:t>
            </w:r>
          </w:p>
        </w:tc>
        <w:tc>
          <w:tcPr>
            <w:tcW w:w="5242" w:type="dxa"/>
            <w:shd w:val="clear" w:color="auto" w:fill="auto"/>
          </w:tcPr>
          <w:p w14:paraId="0825AE2A" w14:textId="631EBFEF" w:rsidR="001C7344" w:rsidRPr="00DF195A" w:rsidRDefault="00DF195A" w:rsidP="00A15BFE">
            <w:pPr>
              <w:pStyle w:val="VVKSOTekst"/>
              <w:numPr>
                <w:ilvl w:val="0"/>
                <w:numId w:val="20"/>
              </w:numPr>
              <w:spacing w:before="120" w:after="120" w:line="276" w:lineRule="auto"/>
              <w:rPr>
                <w:rFonts w:cs="Arial"/>
              </w:rPr>
            </w:pPr>
            <w:r>
              <w:rPr>
                <w:rFonts w:cs="Arial"/>
              </w:rPr>
              <w:t>E</w:t>
            </w:r>
            <w:r w:rsidR="00EE45AC" w:rsidRPr="00DF195A">
              <w:rPr>
                <w:rFonts w:cs="Arial"/>
              </w:rPr>
              <w:t xml:space="preserve">en </w:t>
            </w:r>
            <w:r w:rsidR="001C7344" w:rsidRPr="00DF195A">
              <w:rPr>
                <w:rFonts w:cs="Arial"/>
              </w:rPr>
              <w:t>kijkwijzer als instrument gebruiken</w:t>
            </w:r>
            <w:r>
              <w:rPr>
                <w:rFonts w:cs="Arial"/>
              </w:rPr>
              <w:t>.</w:t>
            </w:r>
          </w:p>
          <w:p w14:paraId="6CA552F8" w14:textId="68DB01AD" w:rsidR="00341A83" w:rsidRPr="00DF195A" w:rsidRDefault="00DF195A" w:rsidP="00A15BFE">
            <w:pPr>
              <w:pStyle w:val="VVKSOTekst"/>
              <w:numPr>
                <w:ilvl w:val="0"/>
                <w:numId w:val="20"/>
              </w:numPr>
              <w:spacing w:before="120" w:after="120" w:line="276" w:lineRule="auto"/>
              <w:rPr>
                <w:rFonts w:cs="Arial"/>
              </w:rPr>
            </w:pPr>
            <w:r>
              <w:rPr>
                <w:rFonts w:cs="Arial"/>
              </w:rPr>
              <w:t>T</w:t>
            </w:r>
            <w:r w:rsidR="00341A83" w:rsidRPr="00DF195A">
              <w:rPr>
                <w:rFonts w:cs="Arial"/>
              </w:rPr>
              <w:t>ijdens de kunstbeschouwing</w:t>
            </w:r>
            <w:r>
              <w:rPr>
                <w:rFonts w:cs="Arial"/>
              </w:rPr>
              <w:t>:</w:t>
            </w:r>
          </w:p>
          <w:p w14:paraId="2095A30A" w14:textId="220FC136" w:rsidR="001F190A" w:rsidRPr="00DF195A" w:rsidRDefault="00341A83" w:rsidP="00A15BFE">
            <w:pPr>
              <w:pStyle w:val="VVKSOTekst"/>
              <w:numPr>
                <w:ilvl w:val="0"/>
                <w:numId w:val="25"/>
              </w:numPr>
              <w:spacing w:before="120" w:after="120" w:line="276" w:lineRule="auto"/>
              <w:rPr>
                <w:rFonts w:cs="Arial"/>
              </w:rPr>
            </w:pPr>
            <w:r w:rsidRPr="00DF195A">
              <w:rPr>
                <w:rFonts w:cs="Arial"/>
              </w:rPr>
              <w:t>d</w:t>
            </w:r>
            <w:r w:rsidR="001F190A" w:rsidRPr="00DF195A">
              <w:rPr>
                <w:rFonts w:cs="Arial"/>
              </w:rPr>
              <w:t xml:space="preserve">e </w:t>
            </w:r>
            <w:r w:rsidRPr="00DF195A">
              <w:rPr>
                <w:rFonts w:cs="Arial"/>
              </w:rPr>
              <w:t>kunstenaar als scheppende en uitvoerende kunstenaar benaderen</w:t>
            </w:r>
            <w:r w:rsidR="00DF195A">
              <w:rPr>
                <w:rFonts w:cs="Arial"/>
              </w:rPr>
              <w:t>;</w:t>
            </w:r>
          </w:p>
          <w:p w14:paraId="4E1387D8" w14:textId="7315B00C" w:rsidR="001C7344" w:rsidRPr="00DF195A" w:rsidRDefault="00C21DF7" w:rsidP="00A15BFE">
            <w:pPr>
              <w:pStyle w:val="VVKSOTekst"/>
              <w:numPr>
                <w:ilvl w:val="0"/>
                <w:numId w:val="25"/>
              </w:numPr>
              <w:spacing w:before="120" w:after="120" w:line="276" w:lineRule="auto"/>
              <w:rPr>
                <w:rFonts w:cs="Arial"/>
              </w:rPr>
            </w:pPr>
            <w:r w:rsidRPr="00DF195A">
              <w:rPr>
                <w:rFonts w:cs="Arial"/>
              </w:rPr>
              <w:t>d</w:t>
            </w:r>
            <w:r w:rsidR="00EE45AC" w:rsidRPr="00DF195A">
              <w:rPr>
                <w:rFonts w:cs="Arial"/>
              </w:rPr>
              <w:t>e boodschap van de kunstenaar</w:t>
            </w:r>
            <w:r w:rsidRPr="00DF195A">
              <w:rPr>
                <w:rFonts w:cs="Arial"/>
              </w:rPr>
              <w:t xml:space="preserve"> achterhalen</w:t>
            </w:r>
            <w:r w:rsidR="00DF195A">
              <w:rPr>
                <w:rFonts w:cs="Arial"/>
              </w:rPr>
              <w:t>;</w:t>
            </w:r>
          </w:p>
          <w:p w14:paraId="0E7D6242" w14:textId="25DB8F50" w:rsidR="00341A83" w:rsidRPr="00DF195A" w:rsidRDefault="00341A83" w:rsidP="00A15BFE">
            <w:pPr>
              <w:pStyle w:val="VVKSOTekst"/>
              <w:numPr>
                <w:ilvl w:val="0"/>
                <w:numId w:val="25"/>
              </w:numPr>
              <w:spacing w:before="120" w:after="120" w:line="276" w:lineRule="auto"/>
              <w:rPr>
                <w:rFonts w:cs="Arial"/>
              </w:rPr>
            </w:pPr>
            <w:r w:rsidRPr="00DF195A">
              <w:rPr>
                <w:rFonts w:cs="Arial"/>
              </w:rPr>
              <w:t>inzien dat een beeld</w:t>
            </w:r>
            <w:r w:rsidR="00DF195A">
              <w:rPr>
                <w:rFonts w:cs="Arial"/>
              </w:rPr>
              <w:t>ende uiting een betekenis heeft.</w:t>
            </w:r>
          </w:p>
          <w:p w14:paraId="6A67F0B8" w14:textId="7F0C692E" w:rsidR="00CE451C" w:rsidRPr="00DF195A" w:rsidRDefault="00DF195A" w:rsidP="00A15BFE">
            <w:pPr>
              <w:pStyle w:val="VVKSOTekst"/>
              <w:numPr>
                <w:ilvl w:val="0"/>
                <w:numId w:val="20"/>
              </w:numPr>
              <w:spacing w:before="120" w:after="120" w:line="276" w:lineRule="auto"/>
              <w:rPr>
                <w:rFonts w:cs="Arial"/>
                <w:i/>
              </w:rPr>
            </w:pPr>
            <w:r>
              <w:rPr>
                <w:rFonts w:cs="Arial"/>
              </w:rPr>
              <w:t>C</w:t>
            </w:r>
            <w:r w:rsidR="00E92813" w:rsidRPr="00DF195A">
              <w:rPr>
                <w:rFonts w:cs="Arial"/>
              </w:rPr>
              <w:t>onfrontaties aangaan met beeldend werk op diverse niveaus: kunstenaars, andere culturen</w:t>
            </w:r>
            <w:r w:rsidR="00341A83" w:rsidRPr="00DF195A">
              <w:rPr>
                <w:rFonts w:cs="Arial"/>
              </w:rPr>
              <w:t>, eigen wer</w:t>
            </w:r>
            <w:r>
              <w:rPr>
                <w:rFonts w:cs="Arial"/>
              </w:rPr>
              <w:t>k, groepswerk, werk van anderen</w:t>
            </w:r>
            <w:r w:rsidR="00E92813" w:rsidRPr="00DF195A">
              <w:rPr>
                <w:rFonts w:cs="Arial"/>
              </w:rPr>
              <w:t>…</w:t>
            </w:r>
          </w:p>
        </w:tc>
      </w:tr>
      <w:tr w:rsidR="0016221C" w:rsidRPr="00600D8B" w14:paraId="2E4EF0F5" w14:textId="77777777" w:rsidTr="001E1B9B">
        <w:trPr>
          <w:cantSplit/>
          <w:trHeight w:val="1134"/>
        </w:trPr>
        <w:tc>
          <w:tcPr>
            <w:tcW w:w="686" w:type="dxa"/>
          </w:tcPr>
          <w:p w14:paraId="60CCC5C7" w14:textId="02DA36E0" w:rsidR="0016221C" w:rsidRPr="00DF195A" w:rsidRDefault="0016221C" w:rsidP="00692D51">
            <w:pPr>
              <w:spacing w:before="120" w:after="120"/>
              <w:rPr>
                <w:rFonts w:ascii="Arial" w:hAnsi="Arial" w:cs="Arial"/>
                <w:b/>
                <w:sz w:val="20"/>
                <w:szCs w:val="20"/>
              </w:rPr>
            </w:pPr>
            <w:r w:rsidRPr="00DF195A">
              <w:rPr>
                <w:rFonts w:ascii="Arial" w:hAnsi="Arial" w:cs="Arial"/>
                <w:b/>
                <w:sz w:val="20"/>
                <w:szCs w:val="20"/>
              </w:rPr>
              <w:lastRenderedPageBreak/>
              <w:t>4</w:t>
            </w:r>
          </w:p>
        </w:tc>
        <w:tc>
          <w:tcPr>
            <w:tcW w:w="3819" w:type="dxa"/>
            <w:shd w:val="clear" w:color="auto" w:fill="auto"/>
          </w:tcPr>
          <w:p w14:paraId="2ACC56E9" w14:textId="5CB65279" w:rsidR="0016221C" w:rsidRPr="00DF195A" w:rsidRDefault="009D4DD7" w:rsidP="00B53DE5">
            <w:pPr>
              <w:pStyle w:val="VVKSOTekst"/>
              <w:spacing w:before="120" w:after="120" w:line="276" w:lineRule="auto"/>
              <w:jc w:val="left"/>
              <w:rPr>
                <w:rFonts w:cs="Arial"/>
                <w:b/>
              </w:rPr>
            </w:pPr>
            <w:r>
              <w:rPr>
                <w:rFonts w:cs="Arial"/>
                <w:b/>
                <w:sz w:val="22"/>
                <w:szCs w:val="22"/>
                <w:lang w:val="nl-BE"/>
              </w:rPr>
              <w:t>o</w:t>
            </w:r>
            <w:r w:rsidR="00754B28" w:rsidRPr="00DF195A">
              <w:rPr>
                <w:rFonts w:cs="Arial"/>
                <w:b/>
                <w:sz w:val="22"/>
                <w:szCs w:val="22"/>
              </w:rPr>
              <w:t>ntdekken authenticiteit en or</w:t>
            </w:r>
            <w:r w:rsidR="00B53DE5">
              <w:rPr>
                <w:rFonts w:cs="Arial"/>
                <w:b/>
                <w:sz w:val="22"/>
                <w:szCs w:val="22"/>
              </w:rPr>
              <w:t xml:space="preserve">iginaliteit  in </w:t>
            </w:r>
            <w:r w:rsidR="00754B28" w:rsidRPr="00DF195A">
              <w:rPr>
                <w:rFonts w:cs="Arial"/>
                <w:b/>
                <w:sz w:val="22"/>
                <w:szCs w:val="22"/>
              </w:rPr>
              <w:t>beeldend</w:t>
            </w:r>
            <w:r w:rsidR="00B53DE5">
              <w:rPr>
                <w:rFonts w:cs="Arial"/>
                <w:b/>
                <w:sz w:val="22"/>
                <w:szCs w:val="22"/>
              </w:rPr>
              <w:t>e kunst</w:t>
            </w:r>
            <w:r w:rsidR="00754B28" w:rsidRPr="00DF195A">
              <w:rPr>
                <w:rFonts w:cs="Arial"/>
                <w:b/>
                <w:sz w:val="22"/>
                <w:szCs w:val="22"/>
              </w:rPr>
              <w:t xml:space="preserve"> </w:t>
            </w:r>
            <w:r w:rsidR="00B53DE5">
              <w:rPr>
                <w:rFonts w:cs="Arial"/>
                <w:b/>
                <w:sz w:val="22"/>
                <w:szCs w:val="22"/>
              </w:rPr>
              <w:t>e</w:t>
            </w:r>
            <w:r w:rsidR="00754B28" w:rsidRPr="00DF195A">
              <w:rPr>
                <w:rFonts w:cs="Arial"/>
                <w:b/>
                <w:sz w:val="22"/>
                <w:szCs w:val="22"/>
              </w:rPr>
              <w:t xml:space="preserve">n in </w:t>
            </w:r>
            <w:r w:rsidR="00B53DE5">
              <w:rPr>
                <w:rFonts w:cs="Arial"/>
                <w:b/>
                <w:sz w:val="22"/>
                <w:szCs w:val="22"/>
              </w:rPr>
              <w:t xml:space="preserve">eigen </w:t>
            </w:r>
            <w:r w:rsidR="00754B28" w:rsidRPr="00DF195A">
              <w:rPr>
                <w:rFonts w:cs="Arial"/>
                <w:b/>
                <w:sz w:val="22"/>
                <w:szCs w:val="22"/>
              </w:rPr>
              <w:t xml:space="preserve">beeldend </w:t>
            </w:r>
            <w:r w:rsidR="00B53DE5">
              <w:rPr>
                <w:rFonts w:cs="Arial"/>
                <w:b/>
                <w:sz w:val="22"/>
                <w:szCs w:val="22"/>
              </w:rPr>
              <w:t>werk</w:t>
            </w:r>
            <w:r w:rsidR="00754B28" w:rsidRPr="00DF195A">
              <w:rPr>
                <w:rFonts w:cs="Arial"/>
                <w:b/>
                <w:sz w:val="22"/>
                <w:szCs w:val="22"/>
              </w:rPr>
              <w:t>.</w:t>
            </w:r>
            <w:r w:rsidR="003C6CD5" w:rsidRPr="00DF195A">
              <w:rPr>
                <w:rFonts w:cs="Arial"/>
                <w:b/>
                <w:sz w:val="22"/>
                <w:szCs w:val="22"/>
              </w:rPr>
              <w:t xml:space="preserve"> </w:t>
            </w:r>
          </w:p>
        </w:tc>
        <w:tc>
          <w:tcPr>
            <w:tcW w:w="5242" w:type="dxa"/>
            <w:shd w:val="clear" w:color="auto" w:fill="auto"/>
          </w:tcPr>
          <w:p w14:paraId="13D12DE3" w14:textId="05C8F572" w:rsidR="0016221C" w:rsidRPr="00DF195A" w:rsidRDefault="00BB2F31" w:rsidP="00A15BFE">
            <w:pPr>
              <w:pStyle w:val="VVKSOTekst"/>
              <w:numPr>
                <w:ilvl w:val="0"/>
                <w:numId w:val="20"/>
              </w:numPr>
              <w:spacing w:before="120" w:after="120" w:line="240" w:lineRule="auto"/>
              <w:rPr>
                <w:rFonts w:cs="Arial"/>
              </w:rPr>
            </w:pPr>
            <w:r w:rsidRPr="00DF195A">
              <w:rPr>
                <w:rFonts w:cs="Arial"/>
                <w:lang w:val="nl-BE"/>
              </w:rPr>
              <w:t xml:space="preserve">Een authentieke lijnvoering, vormgeving, kleurencombinatie… </w:t>
            </w:r>
          </w:p>
          <w:p w14:paraId="097CD9EE" w14:textId="5173EA0A" w:rsidR="00BB2F31" w:rsidRPr="00DF195A" w:rsidRDefault="00BB2F31" w:rsidP="00A15BFE">
            <w:pPr>
              <w:pStyle w:val="VVKSOTekst"/>
              <w:numPr>
                <w:ilvl w:val="0"/>
                <w:numId w:val="20"/>
              </w:numPr>
              <w:spacing w:before="120" w:after="120" w:line="240" w:lineRule="auto"/>
              <w:rPr>
                <w:rFonts w:cs="Arial"/>
              </w:rPr>
            </w:pPr>
            <w:r w:rsidRPr="00DF195A">
              <w:rPr>
                <w:rFonts w:cs="Arial"/>
                <w:lang w:val="nl-BE"/>
              </w:rPr>
              <w:t>Originele inbreng (idee, conce</w:t>
            </w:r>
            <w:r w:rsidR="00DF195A">
              <w:rPr>
                <w:rFonts w:cs="Arial"/>
                <w:lang w:val="nl-BE"/>
              </w:rPr>
              <w:t>pt, techniekkeuze, materiekeuze</w:t>
            </w:r>
            <w:r w:rsidRPr="00DF195A">
              <w:rPr>
                <w:rFonts w:cs="Arial"/>
                <w:lang w:val="nl-BE"/>
              </w:rPr>
              <w:t>…)</w:t>
            </w:r>
            <w:r w:rsidR="00DF195A">
              <w:rPr>
                <w:rFonts w:cs="Arial"/>
                <w:lang w:val="nl-BE"/>
              </w:rPr>
              <w:t>.</w:t>
            </w:r>
            <w:r w:rsidRPr="00DF195A">
              <w:rPr>
                <w:rFonts w:cs="Arial"/>
                <w:lang w:val="nl-BE"/>
              </w:rPr>
              <w:t xml:space="preserve"> </w:t>
            </w:r>
          </w:p>
          <w:p w14:paraId="2C2A838D" w14:textId="1AAAC42F" w:rsidR="00BB2F31" w:rsidRPr="00DF195A" w:rsidRDefault="001F190A" w:rsidP="00A15BFE">
            <w:pPr>
              <w:pStyle w:val="VVKSOTekst"/>
              <w:numPr>
                <w:ilvl w:val="0"/>
                <w:numId w:val="20"/>
              </w:numPr>
              <w:spacing w:before="120" w:after="120" w:line="240" w:lineRule="auto"/>
              <w:rPr>
                <w:rFonts w:cs="Arial"/>
              </w:rPr>
            </w:pPr>
            <w:r w:rsidRPr="00DF195A">
              <w:rPr>
                <w:rFonts w:cs="Arial"/>
                <w:lang w:val="nl-BE"/>
              </w:rPr>
              <w:t>Confrontaties aangaan met</w:t>
            </w:r>
            <w:r w:rsidR="00BB2F31" w:rsidRPr="00DF195A">
              <w:rPr>
                <w:rFonts w:cs="Arial"/>
                <w:lang w:val="nl-BE"/>
              </w:rPr>
              <w:t xml:space="preserve"> beeldende werken en hedendaagse kunstuitingen</w:t>
            </w:r>
            <w:r w:rsidR="00B53DE5">
              <w:rPr>
                <w:rFonts w:cs="Arial"/>
                <w:lang w:val="nl-BE"/>
              </w:rPr>
              <w:t>.</w:t>
            </w:r>
          </w:p>
          <w:p w14:paraId="7C2EE688" w14:textId="66E66F07" w:rsidR="00BB2F31" w:rsidRPr="00DF195A" w:rsidRDefault="00BB2F31" w:rsidP="00A15BFE">
            <w:pPr>
              <w:pStyle w:val="VVKSOTekst"/>
              <w:numPr>
                <w:ilvl w:val="0"/>
                <w:numId w:val="20"/>
              </w:numPr>
              <w:spacing w:before="120" w:after="120" w:line="240" w:lineRule="auto"/>
              <w:rPr>
                <w:rFonts w:cs="Arial"/>
              </w:rPr>
            </w:pPr>
            <w:r w:rsidRPr="00DF195A">
              <w:rPr>
                <w:rFonts w:cs="Arial"/>
                <w:lang w:val="nl-BE"/>
              </w:rPr>
              <w:t>Kunstwerken als uniek benaderen</w:t>
            </w:r>
            <w:r w:rsidR="00DF195A">
              <w:rPr>
                <w:rFonts w:cs="Arial"/>
                <w:lang w:val="nl-BE"/>
              </w:rPr>
              <w:t>.</w:t>
            </w:r>
            <w:r w:rsidRPr="00DF195A">
              <w:rPr>
                <w:rFonts w:cs="Arial"/>
                <w:lang w:val="nl-BE"/>
              </w:rPr>
              <w:t xml:space="preserve"> </w:t>
            </w:r>
          </w:p>
        </w:tc>
      </w:tr>
      <w:tr w:rsidR="001C7344" w:rsidRPr="00C3361F" w14:paraId="150A76F5" w14:textId="77777777" w:rsidTr="001E1B9B">
        <w:trPr>
          <w:cantSplit/>
          <w:trHeight w:val="1134"/>
        </w:trPr>
        <w:tc>
          <w:tcPr>
            <w:tcW w:w="686" w:type="dxa"/>
          </w:tcPr>
          <w:p w14:paraId="517B8DCE" w14:textId="760595E1" w:rsidR="001C7344" w:rsidRPr="00C3361F" w:rsidRDefault="0016221C" w:rsidP="00C3361F">
            <w:pPr>
              <w:spacing w:before="120" w:after="120"/>
              <w:rPr>
                <w:rFonts w:ascii="Arial" w:hAnsi="Arial" w:cs="Arial"/>
                <w:b/>
                <w:sz w:val="20"/>
                <w:szCs w:val="20"/>
              </w:rPr>
            </w:pPr>
            <w:r>
              <w:rPr>
                <w:rFonts w:ascii="Arial" w:hAnsi="Arial" w:cs="Arial"/>
                <w:b/>
                <w:sz w:val="20"/>
                <w:szCs w:val="20"/>
              </w:rPr>
              <w:t>5</w:t>
            </w:r>
          </w:p>
        </w:tc>
        <w:tc>
          <w:tcPr>
            <w:tcW w:w="3819" w:type="dxa"/>
            <w:shd w:val="clear" w:color="auto" w:fill="auto"/>
          </w:tcPr>
          <w:p w14:paraId="24875AA6" w14:textId="22143825" w:rsidR="00DF5B8B" w:rsidRPr="00AD3868" w:rsidRDefault="009D4DD7" w:rsidP="00AD3868">
            <w:pPr>
              <w:pStyle w:val="VVKSOTekst"/>
              <w:spacing w:before="120" w:after="120" w:line="276" w:lineRule="auto"/>
              <w:jc w:val="left"/>
              <w:rPr>
                <w:rFonts w:cs="Arial"/>
                <w:b/>
                <w:sz w:val="22"/>
                <w:szCs w:val="22"/>
              </w:rPr>
            </w:pPr>
            <w:r>
              <w:rPr>
                <w:rFonts w:cs="Arial"/>
                <w:b/>
                <w:sz w:val="22"/>
                <w:szCs w:val="22"/>
                <w:lang w:val="nl-BE"/>
              </w:rPr>
              <w:t>o</w:t>
            </w:r>
            <w:r w:rsidR="0042022A" w:rsidRPr="00AD3868">
              <w:rPr>
                <w:rFonts w:cs="Arial"/>
                <w:b/>
                <w:sz w:val="22"/>
                <w:szCs w:val="22"/>
              </w:rPr>
              <w:t xml:space="preserve">nderzoeken </w:t>
            </w:r>
            <w:r w:rsidR="00BF4084" w:rsidRPr="00AD3868">
              <w:rPr>
                <w:rFonts w:cs="Arial"/>
                <w:b/>
                <w:sz w:val="22"/>
                <w:szCs w:val="22"/>
              </w:rPr>
              <w:t>de beeldaspecten</w:t>
            </w:r>
            <w:r w:rsidR="00DF5B8B" w:rsidRPr="00AD3868">
              <w:rPr>
                <w:rFonts w:cs="Arial"/>
                <w:b/>
                <w:sz w:val="22"/>
                <w:szCs w:val="22"/>
              </w:rPr>
              <w:t>,</w:t>
            </w:r>
            <w:r w:rsidR="008A3D78" w:rsidRPr="00AD3868">
              <w:rPr>
                <w:rFonts w:cs="Arial"/>
                <w:b/>
                <w:sz w:val="22"/>
                <w:szCs w:val="22"/>
              </w:rPr>
              <w:t xml:space="preserve"> </w:t>
            </w:r>
            <w:r w:rsidR="00306C32" w:rsidRPr="00AD3868">
              <w:rPr>
                <w:rFonts w:cs="Arial"/>
                <w:b/>
                <w:sz w:val="22"/>
                <w:szCs w:val="22"/>
              </w:rPr>
              <w:t>m</w:t>
            </w:r>
            <w:r w:rsidR="003217A6" w:rsidRPr="00AD3868">
              <w:rPr>
                <w:rFonts w:cs="Arial"/>
                <w:b/>
                <w:sz w:val="22"/>
                <w:szCs w:val="22"/>
              </w:rPr>
              <w:t xml:space="preserve">ateries en </w:t>
            </w:r>
            <w:r w:rsidR="00BF4084" w:rsidRPr="00AD3868">
              <w:rPr>
                <w:rFonts w:cs="Arial"/>
                <w:b/>
                <w:sz w:val="22"/>
                <w:szCs w:val="22"/>
              </w:rPr>
              <w:t>technieken waaruit beeldend werk, kunstwerken en</w:t>
            </w:r>
            <w:r w:rsidR="00D64A89" w:rsidRPr="00AD3868">
              <w:rPr>
                <w:rFonts w:cs="Arial"/>
                <w:b/>
                <w:sz w:val="22"/>
                <w:szCs w:val="22"/>
              </w:rPr>
              <w:t xml:space="preserve"> </w:t>
            </w:r>
            <w:r w:rsidR="00DF5B8B" w:rsidRPr="00AD3868">
              <w:rPr>
                <w:rFonts w:cs="Arial"/>
                <w:b/>
                <w:sz w:val="22"/>
                <w:szCs w:val="22"/>
              </w:rPr>
              <w:t>mediabeelden zijn opgebouwd.</w:t>
            </w:r>
          </w:p>
          <w:p w14:paraId="0BFBF74C" w14:textId="561C6CA7" w:rsidR="00A33134" w:rsidRPr="009A204A" w:rsidRDefault="00A33134" w:rsidP="00DF5B8B">
            <w:pPr>
              <w:pStyle w:val="VVKSOOpsomming2"/>
              <w:numPr>
                <w:ilvl w:val="0"/>
                <w:numId w:val="0"/>
              </w:numPr>
              <w:spacing w:before="120" w:line="276" w:lineRule="auto"/>
              <w:ind w:left="521"/>
              <w:jc w:val="left"/>
              <w:rPr>
                <w:rFonts w:cs="Arial"/>
                <w:sz w:val="22"/>
                <w:szCs w:val="22"/>
              </w:rPr>
            </w:pPr>
          </w:p>
        </w:tc>
        <w:tc>
          <w:tcPr>
            <w:tcW w:w="5242" w:type="dxa"/>
            <w:shd w:val="clear" w:color="auto" w:fill="auto"/>
          </w:tcPr>
          <w:p w14:paraId="205C0288" w14:textId="2434F1CD" w:rsidR="00D408F4" w:rsidRPr="00D408F4" w:rsidRDefault="00DF195A" w:rsidP="00A15BFE">
            <w:pPr>
              <w:pStyle w:val="VVKSOTekst"/>
              <w:numPr>
                <w:ilvl w:val="0"/>
                <w:numId w:val="20"/>
              </w:numPr>
              <w:spacing w:before="120" w:after="120" w:line="276" w:lineRule="auto"/>
              <w:rPr>
                <w:rFonts w:cs="Arial"/>
              </w:rPr>
            </w:pPr>
            <w:r>
              <w:rPr>
                <w:rFonts w:cs="Arial"/>
              </w:rPr>
              <w:t>K</w:t>
            </w:r>
            <w:r w:rsidR="00C76D5D" w:rsidRPr="00AA1314">
              <w:rPr>
                <w:rFonts w:cs="Arial"/>
              </w:rPr>
              <w:t xml:space="preserve">ijkwijzers als instrument </w:t>
            </w:r>
            <w:r w:rsidR="00C76D5D">
              <w:rPr>
                <w:rFonts w:cs="Arial"/>
              </w:rPr>
              <w:t>gebruiken</w:t>
            </w:r>
            <w:r w:rsidR="00B53DE5">
              <w:rPr>
                <w:rFonts w:cs="Arial"/>
              </w:rPr>
              <w:t>.</w:t>
            </w:r>
          </w:p>
          <w:p w14:paraId="26291D3A" w14:textId="3DAB1B0E" w:rsidR="00C76D5D" w:rsidRPr="00C76D5D" w:rsidRDefault="00DF195A" w:rsidP="00A15BFE">
            <w:pPr>
              <w:pStyle w:val="VVKSOTekst"/>
              <w:numPr>
                <w:ilvl w:val="0"/>
                <w:numId w:val="20"/>
              </w:numPr>
              <w:spacing w:before="120" w:after="120" w:line="276" w:lineRule="auto"/>
              <w:rPr>
                <w:rFonts w:cs="Arial"/>
              </w:rPr>
            </w:pPr>
            <w:r>
              <w:rPr>
                <w:rFonts w:cs="Arial"/>
              </w:rPr>
              <w:t>B</w:t>
            </w:r>
            <w:r w:rsidR="001C7344" w:rsidRPr="00C76D5D">
              <w:rPr>
                <w:rFonts w:cs="Arial"/>
              </w:rPr>
              <w:t>eeldaspecten: zie bijlage 1 ‘de beeldaspecten’ waarin een mogelijk aanbod voorgesteld wordt</w:t>
            </w:r>
            <w:r>
              <w:rPr>
                <w:rFonts w:cs="Arial"/>
              </w:rPr>
              <w:t>.</w:t>
            </w:r>
            <w:r w:rsidR="00C76D5D" w:rsidRPr="00AD3868">
              <w:rPr>
                <w:rFonts w:cs="Arial"/>
              </w:rPr>
              <w:t xml:space="preserve"> </w:t>
            </w:r>
          </w:p>
          <w:p w14:paraId="5C4AE1D2" w14:textId="1E2D1E31" w:rsidR="001C7344" w:rsidRPr="00AD3868" w:rsidRDefault="00DF195A" w:rsidP="00A15BFE">
            <w:pPr>
              <w:pStyle w:val="VVKSOTekst"/>
              <w:numPr>
                <w:ilvl w:val="0"/>
                <w:numId w:val="20"/>
              </w:numPr>
              <w:spacing w:before="120" w:after="120" w:line="276" w:lineRule="auto"/>
              <w:rPr>
                <w:rFonts w:cs="Arial"/>
              </w:rPr>
            </w:pPr>
            <w:r>
              <w:rPr>
                <w:rFonts w:cs="Arial"/>
              </w:rPr>
              <w:t>D</w:t>
            </w:r>
            <w:r w:rsidR="00C76D5D" w:rsidRPr="00AD3868">
              <w:rPr>
                <w:rFonts w:cs="Arial"/>
              </w:rPr>
              <w:t>e betekenis van beeldende begrippen in groep bespreken aan de hand van voorbeelden</w:t>
            </w:r>
            <w:r w:rsidR="00B53DE5">
              <w:rPr>
                <w:rFonts w:cs="Arial"/>
              </w:rPr>
              <w:t>.</w:t>
            </w:r>
          </w:p>
          <w:p w14:paraId="3FC60C82" w14:textId="43EBF3AD" w:rsidR="00E20549" w:rsidRPr="00C76D5D" w:rsidRDefault="00DF195A" w:rsidP="00A15BFE">
            <w:pPr>
              <w:pStyle w:val="VVKSOTekst"/>
              <w:numPr>
                <w:ilvl w:val="0"/>
                <w:numId w:val="20"/>
              </w:numPr>
              <w:spacing w:before="120" w:after="120" w:line="276" w:lineRule="auto"/>
              <w:rPr>
                <w:rFonts w:cs="Arial"/>
              </w:rPr>
            </w:pPr>
            <w:r>
              <w:rPr>
                <w:rFonts w:cs="Arial"/>
              </w:rPr>
              <w:t>M</w:t>
            </w:r>
            <w:r w:rsidR="001C7344" w:rsidRPr="00C76D5D">
              <w:rPr>
                <w:rFonts w:cs="Arial"/>
              </w:rPr>
              <w:t>ateri</w:t>
            </w:r>
            <w:r w:rsidR="009E4260" w:rsidRPr="00C76D5D">
              <w:rPr>
                <w:rFonts w:cs="Arial"/>
              </w:rPr>
              <w:t>es</w:t>
            </w:r>
            <w:r w:rsidR="001C7344" w:rsidRPr="00C76D5D">
              <w:rPr>
                <w:rFonts w:cs="Arial"/>
              </w:rPr>
              <w:t>: p</w:t>
            </w:r>
            <w:r w:rsidR="0062475E" w:rsidRPr="00C76D5D">
              <w:rPr>
                <w:rFonts w:cs="Arial"/>
              </w:rPr>
              <w:t xml:space="preserve">apiersoorten, verven, inkten, </w:t>
            </w:r>
            <w:r w:rsidR="001C7344" w:rsidRPr="00C76D5D">
              <w:rPr>
                <w:rFonts w:cs="Arial"/>
              </w:rPr>
              <w:t xml:space="preserve"> klei</w:t>
            </w:r>
            <w:r w:rsidR="0062475E" w:rsidRPr="00C76D5D">
              <w:rPr>
                <w:rFonts w:cs="Arial"/>
              </w:rPr>
              <w:t xml:space="preserve">soorten, </w:t>
            </w:r>
            <w:r w:rsidR="009E4260" w:rsidRPr="00C76D5D">
              <w:rPr>
                <w:rFonts w:cs="Arial"/>
              </w:rPr>
              <w:t>papierpulp</w:t>
            </w:r>
            <w:r w:rsidR="00E20549" w:rsidRPr="00C76D5D">
              <w:rPr>
                <w:rFonts w:cs="Arial"/>
              </w:rPr>
              <w:t>, vindmateriaal</w:t>
            </w:r>
            <w:r w:rsidR="001C7344" w:rsidRPr="00C76D5D">
              <w:rPr>
                <w:rFonts w:cs="Arial"/>
              </w:rPr>
              <w:t>…</w:t>
            </w:r>
          </w:p>
          <w:p w14:paraId="1E49ECB4" w14:textId="3DAC51E3" w:rsidR="0072384D" w:rsidRPr="00D408F4" w:rsidRDefault="00DF195A" w:rsidP="00A15BFE">
            <w:pPr>
              <w:pStyle w:val="VVKSOTekst"/>
              <w:numPr>
                <w:ilvl w:val="0"/>
                <w:numId w:val="20"/>
              </w:numPr>
              <w:spacing w:before="120" w:after="120" w:line="276" w:lineRule="auto"/>
              <w:rPr>
                <w:rFonts w:cs="Arial"/>
              </w:rPr>
            </w:pPr>
            <w:r>
              <w:rPr>
                <w:rFonts w:cs="Arial"/>
              </w:rPr>
              <w:t>T</w:t>
            </w:r>
            <w:r w:rsidR="001C7344" w:rsidRPr="0076575C">
              <w:rPr>
                <w:rFonts w:cs="Arial"/>
              </w:rPr>
              <w:t>echnieken</w:t>
            </w:r>
            <w:r w:rsidR="001C7344" w:rsidRPr="00AA1314">
              <w:rPr>
                <w:rFonts w:cs="Arial"/>
              </w:rPr>
              <w:t xml:space="preserve">: tekentechnieken, grafische technieken, schildertechnieken, ruimtelijke technieken, </w:t>
            </w:r>
            <w:r w:rsidR="001C7344" w:rsidRPr="007741A3">
              <w:rPr>
                <w:rFonts w:cs="Arial"/>
              </w:rPr>
              <w:t>mix</w:t>
            </w:r>
            <w:r w:rsidR="000C50CD" w:rsidRPr="007741A3">
              <w:rPr>
                <w:rFonts w:cs="Arial"/>
              </w:rPr>
              <w:t>ed-</w:t>
            </w:r>
            <w:r w:rsidR="001C7344" w:rsidRPr="007741A3">
              <w:rPr>
                <w:rFonts w:cs="Arial"/>
              </w:rPr>
              <w:t>media,</w:t>
            </w:r>
            <w:r w:rsidR="001C7344" w:rsidRPr="00AA1314">
              <w:rPr>
                <w:rFonts w:cs="Arial"/>
              </w:rPr>
              <w:t xml:space="preserve"> gemengde technieken, collage, a</w:t>
            </w:r>
            <w:r w:rsidR="003C79E7">
              <w:rPr>
                <w:rFonts w:cs="Arial"/>
              </w:rPr>
              <w:t>ssemblage, ICT, fotografie…</w:t>
            </w:r>
          </w:p>
        </w:tc>
      </w:tr>
      <w:tr w:rsidR="001C7344" w:rsidRPr="00C3361F" w14:paraId="3A494D15" w14:textId="77777777" w:rsidTr="001E1B9B">
        <w:trPr>
          <w:cantSplit/>
          <w:trHeight w:val="1134"/>
        </w:trPr>
        <w:tc>
          <w:tcPr>
            <w:tcW w:w="686" w:type="dxa"/>
          </w:tcPr>
          <w:p w14:paraId="4D824602" w14:textId="5686FEE1" w:rsidR="001C7344" w:rsidRPr="00C3361F" w:rsidRDefault="0016221C" w:rsidP="00C3361F">
            <w:pPr>
              <w:spacing w:before="120" w:after="120"/>
              <w:rPr>
                <w:rFonts w:ascii="Arial" w:hAnsi="Arial" w:cs="Arial"/>
                <w:b/>
                <w:sz w:val="20"/>
                <w:szCs w:val="20"/>
              </w:rPr>
            </w:pPr>
            <w:r>
              <w:rPr>
                <w:rFonts w:ascii="Arial" w:hAnsi="Arial" w:cs="Arial"/>
                <w:b/>
                <w:sz w:val="20"/>
                <w:szCs w:val="20"/>
              </w:rPr>
              <w:t>6</w:t>
            </w:r>
          </w:p>
        </w:tc>
        <w:tc>
          <w:tcPr>
            <w:tcW w:w="3819" w:type="dxa"/>
            <w:shd w:val="clear" w:color="auto" w:fill="auto"/>
          </w:tcPr>
          <w:p w14:paraId="4CFF34F0" w14:textId="21BA5351" w:rsidR="00BF4084" w:rsidRPr="009A204A" w:rsidRDefault="009D4DD7" w:rsidP="002B2E9A">
            <w:pPr>
              <w:pStyle w:val="VVKSOOpsomming2"/>
              <w:numPr>
                <w:ilvl w:val="0"/>
                <w:numId w:val="0"/>
              </w:numPr>
              <w:spacing w:before="120" w:line="276" w:lineRule="auto"/>
              <w:ind w:left="397" w:hanging="397"/>
              <w:jc w:val="left"/>
              <w:rPr>
                <w:rFonts w:cs="Arial"/>
                <w:b/>
                <w:sz w:val="22"/>
                <w:szCs w:val="22"/>
              </w:rPr>
            </w:pPr>
            <w:r>
              <w:rPr>
                <w:b/>
                <w:sz w:val="22"/>
                <w:szCs w:val="22"/>
              </w:rPr>
              <w:t>o</w:t>
            </w:r>
            <w:r w:rsidR="00961005" w:rsidRPr="009A204A">
              <w:rPr>
                <w:b/>
                <w:sz w:val="22"/>
                <w:szCs w:val="22"/>
              </w:rPr>
              <w:t>ntleden de taal van  multimedia</w:t>
            </w:r>
            <w:r w:rsidR="00AD3868">
              <w:rPr>
                <w:b/>
                <w:sz w:val="22"/>
                <w:szCs w:val="22"/>
              </w:rPr>
              <w:t>.</w:t>
            </w:r>
          </w:p>
        </w:tc>
        <w:tc>
          <w:tcPr>
            <w:tcW w:w="5242" w:type="dxa"/>
            <w:shd w:val="clear" w:color="auto" w:fill="auto"/>
          </w:tcPr>
          <w:p w14:paraId="759EC2F6" w14:textId="1802C628" w:rsidR="00EA79F2" w:rsidRPr="001A0CF0" w:rsidRDefault="00B53DE5" w:rsidP="00A15BFE">
            <w:pPr>
              <w:pStyle w:val="VVKSOOpsomming2"/>
              <w:numPr>
                <w:ilvl w:val="0"/>
                <w:numId w:val="21"/>
              </w:numPr>
              <w:spacing w:before="120" w:line="276" w:lineRule="auto"/>
              <w:rPr>
                <w:rFonts w:cs="Arial"/>
              </w:rPr>
            </w:pPr>
            <w:r>
              <w:rPr>
                <w:rFonts w:cs="Arial"/>
              </w:rPr>
              <w:t>S</w:t>
            </w:r>
            <w:r w:rsidR="00EA79F2" w:rsidRPr="001A0CF0">
              <w:rPr>
                <w:rFonts w:cs="Arial"/>
              </w:rPr>
              <w:t>amen bekijken en bespreken van multimediabeelden waaron</w:t>
            </w:r>
            <w:r w:rsidR="00961005" w:rsidRPr="001A0CF0">
              <w:rPr>
                <w:rFonts w:cs="Arial"/>
              </w:rPr>
              <w:t xml:space="preserve">der kortfilm, </w:t>
            </w:r>
            <w:proofErr w:type="spellStart"/>
            <w:r w:rsidR="00961005" w:rsidRPr="001A0CF0">
              <w:rPr>
                <w:rFonts w:cs="Arial"/>
              </w:rPr>
              <w:t>youtube</w:t>
            </w:r>
            <w:proofErr w:type="spellEnd"/>
            <w:r w:rsidR="00961005" w:rsidRPr="001A0CF0">
              <w:rPr>
                <w:rFonts w:cs="Arial"/>
              </w:rPr>
              <w:t xml:space="preserve">-filmpjes, </w:t>
            </w:r>
            <w:r w:rsidR="00EA79F2" w:rsidRPr="001A0CF0">
              <w:rPr>
                <w:rFonts w:cs="Arial"/>
              </w:rPr>
              <w:t>mediakunstuitingen</w:t>
            </w:r>
            <w:r w:rsidR="00961005" w:rsidRPr="001A0CF0">
              <w:rPr>
                <w:rFonts w:cs="Arial"/>
              </w:rPr>
              <w:t>, beeldende hypes</w:t>
            </w:r>
            <w:r w:rsidR="00EA79F2" w:rsidRPr="001A0CF0">
              <w:rPr>
                <w:rFonts w:cs="Arial"/>
              </w:rPr>
              <w:t>…</w:t>
            </w:r>
          </w:p>
          <w:p w14:paraId="66AA4728" w14:textId="2439E6FA" w:rsidR="00EA79F2" w:rsidRPr="001A0CF0" w:rsidRDefault="00B53DE5" w:rsidP="00A15BFE">
            <w:pPr>
              <w:pStyle w:val="VVKSOOpsomming2"/>
              <w:numPr>
                <w:ilvl w:val="0"/>
                <w:numId w:val="21"/>
              </w:numPr>
              <w:spacing w:before="120" w:line="276" w:lineRule="auto"/>
              <w:jc w:val="left"/>
              <w:rPr>
                <w:rFonts w:cs="Arial"/>
              </w:rPr>
            </w:pPr>
            <w:r>
              <w:rPr>
                <w:rFonts w:cs="Arial"/>
              </w:rPr>
              <w:t>S</w:t>
            </w:r>
            <w:r w:rsidR="0072384D" w:rsidRPr="001A0CF0">
              <w:rPr>
                <w:rFonts w:cs="Arial"/>
              </w:rPr>
              <w:t xml:space="preserve">amen </w:t>
            </w:r>
            <w:r w:rsidR="00EA79F2" w:rsidRPr="001A0CF0">
              <w:rPr>
                <w:rFonts w:cs="Arial"/>
              </w:rPr>
              <w:t xml:space="preserve">beeldende aspecten </w:t>
            </w:r>
            <w:r w:rsidR="00E3612D" w:rsidRPr="001A0CF0">
              <w:rPr>
                <w:rFonts w:cs="Arial"/>
              </w:rPr>
              <w:t xml:space="preserve">ontleden </w:t>
            </w:r>
            <w:r w:rsidR="00EA79F2" w:rsidRPr="001A0CF0">
              <w:rPr>
                <w:rFonts w:cs="Arial"/>
              </w:rPr>
              <w:t xml:space="preserve">in multimediabeelden zoals storyboard, camera-standpunt, licht, voor- en achtergrond, decor, long take, kleuraccent, blikvanger, </w:t>
            </w:r>
            <w:proofErr w:type="spellStart"/>
            <w:r w:rsidR="00EA79F2" w:rsidRPr="001A0CF0">
              <w:rPr>
                <w:rFonts w:cs="Arial"/>
              </w:rPr>
              <w:t>inzoemen</w:t>
            </w:r>
            <w:proofErr w:type="spellEnd"/>
            <w:r w:rsidR="00EA79F2" w:rsidRPr="001A0CF0">
              <w:rPr>
                <w:rFonts w:cs="Arial"/>
              </w:rPr>
              <w:t>, beeldmanipulatie, beeldscherpte</w:t>
            </w:r>
            <w:r w:rsidR="001E1B9B">
              <w:rPr>
                <w:rFonts w:cs="Arial"/>
              </w:rPr>
              <w:t>, perspectief, detail, close-up</w:t>
            </w:r>
            <w:r w:rsidR="00EA79F2" w:rsidRPr="001A0CF0">
              <w:rPr>
                <w:rFonts w:cs="Arial"/>
              </w:rPr>
              <w:t>…</w:t>
            </w:r>
          </w:p>
          <w:p w14:paraId="1EF8650C" w14:textId="6EC20A6D" w:rsidR="00CE451C" w:rsidRPr="00C3361F" w:rsidRDefault="000A450E" w:rsidP="00A15BFE">
            <w:pPr>
              <w:pStyle w:val="VVKSOOpsomming2"/>
              <w:numPr>
                <w:ilvl w:val="0"/>
                <w:numId w:val="21"/>
              </w:numPr>
              <w:spacing w:before="120" w:line="276" w:lineRule="auto"/>
              <w:jc w:val="left"/>
              <w:rPr>
                <w:rFonts w:cs="Arial"/>
              </w:rPr>
            </w:pPr>
            <w:r>
              <w:rPr>
                <w:rFonts w:cs="Arial"/>
              </w:rPr>
              <w:t>I</w:t>
            </w:r>
            <w:r w:rsidR="00A8124C" w:rsidRPr="001A0CF0">
              <w:rPr>
                <w:rFonts w:cs="Arial"/>
              </w:rPr>
              <w:t xml:space="preserve">nspiratie o.a. op </w:t>
            </w:r>
            <w:hyperlink r:id="rId11" w:history="1">
              <w:r w:rsidR="00A8124C" w:rsidRPr="001A0CF0">
                <w:rPr>
                  <w:rFonts w:eastAsiaTheme="minorHAnsi" w:cs="Arial"/>
                  <w:color w:val="0000FF"/>
                  <w:u w:val="single"/>
                  <w:lang w:val="nl-BE" w:eastAsia="en-US"/>
                </w:rPr>
                <w:t>http://plastischeopvoeding.vvkso.be</w:t>
              </w:r>
            </w:hyperlink>
          </w:p>
        </w:tc>
      </w:tr>
    </w:tbl>
    <w:p w14:paraId="4E7AB1A8" w14:textId="77777777" w:rsidR="00725D04" w:rsidRDefault="00725D04" w:rsidP="001C7344">
      <w:pPr>
        <w:rPr>
          <w:color w:val="0070C0"/>
        </w:rPr>
      </w:pPr>
    </w:p>
    <w:p w14:paraId="5D2F2678" w14:textId="77777777" w:rsidR="001E1B9B" w:rsidRDefault="001E1B9B" w:rsidP="001C7344">
      <w:pPr>
        <w:rPr>
          <w:color w:val="0070C0"/>
        </w:rPr>
      </w:pPr>
    </w:p>
    <w:p w14:paraId="74E3B2F1" w14:textId="77777777" w:rsidR="001E1B9B" w:rsidRDefault="001E1B9B" w:rsidP="001C7344">
      <w:pPr>
        <w:rPr>
          <w:color w:val="0070C0"/>
        </w:rPr>
      </w:pPr>
    </w:p>
    <w:p w14:paraId="5E54B039" w14:textId="77777777" w:rsidR="001E1B9B" w:rsidRDefault="001E1B9B" w:rsidP="001C7344">
      <w:pPr>
        <w:rPr>
          <w:color w:val="0070C0"/>
        </w:rPr>
      </w:pPr>
    </w:p>
    <w:p w14:paraId="71F97177" w14:textId="77777777" w:rsidR="001E1B9B" w:rsidRDefault="001E1B9B" w:rsidP="001C7344">
      <w:pPr>
        <w:rPr>
          <w:color w:val="0070C0"/>
        </w:rPr>
      </w:pPr>
    </w:p>
    <w:p w14:paraId="0982DE9D" w14:textId="77777777" w:rsidR="001E1B9B" w:rsidRDefault="001E1B9B" w:rsidP="001C7344">
      <w:pPr>
        <w:rPr>
          <w:color w:val="0070C0"/>
        </w:rPr>
      </w:pPr>
    </w:p>
    <w:p w14:paraId="7CA2F497" w14:textId="77777777" w:rsidR="001E1B9B" w:rsidRPr="00ED2E98" w:rsidRDefault="001E1B9B" w:rsidP="001C7344">
      <w:pPr>
        <w:rPr>
          <w:color w:val="0070C0"/>
        </w:rPr>
      </w:pPr>
    </w:p>
    <w:tbl>
      <w:tblPr>
        <w:tblW w:w="9781" w:type="dxa"/>
        <w:tblCellSpacing w:w="20" w:type="dxa"/>
        <w:tblInd w:w="-87"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shd w:val="clear" w:color="auto" w:fill="CCFFFF"/>
        <w:tblLayout w:type="fixed"/>
        <w:tblCellMar>
          <w:left w:w="0" w:type="dxa"/>
          <w:right w:w="28" w:type="dxa"/>
        </w:tblCellMar>
        <w:tblLook w:val="01E0" w:firstRow="1" w:lastRow="1" w:firstColumn="1" w:lastColumn="1" w:noHBand="0" w:noVBand="0"/>
      </w:tblPr>
      <w:tblGrid>
        <w:gridCol w:w="9781"/>
      </w:tblGrid>
      <w:tr w:rsidR="007A2D98" w:rsidRPr="007A2D98" w14:paraId="4B867C39" w14:textId="77777777" w:rsidTr="00603A0C">
        <w:trPr>
          <w:trHeight w:val="695"/>
          <w:tblCellSpacing w:w="20" w:type="dxa"/>
        </w:trPr>
        <w:tc>
          <w:tcPr>
            <w:tcW w:w="9701" w:type="dxa"/>
            <w:tcBorders>
              <w:left w:val="outset" w:sz="6" w:space="0" w:color="auto"/>
              <w:bottom w:val="outset" w:sz="6" w:space="0" w:color="auto"/>
              <w:right w:val="outset" w:sz="6" w:space="0" w:color="auto"/>
            </w:tcBorders>
            <w:shd w:val="clear" w:color="auto" w:fill="CCFFFF"/>
            <w:vAlign w:val="center"/>
          </w:tcPr>
          <w:p w14:paraId="25B5D3AE" w14:textId="77BEDDFB" w:rsidR="007A2D98" w:rsidRPr="007A2D98" w:rsidRDefault="007A2D98" w:rsidP="00A15BFE">
            <w:pPr>
              <w:pStyle w:val="VVKSOKop20"/>
              <w:numPr>
                <w:ilvl w:val="1"/>
                <w:numId w:val="24"/>
              </w:numPr>
            </w:pPr>
            <w:bookmarkStart w:id="27" w:name="_Toc347400016"/>
            <w:bookmarkStart w:id="28" w:name="_Toc378934973"/>
            <w:r w:rsidRPr="007A2D98">
              <w:lastRenderedPageBreak/>
              <w:t>Vormgeven</w:t>
            </w:r>
            <w:bookmarkEnd w:id="27"/>
            <w:bookmarkEnd w:id="28"/>
          </w:p>
        </w:tc>
      </w:tr>
    </w:tbl>
    <w:p w14:paraId="01587186" w14:textId="77777777" w:rsidR="001C7344" w:rsidRPr="00ED2E98" w:rsidRDefault="001C7344" w:rsidP="001C7344">
      <w:pPr>
        <w:rPr>
          <w:rFonts w:cs="Arial"/>
          <w:b/>
          <w:color w:val="0070C0"/>
        </w:rPr>
      </w:pPr>
    </w:p>
    <w:p w14:paraId="3907DADA" w14:textId="77777777" w:rsidR="001C7344" w:rsidRPr="002653A5" w:rsidRDefault="002653A5" w:rsidP="002653A5">
      <w:pPr>
        <w:rPr>
          <w:rFonts w:ascii="Arial" w:hAnsi="Arial" w:cs="Arial"/>
          <w:b/>
          <w:sz w:val="20"/>
          <w:szCs w:val="20"/>
        </w:rPr>
      </w:pPr>
      <w:r>
        <w:rPr>
          <w:rFonts w:ascii="Arial" w:hAnsi="Arial" w:cs="Arial"/>
          <w:b/>
          <w:sz w:val="20"/>
          <w:szCs w:val="20"/>
        </w:rPr>
        <w:t>De leerlingen:</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5"/>
        <w:gridCol w:w="3898"/>
        <w:gridCol w:w="5227"/>
      </w:tblGrid>
      <w:tr w:rsidR="001C7344" w:rsidRPr="00A33134" w14:paraId="2F57657D" w14:textId="77777777" w:rsidTr="00BB15F2">
        <w:tc>
          <w:tcPr>
            <w:tcW w:w="625" w:type="dxa"/>
            <w:vAlign w:val="center"/>
          </w:tcPr>
          <w:p w14:paraId="7D63A75F" w14:textId="77777777" w:rsidR="001C7344" w:rsidRPr="00A33134" w:rsidRDefault="001C7344" w:rsidP="00BB15F2">
            <w:pPr>
              <w:jc w:val="center"/>
              <w:rPr>
                <w:rFonts w:ascii="Arial" w:hAnsi="Arial" w:cs="Arial"/>
                <w:b/>
              </w:rPr>
            </w:pPr>
          </w:p>
        </w:tc>
        <w:tc>
          <w:tcPr>
            <w:tcW w:w="3898" w:type="dxa"/>
            <w:vAlign w:val="center"/>
          </w:tcPr>
          <w:p w14:paraId="7318EC6F" w14:textId="77777777" w:rsidR="001C7344" w:rsidRPr="00A33134" w:rsidRDefault="001C7344" w:rsidP="00BB15F2">
            <w:pPr>
              <w:spacing w:before="120"/>
              <w:jc w:val="center"/>
              <w:rPr>
                <w:rFonts w:ascii="Arial" w:hAnsi="Arial" w:cs="Arial"/>
                <w:b/>
                <w:i/>
              </w:rPr>
            </w:pPr>
            <w:r w:rsidRPr="00A33134">
              <w:rPr>
                <w:rFonts w:ascii="Arial" w:hAnsi="Arial" w:cs="Arial"/>
                <w:b/>
                <w:i/>
              </w:rPr>
              <w:t>Doelstellingen</w:t>
            </w:r>
          </w:p>
        </w:tc>
        <w:tc>
          <w:tcPr>
            <w:tcW w:w="5227" w:type="dxa"/>
            <w:vAlign w:val="center"/>
          </w:tcPr>
          <w:p w14:paraId="1E334128" w14:textId="77777777" w:rsidR="001C7344" w:rsidRPr="00A33134" w:rsidRDefault="001C7344" w:rsidP="00BB15F2">
            <w:pPr>
              <w:spacing w:before="120" w:line="120" w:lineRule="atLeast"/>
              <w:jc w:val="center"/>
              <w:rPr>
                <w:rFonts w:ascii="Arial" w:hAnsi="Arial" w:cs="Arial"/>
                <w:b/>
                <w:i/>
              </w:rPr>
            </w:pPr>
            <w:r w:rsidRPr="00A33134">
              <w:rPr>
                <w:rFonts w:ascii="Arial" w:hAnsi="Arial" w:cs="Arial"/>
                <w:b/>
                <w:i/>
              </w:rPr>
              <w:t>Ondersteunende kennis, inzichten, vaardigheden, attitudes en wenken</w:t>
            </w:r>
          </w:p>
        </w:tc>
      </w:tr>
      <w:tr w:rsidR="00E92813" w:rsidRPr="00B53DE5" w14:paraId="40D2B75A" w14:textId="77777777" w:rsidTr="001E1B9B">
        <w:trPr>
          <w:cantSplit/>
          <w:trHeight w:val="1134"/>
        </w:trPr>
        <w:tc>
          <w:tcPr>
            <w:tcW w:w="625" w:type="dxa"/>
          </w:tcPr>
          <w:p w14:paraId="46DD2A9A" w14:textId="01D78644" w:rsidR="00E92813" w:rsidRPr="00B53DE5" w:rsidRDefault="0016221C" w:rsidP="00A33134">
            <w:pPr>
              <w:spacing w:before="120" w:after="120"/>
              <w:rPr>
                <w:rFonts w:ascii="Arial" w:hAnsi="Arial" w:cs="Arial"/>
                <w:b/>
                <w:sz w:val="20"/>
                <w:szCs w:val="20"/>
              </w:rPr>
            </w:pPr>
            <w:r w:rsidRPr="00B53DE5">
              <w:rPr>
                <w:rFonts w:ascii="Arial" w:hAnsi="Arial" w:cs="Arial"/>
                <w:b/>
                <w:sz w:val="20"/>
                <w:szCs w:val="20"/>
              </w:rPr>
              <w:t>7</w:t>
            </w:r>
          </w:p>
        </w:tc>
        <w:tc>
          <w:tcPr>
            <w:tcW w:w="3898" w:type="dxa"/>
            <w:shd w:val="clear" w:color="auto" w:fill="auto"/>
          </w:tcPr>
          <w:p w14:paraId="5F33DD72" w14:textId="1AA8174D" w:rsidR="00A8124C" w:rsidRPr="00B53DE5" w:rsidRDefault="009D4DD7" w:rsidP="00AD3868">
            <w:pPr>
              <w:pStyle w:val="VVKSOTekst"/>
              <w:spacing w:before="120" w:after="120" w:line="276" w:lineRule="auto"/>
              <w:jc w:val="left"/>
              <w:rPr>
                <w:rFonts w:cs="Arial"/>
                <w:b/>
                <w:sz w:val="22"/>
                <w:szCs w:val="22"/>
              </w:rPr>
            </w:pPr>
            <w:r>
              <w:rPr>
                <w:rFonts w:cs="Arial"/>
                <w:b/>
                <w:sz w:val="22"/>
                <w:szCs w:val="22"/>
                <w:lang w:val="nl-BE"/>
              </w:rPr>
              <w:t>l</w:t>
            </w:r>
            <w:r w:rsidR="00A8124C" w:rsidRPr="00B53DE5">
              <w:rPr>
                <w:rFonts w:cs="Arial"/>
                <w:b/>
                <w:sz w:val="22"/>
                <w:szCs w:val="22"/>
              </w:rPr>
              <w:t xml:space="preserve">eren probleemoplossend </w:t>
            </w:r>
            <w:r w:rsidR="00D408F4" w:rsidRPr="00B53DE5">
              <w:rPr>
                <w:rFonts w:cs="Arial"/>
                <w:b/>
                <w:sz w:val="22"/>
                <w:szCs w:val="22"/>
              </w:rPr>
              <w:t xml:space="preserve">te </w:t>
            </w:r>
            <w:r w:rsidR="00A8124C" w:rsidRPr="00B53DE5">
              <w:rPr>
                <w:rFonts w:cs="Arial"/>
                <w:b/>
                <w:sz w:val="22"/>
                <w:szCs w:val="22"/>
              </w:rPr>
              <w:t xml:space="preserve">denken </w:t>
            </w:r>
            <w:r w:rsidR="00F75DFD" w:rsidRPr="00B53DE5">
              <w:rPr>
                <w:rFonts w:cs="Arial"/>
                <w:b/>
                <w:sz w:val="22"/>
                <w:szCs w:val="22"/>
              </w:rPr>
              <w:t xml:space="preserve">bij het ontwerp en de uitvoering van de opdracht, </w:t>
            </w:r>
            <w:r w:rsidR="00A8124C" w:rsidRPr="00B53DE5">
              <w:rPr>
                <w:rFonts w:cs="Arial"/>
                <w:b/>
                <w:sz w:val="22"/>
                <w:szCs w:val="22"/>
              </w:rPr>
              <w:t xml:space="preserve"> ondersteun</w:t>
            </w:r>
            <w:r w:rsidR="00F75DFD" w:rsidRPr="00B53DE5">
              <w:rPr>
                <w:rFonts w:cs="Arial"/>
                <w:b/>
                <w:sz w:val="22"/>
                <w:szCs w:val="22"/>
              </w:rPr>
              <w:t>d door</w:t>
            </w:r>
            <w:r w:rsidR="00A8124C" w:rsidRPr="00B53DE5">
              <w:rPr>
                <w:rFonts w:cs="Arial"/>
                <w:b/>
                <w:sz w:val="22"/>
                <w:szCs w:val="22"/>
              </w:rPr>
              <w:t xml:space="preserve"> hun fantasie en originaliteit</w:t>
            </w:r>
            <w:r w:rsidR="00F75DFD" w:rsidRPr="00B53DE5">
              <w:rPr>
                <w:rFonts w:cs="Arial"/>
                <w:b/>
                <w:sz w:val="22"/>
                <w:szCs w:val="22"/>
              </w:rPr>
              <w:t>.</w:t>
            </w:r>
          </w:p>
          <w:p w14:paraId="0CAF5379" w14:textId="2A59B088" w:rsidR="00D408F4" w:rsidRPr="00B53DE5" w:rsidRDefault="00D408F4" w:rsidP="00AD3868">
            <w:pPr>
              <w:pStyle w:val="VVKSOTekst"/>
              <w:spacing w:before="120" w:after="120" w:line="276" w:lineRule="auto"/>
              <w:jc w:val="left"/>
              <w:rPr>
                <w:rFonts w:cs="Arial"/>
                <w:b/>
                <w:sz w:val="22"/>
                <w:szCs w:val="22"/>
              </w:rPr>
            </w:pPr>
            <w:r w:rsidRPr="00B53DE5">
              <w:rPr>
                <w:rFonts w:cs="Arial"/>
                <w:b/>
                <w:sz w:val="22"/>
                <w:szCs w:val="22"/>
              </w:rPr>
              <w:t xml:space="preserve"> </w:t>
            </w:r>
          </w:p>
        </w:tc>
        <w:tc>
          <w:tcPr>
            <w:tcW w:w="5227" w:type="dxa"/>
            <w:shd w:val="clear" w:color="auto" w:fill="auto"/>
          </w:tcPr>
          <w:p w14:paraId="102A72DF" w14:textId="25917FAF" w:rsidR="00C76D5D" w:rsidRPr="00B53DE5" w:rsidRDefault="00B53DE5" w:rsidP="00A15BFE">
            <w:pPr>
              <w:pStyle w:val="VVKSOOpsomming2"/>
              <w:numPr>
                <w:ilvl w:val="0"/>
                <w:numId w:val="22"/>
              </w:numPr>
              <w:spacing w:before="120" w:line="276" w:lineRule="auto"/>
              <w:jc w:val="left"/>
              <w:rPr>
                <w:rFonts w:cs="Arial"/>
              </w:rPr>
            </w:pPr>
            <w:r>
              <w:rPr>
                <w:rFonts w:cs="Arial"/>
              </w:rPr>
              <w:t>C</w:t>
            </w:r>
            <w:r w:rsidR="00C76D5D" w:rsidRPr="00B53DE5">
              <w:rPr>
                <w:rFonts w:cs="Arial"/>
              </w:rPr>
              <w:t xml:space="preserve">reativiteit  aanwenden door te zoeken naar oplossingen die </w:t>
            </w:r>
            <w:r w:rsidR="00D93778" w:rsidRPr="00B53DE5">
              <w:rPr>
                <w:rFonts w:cs="Arial"/>
              </w:rPr>
              <w:t>breder en/of verder</w:t>
            </w:r>
            <w:r w:rsidR="00C76D5D" w:rsidRPr="00B53DE5">
              <w:rPr>
                <w:rFonts w:cs="Arial"/>
              </w:rPr>
              <w:t xml:space="preserve"> gaan dan het </w:t>
            </w:r>
            <w:r w:rsidR="00D93778" w:rsidRPr="00B53DE5">
              <w:rPr>
                <w:rFonts w:cs="Arial"/>
              </w:rPr>
              <w:t>stereotiepe</w:t>
            </w:r>
            <w:r w:rsidR="00D408F4" w:rsidRPr="00B53DE5">
              <w:rPr>
                <w:rFonts w:cs="Arial"/>
              </w:rPr>
              <w:t>:</w:t>
            </w:r>
          </w:p>
          <w:p w14:paraId="3D220008" w14:textId="027AA54B" w:rsidR="00E92813" w:rsidRPr="00B53DE5" w:rsidRDefault="00E92813" w:rsidP="00A15BFE">
            <w:pPr>
              <w:pStyle w:val="VVKSOOpsomming2"/>
              <w:numPr>
                <w:ilvl w:val="0"/>
                <w:numId w:val="23"/>
              </w:numPr>
              <w:spacing w:before="120" w:line="276" w:lineRule="auto"/>
              <w:jc w:val="left"/>
              <w:rPr>
                <w:rFonts w:cs="Arial"/>
              </w:rPr>
            </w:pPr>
            <w:r w:rsidRPr="00B53DE5">
              <w:rPr>
                <w:rFonts w:cs="Arial"/>
              </w:rPr>
              <w:t>een eerste of vanzelfsprekend idee durven loslaten</w:t>
            </w:r>
            <w:r w:rsidR="00B53DE5">
              <w:rPr>
                <w:rFonts w:cs="Arial"/>
              </w:rPr>
              <w:t>;</w:t>
            </w:r>
          </w:p>
          <w:p w14:paraId="5C67F9C9" w14:textId="3623EAB7" w:rsidR="00E92813" w:rsidRPr="00B53DE5" w:rsidRDefault="00E92813" w:rsidP="00A15BFE">
            <w:pPr>
              <w:pStyle w:val="VVKSOOpsomming2"/>
              <w:numPr>
                <w:ilvl w:val="0"/>
                <w:numId w:val="23"/>
              </w:numPr>
              <w:spacing w:before="120" w:line="276" w:lineRule="auto"/>
              <w:jc w:val="left"/>
              <w:rPr>
                <w:rFonts w:cs="Arial"/>
              </w:rPr>
            </w:pPr>
            <w:r w:rsidRPr="00B53DE5">
              <w:rPr>
                <w:rFonts w:cs="Arial"/>
              </w:rPr>
              <w:t>een vanzelfsprekende vormgeving durven loslaten</w:t>
            </w:r>
            <w:r w:rsidR="00B53DE5">
              <w:rPr>
                <w:rFonts w:cs="Arial"/>
              </w:rPr>
              <w:t>.</w:t>
            </w:r>
            <w:r w:rsidRPr="00B53DE5">
              <w:rPr>
                <w:rFonts w:cs="Arial"/>
              </w:rPr>
              <w:t xml:space="preserve"> </w:t>
            </w:r>
          </w:p>
          <w:p w14:paraId="76D9EB7F" w14:textId="1AF0385D" w:rsidR="00E92813" w:rsidRPr="00B53DE5" w:rsidRDefault="00B53DE5" w:rsidP="00A15BFE">
            <w:pPr>
              <w:pStyle w:val="VVKSOOpsomming2"/>
              <w:numPr>
                <w:ilvl w:val="0"/>
                <w:numId w:val="22"/>
              </w:numPr>
              <w:spacing w:before="120" w:line="276" w:lineRule="auto"/>
              <w:jc w:val="left"/>
              <w:rPr>
                <w:rFonts w:cs="Arial"/>
              </w:rPr>
            </w:pPr>
            <w:r>
              <w:rPr>
                <w:rFonts w:cs="Arial"/>
              </w:rPr>
              <w:t>E</w:t>
            </w:r>
            <w:r w:rsidR="00E92813" w:rsidRPr="00B53DE5">
              <w:rPr>
                <w:rFonts w:cs="Arial"/>
              </w:rPr>
              <w:t>igen ideeën en documenten verzamelen en selecteren naar bruikbaarheid</w:t>
            </w:r>
            <w:r>
              <w:rPr>
                <w:rFonts w:cs="Arial"/>
              </w:rPr>
              <w:t>.</w:t>
            </w:r>
          </w:p>
          <w:p w14:paraId="015208E1" w14:textId="0CAF1604" w:rsidR="00F75DFD" w:rsidRPr="00B53DE5" w:rsidRDefault="00B53DE5" w:rsidP="00A15BFE">
            <w:pPr>
              <w:pStyle w:val="VVKSOOpsomming2"/>
              <w:numPr>
                <w:ilvl w:val="0"/>
                <w:numId w:val="22"/>
              </w:numPr>
              <w:spacing w:before="120" w:line="276" w:lineRule="auto"/>
              <w:jc w:val="left"/>
              <w:rPr>
                <w:rFonts w:cs="Arial"/>
              </w:rPr>
            </w:pPr>
            <w:r>
              <w:rPr>
                <w:rFonts w:cs="Arial"/>
              </w:rPr>
              <w:t>T</w:t>
            </w:r>
            <w:r w:rsidR="00F75DFD" w:rsidRPr="00B53DE5">
              <w:rPr>
                <w:rFonts w:cs="Arial"/>
              </w:rPr>
              <w:t>ijd en ruimte voor experiment</w:t>
            </w:r>
            <w:r>
              <w:rPr>
                <w:rFonts w:cs="Arial"/>
              </w:rPr>
              <w:t>.</w:t>
            </w:r>
          </w:p>
          <w:p w14:paraId="212C7008" w14:textId="035C2763" w:rsidR="00382722" w:rsidRPr="00725D04" w:rsidRDefault="00B53DE5" w:rsidP="00A15BFE">
            <w:pPr>
              <w:pStyle w:val="VVKSOOpsomming2"/>
              <w:numPr>
                <w:ilvl w:val="0"/>
                <w:numId w:val="22"/>
              </w:numPr>
              <w:spacing w:before="120" w:line="276" w:lineRule="auto"/>
              <w:jc w:val="left"/>
              <w:rPr>
                <w:rFonts w:cs="Arial"/>
              </w:rPr>
            </w:pPr>
            <w:r>
              <w:rPr>
                <w:rFonts w:cs="Arial"/>
              </w:rPr>
              <w:t>B</w:t>
            </w:r>
            <w:r w:rsidR="00382722" w:rsidRPr="00B53DE5">
              <w:rPr>
                <w:rFonts w:cs="Arial"/>
              </w:rPr>
              <w:t xml:space="preserve">ewuste keuzes maken </w:t>
            </w:r>
            <w:r w:rsidR="00F75DFD" w:rsidRPr="00B53DE5">
              <w:rPr>
                <w:rFonts w:cs="Arial"/>
              </w:rPr>
              <w:t xml:space="preserve">uit het aanbod van </w:t>
            </w:r>
            <w:r w:rsidR="00382722" w:rsidRPr="00B53DE5">
              <w:rPr>
                <w:rFonts w:cs="Arial"/>
              </w:rPr>
              <w:t xml:space="preserve">beeldaspecten, </w:t>
            </w:r>
            <w:r w:rsidR="00F75DFD" w:rsidRPr="00B53DE5">
              <w:rPr>
                <w:rFonts w:cs="Arial"/>
              </w:rPr>
              <w:t>technieken, materie en materialen</w:t>
            </w:r>
            <w:r>
              <w:rPr>
                <w:rFonts w:cs="Arial"/>
              </w:rPr>
              <w:t>.</w:t>
            </w:r>
            <w:r w:rsidR="00F75DFD" w:rsidRPr="00B53DE5">
              <w:rPr>
                <w:rFonts w:cs="Arial"/>
              </w:rPr>
              <w:t xml:space="preserve"> </w:t>
            </w:r>
          </w:p>
        </w:tc>
      </w:tr>
      <w:tr w:rsidR="00E92813" w:rsidRPr="00A33134" w14:paraId="1430CF22" w14:textId="77777777" w:rsidTr="001E1B9B">
        <w:trPr>
          <w:cantSplit/>
          <w:trHeight w:val="1134"/>
        </w:trPr>
        <w:tc>
          <w:tcPr>
            <w:tcW w:w="625" w:type="dxa"/>
          </w:tcPr>
          <w:p w14:paraId="6ED0C65E" w14:textId="478582F1" w:rsidR="00E92813" w:rsidRPr="00AD3868" w:rsidRDefault="0016221C" w:rsidP="00A33134">
            <w:pPr>
              <w:spacing w:before="120" w:after="120"/>
              <w:rPr>
                <w:rFonts w:ascii="Arial" w:hAnsi="Arial" w:cs="Arial"/>
                <w:b/>
              </w:rPr>
            </w:pPr>
            <w:r w:rsidRPr="00AD3868">
              <w:rPr>
                <w:rFonts w:ascii="Arial" w:hAnsi="Arial" w:cs="Arial"/>
                <w:b/>
              </w:rPr>
              <w:t>8</w:t>
            </w:r>
          </w:p>
          <w:p w14:paraId="5A56F9B6" w14:textId="77777777" w:rsidR="00E92813" w:rsidRPr="00AD3868" w:rsidRDefault="00E92813" w:rsidP="00A33134">
            <w:pPr>
              <w:spacing w:before="120" w:after="120"/>
              <w:rPr>
                <w:rFonts w:ascii="Arial" w:hAnsi="Arial" w:cs="Arial"/>
                <w:b/>
              </w:rPr>
            </w:pPr>
          </w:p>
        </w:tc>
        <w:tc>
          <w:tcPr>
            <w:tcW w:w="3898" w:type="dxa"/>
            <w:shd w:val="clear" w:color="auto" w:fill="auto"/>
          </w:tcPr>
          <w:p w14:paraId="55B694CE" w14:textId="3B70CB24" w:rsidR="00E92813" w:rsidRPr="00AD3868" w:rsidRDefault="009D4DD7" w:rsidP="00AD3868">
            <w:pPr>
              <w:pStyle w:val="VVKSOTekst"/>
              <w:spacing w:before="120" w:after="120" w:line="276" w:lineRule="auto"/>
              <w:jc w:val="left"/>
              <w:rPr>
                <w:rFonts w:cs="Arial"/>
                <w:sz w:val="22"/>
                <w:szCs w:val="22"/>
              </w:rPr>
            </w:pPr>
            <w:r>
              <w:rPr>
                <w:rFonts w:cs="Arial"/>
                <w:b/>
                <w:sz w:val="22"/>
                <w:szCs w:val="22"/>
                <w:lang w:val="nl-BE"/>
              </w:rPr>
              <w:t>s</w:t>
            </w:r>
            <w:proofErr w:type="spellStart"/>
            <w:r w:rsidR="00165D36" w:rsidRPr="00AD3868">
              <w:rPr>
                <w:rFonts w:cs="Arial"/>
                <w:b/>
                <w:sz w:val="22"/>
                <w:szCs w:val="22"/>
              </w:rPr>
              <w:t>chetsen</w:t>
            </w:r>
            <w:proofErr w:type="spellEnd"/>
            <w:r w:rsidR="00165D36" w:rsidRPr="00AD3868">
              <w:rPr>
                <w:rFonts w:cs="Arial"/>
                <w:b/>
                <w:sz w:val="22"/>
                <w:szCs w:val="22"/>
              </w:rPr>
              <w:t xml:space="preserve"> vanuit de</w:t>
            </w:r>
            <w:r w:rsidR="00E92813" w:rsidRPr="00AD3868">
              <w:rPr>
                <w:rFonts w:cs="Arial"/>
                <w:b/>
                <w:sz w:val="22"/>
                <w:szCs w:val="22"/>
              </w:rPr>
              <w:t xml:space="preserve"> waarneming </w:t>
            </w:r>
            <w:r w:rsidR="00C5085A" w:rsidRPr="00AD3868">
              <w:rPr>
                <w:rFonts w:cs="Arial"/>
                <w:b/>
                <w:sz w:val="22"/>
                <w:szCs w:val="22"/>
              </w:rPr>
              <w:t xml:space="preserve">met aandacht voor het </w:t>
            </w:r>
            <w:r w:rsidR="00E92813" w:rsidRPr="00AD3868">
              <w:rPr>
                <w:rFonts w:cs="Arial"/>
                <w:b/>
                <w:sz w:val="22"/>
                <w:szCs w:val="22"/>
              </w:rPr>
              <w:t xml:space="preserve">gebruik </w:t>
            </w:r>
            <w:r w:rsidR="00C5085A" w:rsidRPr="00AD3868">
              <w:rPr>
                <w:rFonts w:cs="Arial"/>
                <w:b/>
                <w:sz w:val="22"/>
                <w:szCs w:val="22"/>
              </w:rPr>
              <w:t xml:space="preserve">van </w:t>
            </w:r>
            <w:r w:rsidR="00E92813" w:rsidRPr="00AD3868">
              <w:rPr>
                <w:rFonts w:cs="Arial"/>
                <w:b/>
                <w:sz w:val="22"/>
                <w:szCs w:val="22"/>
              </w:rPr>
              <w:t>diverse materialen, materies en technieken</w:t>
            </w:r>
            <w:r w:rsidR="00AD3868" w:rsidRPr="00AD3868">
              <w:rPr>
                <w:rFonts w:cs="Arial"/>
                <w:b/>
                <w:sz w:val="22"/>
                <w:szCs w:val="22"/>
              </w:rPr>
              <w:t>.</w:t>
            </w:r>
          </w:p>
        </w:tc>
        <w:tc>
          <w:tcPr>
            <w:tcW w:w="5227" w:type="dxa"/>
            <w:shd w:val="clear" w:color="auto" w:fill="auto"/>
          </w:tcPr>
          <w:p w14:paraId="6273EBFA" w14:textId="6CF2144B" w:rsidR="00E92813" w:rsidRPr="00725D04" w:rsidRDefault="00B53DE5" w:rsidP="00A15BFE">
            <w:pPr>
              <w:pStyle w:val="VVKSOTekst"/>
              <w:numPr>
                <w:ilvl w:val="0"/>
                <w:numId w:val="20"/>
              </w:numPr>
              <w:spacing w:before="120" w:after="120" w:line="276" w:lineRule="auto"/>
              <w:rPr>
                <w:rFonts w:cs="Arial"/>
              </w:rPr>
            </w:pPr>
            <w:r>
              <w:rPr>
                <w:rFonts w:cs="Arial"/>
              </w:rPr>
              <w:t>S</w:t>
            </w:r>
            <w:r w:rsidR="00E92813" w:rsidRPr="0076575C">
              <w:rPr>
                <w:rFonts w:cs="Arial"/>
              </w:rPr>
              <w:t xml:space="preserve">chets als middel om gericht te kijken: bv. </w:t>
            </w:r>
            <w:proofErr w:type="spellStart"/>
            <w:r w:rsidR="00E92813" w:rsidRPr="0076575C">
              <w:rPr>
                <w:rFonts w:cs="Arial"/>
              </w:rPr>
              <w:t>snelschetsen</w:t>
            </w:r>
            <w:proofErr w:type="spellEnd"/>
            <w:r w:rsidR="00E92813" w:rsidRPr="0076575C">
              <w:rPr>
                <w:rFonts w:cs="Arial"/>
              </w:rPr>
              <w:t>, blindschetsen, 1-lijn-schetsen, schetsen op aangepast formaat, schetsen met verschillende materialen en technieken … maar steeds in het belang van het ‘kijken’</w:t>
            </w:r>
            <w:r w:rsidR="00725D04">
              <w:rPr>
                <w:rFonts w:cs="Arial"/>
              </w:rPr>
              <w:t>.</w:t>
            </w:r>
          </w:p>
        </w:tc>
      </w:tr>
      <w:tr w:rsidR="00E92813" w:rsidRPr="00A33134" w14:paraId="6512752A" w14:textId="77777777" w:rsidTr="001E1B9B">
        <w:trPr>
          <w:cantSplit/>
          <w:trHeight w:val="1134"/>
        </w:trPr>
        <w:tc>
          <w:tcPr>
            <w:tcW w:w="625" w:type="dxa"/>
          </w:tcPr>
          <w:p w14:paraId="2F8701C0" w14:textId="7A4B76B8" w:rsidR="00E92813" w:rsidRPr="00A33134" w:rsidRDefault="0016221C" w:rsidP="00A33134">
            <w:pPr>
              <w:spacing w:before="120" w:after="120"/>
              <w:rPr>
                <w:rFonts w:ascii="Arial" w:hAnsi="Arial" w:cs="Arial"/>
                <w:b/>
                <w:sz w:val="20"/>
                <w:szCs w:val="20"/>
              </w:rPr>
            </w:pPr>
            <w:r>
              <w:rPr>
                <w:rFonts w:ascii="Arial" w:hAnsi="Arial" w:cs="Arial"/>
                <w:b/>
                <w:sz w:val="20"/>
                <w:szCs w:val="20"/>
              </w:rPr>
              <w:t>9</w:t>
            </w:r>
          </w:p>
        </w:tc>
        <w:tc>
          <w:tcPr>
            <w:tcW w:w="3898" w:type="dxa"/>
            <w:shd w:val="clear" w:color="auto" w:fill="auto"/>
          </w:tcPr>
          <w:p w14:paraId="695AF7A4" w14:textId="0ACF44EE" w:rsidR="000B1D31" w:rsidRPr="00600BB4" w:rsidRDefault="009D4DD7" w:rsidP="00CC0794">
            <w:pPr>
              <w:pStyle w:val="Lijstalinea1"/>
              <w:spacing w:before="120" w:after="120" w:line="276" w:lineRule="auto"/>
              <w:ind w:left="0"/>
              <w:rPr>
                <w:rFonts w:eastAsia="Times New Roman" w:cs="Arial"/>
                <w:sz w:val="22"/>
                <w:szCs w:val="22"/>
                <w:lang w:eastAsia="en-US"/>
              </w:rPr>
            </w:pPr>
            <w:r>
              <w:rPr>
                <w:b/>
                <w:sz w:val="22"/>
                <w:szCs w:val="22"/>
                <w:lang w:val="nl-BE"/>
              </w:rPr>
              <w:t>d</w:t>
            </w:r>
            <w:r w:rsidR="00E92813" w:rsidRPr="00600BB4">
              <w:rPr>
                <w:b/>
                <w:sz w:val="22"/>
                <w:szCs w:val="22"/>
              </w:rPr>
              <w:t>rukken emoties en/of ideeën expressief uit</w:t>
            </w:r>
            <w:r w:rsidR="00CC0794">
              <w:rPr>
                <w:b/>
                <w:sz w:val="22"/>
                <w:szCs w:val="22"/>
              </w:rPr>
              <w:t xml:space="preserve"> door gebruik te maken van authentieke beeldtaal, beeldaspecten, technieken…</w:t>
            </w:r>
          </w:p>
        </w:tc>
        <w:tc>
          <w:tcPr>
            <w:tcW w:w="5227" w:type="dxa"/>
            <w:shd w:val="clear" w:color="auto" w:fill="auto"/>
          </w:tcPr>
          <w:p w14:paraId="34DCF7DF" w14:textId="36134C20" w:rsidR="000B1D31" w:rsidRPr="001A0CF0" w:rsidRDefault="00725D04" w:rsidP="00A15BFE">
            <w:pPr>
              <w:pStyle w:val="VVKSOTekst"/>
              <w:numPr>
                <w:ilvl w:val="0"/>
                <w:numId w:val="20"/>
              </w:numPr>
              <w:spacing w:before="120" w:after="120" w:line="276" w:lineRule="auto"/>
              <w:rPr>
                <w:rFonts w:cs="Arial"/>
              </w:rPr>
            </w:pPr>
            <w:r>
              <w:rPr>
                <w:rFonts w:cs="Arial"/>
              </w:rPr>
              <w:t>H</w:t>
            </w:r>
            <w:r w:rsidR="000B1D31" w:rsidRPr="001A0CF0">
              <w:rPr>
                <w:rFonts w:cs="Arial"/>
              </w:rPr>
              <w:t>erkennen de eigen emoties/gevoelens en drukken deze op een expressieve manier uit</w:t>
            </w:r>
            <w:r>
              <w:rPr>
                <w:rFonts w:cs="Arial"/>
              </w:rPr>
              <w:t>.</w:t>
            </w:r>
          </w:p>
          <w:p w14:paraId="71E0E918" w14:textId="2748FCB4" w:rsidR="00CC0794" w:rsidRPr="001A0CF0" w:rsidRDefault="00725D04" w:rsidP="00A15BFE">
            <w:pPr>
              <w:pStyle w:val="VVKSOTekst"/>
              <w:numPr>
                <w:ilvl w:val="0"/>
                <w:numId w:val="20"/>
              </w:numPr>
              <w:spacing w:before="120" w:after="120" w:line="276" w:lineRule="auto"/>
              <w:rPr>
                <w:rFonts w:cs="Arial"/>
              </w:rPr>
            </w:pPr>
            <w:r>
              <w:rPr>
                <w:rFonts w:cs="Arial"/>
              </w:rPr>
              <w:t>R</w:t>
            </w:r>
            <w:r w:rsidR="00CC0794" w:rsidRPr="001A0CF0">
              <w:rPr>
                <w:rFonts w:cs="Arial"/>
              </w:rPr>
              <w:t>uimte voor experimenteel werk</w:t>
            </w:r>
            <w:r>
              <w:rPr>
                <w:rFonts w:cs="Arial"/>
              </w:rPr>
              <w:t>.</w:t>
            </w:r>
          </w:p>
          <w:p w14:paraId="61DB4710" w14:textId="5CF7BE36" w:rsidR="00E92813" w:rsidRPr="001A0CF0" w:rsidRDefault="00725D04" w:rsidP="00A15BFE">
            <w:pPr>
              <w:pStyle w:val="VVKSOTekst"/>
              <w:numPr>
                <w:ilvl w:val="0"/>
                <w:numId w:val="20"/>
              </w:numPr>
              <w:spacing w:before="120" w:after="120" w:line="276" w:lineRule="auto"/>
              <w:rPr>
                <w:rFonts w:cs="Arial"/>
              </w:rPr>
            </w:pPr>
            <w:r>
              <w:rPr>
                <w:rFonts w:cs="Arial"/>
              </w:rPr>
              <w:t>W</w:t>
            </w:r>
            <w:r w:rsidR="00E92813" w:rsidRPr="001A0CF0">
              <w:rPr>
                <w:rFonts w:cs="Arial"/>
              </w:rPr>
              <w:t xml:space="preserve">aarnemingen, ervaringen, herinneringen, indrukken, gevoelens en visies </w:t>
            </w:r>
            <w:r w:rsidR="00456072" w:rsidRPr="001A0CF0">
              <w:rPr>
                <w:rFonts w:cs="Arial"/>
              </w:rPr>
              <w:t xml:space="preserve">als inspiratie </w:t>
            </w:r>
            <w:r w:rsidR="001B5260" w:rsidRPr="001A0CF0">
              <w:rPr>
                <w:rFonts w:cs="Arial"/>
              </w:rPr>
              <w:t xml:space="preserve">gebruiken </w:t>
            </w:r>
            <w:r w:rsidR="00603A0C">
              <w:rPr>
                <w:rFonts w:cs="Arial"/>
              </w:rPr>
              <w:t>voor de creatie</w:t>
            </w:r>
            <w:r>
              <w:rPr>
                <w:rFonts w:cs="Arial"/>
              </w:rPr>
              <w:t>.</w:t>
            </w:r>
          </w:p>
          <w:p w14:paraId="51BD0E80" w14:textId="74434DB3" w:rsidR="00CC0794" w:rsidRPr="001A0CF0" w:rsidRDefault="00CC0794" w:rsidP="00A15BFE">
            <w:pPr>
              <w:pStyle w:val="VVKSOTekst"/>
              <w:numPr>
                <w:ilvl w:val="0"/>
                <w:numId w:val="20"/>
              </w:numPr>
              <w:spacing w:before="120" w:after="120" w:line="276" w:lineRule="auto"/>
              <w:rPr>
                <w:rFonts w:cs="Arial"/>
              </w:rPr>
            </w:pPr>
            <w:r w:rsidRPr="001A0CF0">
              <w:rPr>
                <w:rFonts w:cs="Arial"/>
              </w:rPr>
              <w:t xml:space="preserve">Zie bijlage: inspiratiedocument leerlijnen in de (meest voorkomende) beeldaspecten </w:t>
            </w:r>
          </w:p>
          <w:p w14:paraId="34420DA6" w14:textId="77C50903" w:rsidR="000B1D31" w:rsidRPr="00725D04" w:rsidRDefault="00725D04" w:rsidP="00A15BFE">
            <w:pPr>
              <w:pStyle w:val="VVKSOTekst"/>
              <w:numPr>
                <w:ilvl w:val="0"/>
                <w:numId w:val="20"/>
              </w:numPr>
              <w:spacing w:before="120" w:after="120" w:line="276" w:lineRule="auto"/>
              <w:rPr>
                <w:rFonts w:cs="Arial"/>
              </w:rPr>
            </w:pPr>
            <w:r>
              <w:rPr>
                <w:rFonts w:cs="Arial"/>
              </w:rPr>
              <w:t>B</w:t>
            </w:r>
            <w:r w:rsidR="00CC0794" w:rsidRPr="00D6504F">
              <w:rPr>
                <w:rFonts w:cs="Arial"/>
              </w:rPr>
              <w:t>ewust gebruiken van beeldaspecten, materie en technieken</w:t>
            </w:r>
            <w:r>
              <w:rPr>
                <w:rFonts w:cs="Arial"/>
              </w:rPr>
              <w:t>.</w:t>
            </w:r>
          </w:p>
        </w:tc>
      </w:tr>
      <w:tr w:rsidR="00E92813" w:rsidRPr="00A33134" w14:paraId="6A8ACC67" w14:textId="77777777" w:rsidTr="001E1B9B">
        <w:trPr>
          <w:cantSplit/>
          <w:trHeight w:val="1134"/>
        </w:trPr>
        <w:tc>
          <w:tcPr>
            <w:tcW w:w="625" w:type="dxa"/>
          </w:tcPr>
          <w:p w14:paraId="51979B07" w14:textId="5823F090" w:rsidR="00E92813" w:rsidRPr="00A33134" w:rsidRDefault="0016221C" w:rsidP="008565AD">
            <w:pPr>
              <w:spacing w:before="120" w:after="120"/>
              <w:rPr>
                <w:rFonts w:ascii="Arial" w:hAnsi="Arial" w:cs="Arial"/>
                <w:b/>
                <w:sz w:val="20"/>
                <w:szCs w:val="20"/>
              </w:rPr>
            </w:pPr>
            <w:r>
              <w:rPr>
                <w:b/>
              </w:rPr>
              <w:lastRenderedPageBreak/>
              <w:t>1</w:t>
            </w:r>
            <w:r w:rsidR="008565AD">
              <w:rPr>
                <w:b/>
              </w:rPr>
              <w:t>0</w:t>
            </w:r>
          </w:p>
        </w:tc>
        <w:tc>
          <w:tcPr>
            <w:tcW w:w="3898" w:type="dxa"/>
            <w:shd w:val="clear" w:color="auto" w:fill="auto"/>
          </w:tcPr>
          <w:p w14:paraId="4023475D" w14:textId="659E0B96" w:rsidR="00E92813" w:rsidRPr="00725D04" w:rsidRDefault="009D4DD7" w:rsidP="00A33134">
            <w:pPr>
              <w:pStyle w:val="Lijstalinea1"/>
              <w:spacing w:before="120" w:after="120" w:line="276" w:lineRule="auto"/>
              <w:ind w:left="0"/>
              <w:rPr>
                <w:b/>
                <w:sz w:val="22"/>
                <w:szCs w:val="22"/>
              </w:rPr>
            </w:pPr>
            <w:r>
              <w:rPr>
                <w:b/>
                <w:sz w:val="22"/>
                <w:szCs w:val="22"/>
              </w:rPr>
              <w:t>e</w:t>
            </w:r>
            <w:r w:rsidR="00E92813" w:rsidRPr="00600BB4">
              <w:rPr>
                <w:b/>
                <w:sz w:val="22"/>
                <w:szCs w:val="22"/>
              </w:rPr>
              <w:t xml:space="preserve">xperimenteren </w:t>
            </w:r>
            <w:r w:rsidR="00725D04">
              <w:rPr>
                <w:b/>
                <w:sz w:val="22"/>
                <w:szCs w:val="22"/>
              </w:rPr>
              <w:t xml:space="preserve">met de mogelijkheden van vlakke , ruimtelijke </w:t>
            </w:r>
            <w:r w:rsidR="00E92813" w:rsidRPr="00600BB4">
              <w:rPr>
                <w:b/>
                <w:sz w:val="22"/>
                <w:szCs w:val="22"/>
              </w:rPr>
              <w:t>en multimediatechnieken</w:t>
            </w:r>
            <w:r w:rsidR="00603A0C">
              <w:rPr>
                <w:b/>
                <w:sz w:val="22"/>
                <w:szCs w:val="22"/>
              </w:rPr>
              <w:t>.</w:t>
            </w:r>
          </w:p>
        </w:tc>
        <w:tc>
          <w:tcPr>
            <w:tcW w:w="5227" w:type="dxa"/>
            <w:shd w:val="clear" w:color="auto" w:fill="auto"/>
          </w:tcPr>
          <w:p w14:paraId="2475A33D" w14:textId="38952029" w:rsidR="00E92813" w:rsidRPr="00FD5D57" w:rsidRDefault="00226C60" w:rsidP="0073139F">
            <w:pPr>
              <w:pStyle w:val="VVKSOTekst"/>
              <w:spacing w:before="120"/>
              <w:rPr>
                <w:rFonts w:eastAsiaTheme="minorHAnsi" w:cs="Arial"/>
                <w:lang w:val="nl-BE" w:eastAsia="en-US"/>
              </w:rPr>
            </w:pPr>
            <w:r w:rsidRPr="00FD5D57">
              <w:rPr>
                <w:rFonts w:eastAsiaTheme="minorHAnsi" w:cs="Arial"/>
                <w:lang w:val="nl-BE" w:eastAsia="en-US"/>
              </w:rPr>
              <w:t>Mogelijke k</w:t>
            </w:r>
            <w:r w:rsidR="00E92813" w:rsidRPr="00FD5D57">
              <w:rPr>
                <w:rFonts w:eastAsiaTheme="minorHAnsi" w:cs="Arial"/>
                <w:lang w:val="nl-BE" w:eastAsia="en-US"/>
              </w:rPr>
              <w:t xml:space="preserve">euze uit: </w:t>
            </w:r>
          </w:p>
          <w:p w14:paraId="50041694" w14:textId="046B2224" w:rsidR="00E92813" w:rsidRPr="00D6504F" w:rsidRDefault="00725D04" w:rsidP="0073139F">
            <w:pPr>
              <w:pStyle w:val="VVKSOOpsomming2"/>
              <w:numPr>
                <w:ilvl w:val="0"/>
                <w:numId w:val="10"/>
              </w:numPr>
              <w:spacing w:before="120" w:line="276" w:lineRule="auto"/>
              <w:ind w:left="521" w:hanging="284"/>
              <w:jc w:val="left"/>
              <w:rPr>
                <w:rFonts w:cs="Arial"/>
              </w:rPr>
            </w:pPr>
            <w:r>
              <w:rPr>
                <w:rFonts w:cs="Arial"/>
              </w:rPr>
              <w:t>V</w:t>
            </w:r>
            <w:r w:rsidR="00E92813" w:rsidRPr="00D6504F">
              <w:rPr>
                <w:rFonts w:cs="Arial"/>
              </w:rPr>
              <w:t>lakke technieken zoals:</w:t>
            </w:r>
          </w:p>
          <w:p w14:paraId="47E3072E" w14:textId="4EACD0F0" w:rsidR="00E92813" w:rsidRPr="00D6504F" w:rsidRDefault="00603A0C" w:rsidP="00A15BFE">
            <w:pPr>
              <w:pStyle w:val="VVKSOOpsomming2"/>
              <w:numPr>
                <w:ilvl w:val="0"/>
                <w:numId w:val="19"/>
              </w:numPr>
              <w:spacing w:before="120" w:line="276" w:lineRule="auto"/>
              <w:ind w:hanging="199"/>
              <w:jc w:val="left"/>
              <w:rPr>
                <w:rFonts w:cs="Arial"/>
              </w:rPr>
            </w:pPr>
            <w:r>
              <w:rPr>
                <w:rFonts w:cs="Arial"/>
              </w:rPr>
              <w:t>t</w:t>
            </w:r>
            <w:r w:rsidR="000B1D31" w:rsidRPr="00D6504F">
              <w:rPr>
                <w:rFonts w:cs="Arial"/>
              </w:rPr>
              <w:t>ekentechnieken</w:t>
            </w:r>
            <w:r w:rsidR="00725D04">
              <w:rPr>
                <w:rFonts w:cs="Arial"/>
              </w:rPr>
              <w:t>;</w:t>
            </w:r>
          </w:p>
          <w:p w14:paraId="6B973A43" w14:textId="521B1FE9" w:rsidR="00E92813" w:rsidRPr="00D6504F" w:rsidRDefault="00E92813" w:rsidP="00A15BFE">
            <w:pPr>
              <w:pStyle w:val="VVKSOOpsomming2"/>
              <w:numPr>
                <w:ilvl w:val="0"/>
                <w:numId w:val="19"/>
              </w:numPr>
              <w:spacing w:before="120" w:line="276" w:lineRule="auto"/>
              <w:ind w:hanging="199"/>
              <w:jc w:val="left"/>
              <w:rPr>
                <w:rFonts w:cs="Arial"/>
              </w:rPr>
            </w:pPr>
            <w:r w:rsidRPr="00D6504F">
              <w:rPr>
                <w:rFonts w:cs="Arial"/>
              </w:rPr>
              <w:t>schildertechnieken (d</w:t>
            </w:r>
            <w:r w:rsidR="001E1B9B">
              <w:rPr>
                <w:rFonts w:cs="Arial"/>
              </w:rPr>
              <w:t>ekkend, transparant, nat in nat</w:t>
            </w:r>
            <w:r w:rsidRPr="00D6504F">
              <w:rPr>
                <w:rFonts w:cs="Arial"/>
              </w:rPr>
              <w:t>…);</w:t>
            </w:r>
          </w:p>
          <w:p w14:paraId="23A31247" w14:textId="4ED12704" w:rsidR="00E92813" w:rsidRPr="00D6504F" w:rsidRDefault="000B1D31" w:rsidP="00A15BFE">
            <w:pPr>
              <w:pStyle w:val="VVKSOOpsomming2"/>
              <w:numPr>
                <w:ilvl w:val="0"/>
                <w:numId w:val="19"/>
              </w:numPr>
              <w:spacing w:before="120" w:line="276" w:lineRule="auto"/>
              <w:ind w:hanging="199"/>
              <w:jc w:val="left"/>
              <w:rPr>
                <w:rFonts w:cs="Arial"/>
              </w:rPr>
            </w:pPr>
            <w:r w:rsidRPr="00D6504F">
              <w:rPr>
                <w:rFonts w:cs="Arial"/>
              </w:rPr>
              <w:t>grafische technieken (</w:t>
            </w:r>
            <w:r w:rsidR="009B551F" w:rsidRPr="00D6504F">
              <w:rPr>
                <w:rFonts w:cs="Arial"/>
              </w:rPr>
              <w:t xml:space="preserve">vb. </w:t>
            </w:r>
            <w:r w:rsidR="00CC0794" w:rsidRPr="00D6504F">
              <w:rPr>
                <w:rFonts w:cs="Arial"/>
              </w:rPr>
              <w:t xml:space="preserve">stempeltechnieken, </w:t>
            </w:r>
            <w:r w:rsidR="00725D04">
              <w:rPr>
                <w:rFonts w:cs="Arial"/>
              </w:rPr>
              <w:t>monotype</w:t>
            </w:r>
            <w:r w:rsidR="00B90160" w:rsidRPr="00D6504F">
              <w:rPr>
                <w:rFonts w:cs="Arial"/>
              </w:rPr>
              <w:t>…)</w:t>
            </w:r>
            <w:r w:rsidR="00725D04">
              <w:rPr>
                <w:rFonts w:cs="Arial"/>
              </w:rPr>
              <w:t>;</w:t>
            </w:r>
          </w:p>
          <w:p w14:paraId="42010409" w14:textId="38F94B79" w:rsidR="00E92813" w:rsidRPr="00D6504F" w:rsidRDefault="001E1B9B" w:rsidP="00A15BFE">
            <w:pPr>
              <w:pStyle w:val="VVKSOOpsomming2"/>
              <w:numPr>
                <w:ilvl w:val="0"/>
                <w:numId w:val="19"/>
              </w:numPr>
              <w:spacing w:before="120" w:line="276" w:lineRule="auto"/>
              <w:ind w:hanging="199"/>
              <w:jc w:val="left"/>
              <w:rPr>
                <w:rFonts w:cs="Arial"/>
              </w:rPr>
            </w:pPr>
            <w:r>
              <w:rPr>
                <w:rFonts w:cs="Arial"/>
              </w:rPr>
              <w:t>samengestelde technieken</w:t>
            </w:r>
            <w:r w:rsidR="00E92813" w:rsidRPr="00D6504F">
              <w:rPr>
                <w:rFonts w:cs="Arial"/>
              </w:rPr>
              <w:t>…</w:t>
            </w:r>
          </w:p>
          <w:p w14:paraId="3C04A9BB" w14:textId="01A00AD5" w:rsidR="00E92813" w:rsidRPr="00D6504F" w:rsidRDefault="00725D04" w:rsidP="00A15BFE">
            <w:pPr>
              <w:pStyle w:val="VVKSOTekst"/>
              <w:numPr>
                <w:ilvl w:val="0"/>
                <w:numId w:val="17"/>
              </w:numPr>
              <w:spacing w:before="120" w:after="120"/>
              <w:ind w:left="460" w:hanging="284"/>
              <w:rPr>
                <w:rFonts w:cs="Arial"/>
              </w:rPr>
            </w:pPr>
            <w:r>
              <w:rPr>
                <w:rFonts w:cs="Arial"/>
              </w:rPr>
              <w:t>R</w:t>
            </w:r>
            <w:r w:rsidR="00E92813" w:rsidRPr="00D6504F">
              <w:rPr>
                <w:rFonts w:cs="Arial"/>
              </w:rPr>
              <w:t>uimtelijke technieken zoals:</w:t>
            </w:r>
          </w:p>
          <w:p w14:paraId="19F04A52" w14:textId="77777777" w:rsidR="00E92813" w:rsidRPr="00D6504F" w:rsidRDefault="00E92813" w:rsidP="00A15BFE">
            <w:pPr>
              <w:pStyle w:val="VVKSOOpsomming2"/>
              <w:numPr>
                <w:ilvl w:val="0"/>
                <w:numId w:val="19"/>
              </w:numPr>
              <w:spacing w:before="120" w:line="276" w:lineRule="auto"/>
              <w:ind w:hanging="199"/>
              <w:jc w:val="left"/>
              <w:rPr>
                <w:rFonts w:cs="Arial"/>
              </w:rPr>
            </w:pPr>
            <w:r w:rsidRPr="00D6504F">
              <w:rPr>
                <w:rFonts w:cs="Arial"/>
              </w:rPr>
              <w:t xml:space="preserve">boetseertechnieken;  </w:t>
            </w:r>
          </w:p>
          <w:p w14:paraId="2455563F" w14:textId="77777777" w:rsidR="00E92813" w:rsidRPr="00D6504F" w:rsidRDefault="00E92813" w:rsidP="00A15BFE">
            <w:pPr>
              <w:pStyle w:val="VVKSOOpsomming2"/>
              <w:numPr>
                <w:ilvl w:val="0"/>
                <w:numId w:val="19"/>
              </w:numPr>
              <w:spacing w:before="120" w:line="276" w:lineRule="auto"/>
              <w:ind w:hanging="199"/>
              <w:jc w:val="left"/>
              <w:rPr>
                <w:rFonts w:cs="Arial"/>
              </w:rPr>
            </w:pPr>
            <w:r w:rsidRPr="00D6504F">
              <w:rPr>
                <w:rFonts w:cs="Arial"/>
              </w:rPr>
              <w:t xml:space="preserve">papiersculpturen; </w:t>
            </w:r>
          </w:p>
          <w:p w14:paraId="78DA7278" w14:textId="77777777" w:rsidR="00E92813" w:rsidRPr="00D6504F" w:rsidRDefault="00E92813" w:rsidP="00A15BFE">
            <w:pPr>
              <w:pStyle w:val="VVKSOOpsomming2"/>
              <w:numPr>
                <w:ilvl w:val="0"/>
                <w:numId w:val="19"/>
              </w:numPr>
              <w:spacing w:before="120" w:line="276" w:lineRule="auto"/>
              <w:ind w:hanging="199"/>
              <w:jc w:val="left"/>
              <w:rPr>
                <w:rFonts w:cs="Arial"/>
              </w:rPr>
            </w:pPr>
            <w:r w:rsidRPr="00D6504F">
              <w:rPr>
                <w:rFonts w:cs="Arial"/>
              </w:rPr>
              <w:t xml:space="preserve">draadconstructies;  </w:t>
            </w:r>
          </w:p>
          <w:p w14:paraId="6F665FA6" w14:textId="0D854E62" w:rsidR="00E92813" w:rsidRPr="00D6504F" w:rsidRDefault="00E92813" w:rsidP="00A15BFE">
            <w:pPr>
              <w:pStyle w:val="VVKSOOpsomming2"/>
              <w:numPr>
                <w:ilvl w:val="0"/>
                <w:numId w:val="19"/>
              </w:numPr>
              <w:spacing w:before="120" w:line="276" w:lineRule="auto"/>
              <w:ind w:hanging="199"/>
              <w:jc w:val="left"/>
              <w:rPr>
                <w:rFonts w:cs="Arial"/>
              </w:rPr>
            </w:pPr>
            <w:r w:rsidRPr="00D6504F">
              <w:rPr>
                <w:rFonts w:cs="Arial"/>
              </w:rPr>
              <w:t>vormgeven met diverse (vind)-materialen;</w:t>
            </w:r>
            <w:r w:rsidR="002B4C88" w:rsidRPr="00D6504F">
              <w:rPr>
                <w:rFonts w:cs="Arial"/>
              </w:rPr>
              <w:t xml:space="preserve"> </w:t>
            </w:r>
            <w:r w:rsidR="00E92DAD" w:rsidRPr="00D6504F">
              <w:rPr>
                <w:rFonts w:cs="Arial"/>
              </w:rPr>
              <w:t>assemblage</w:t>
            </w:r>
            <w:r w:rsidR="00725D04">
              <w:rPr>
                <w:rFonts w:cs="Arial"/>
              </w:rPr>
              <w:t>;</w:t>
            </w:r>
          </w:p>
          <w:p w14:paraId="45705F76" w14:textId="316F49D5" w:rsidR="00E92813" w:rsidRPr="00D6504F" w:rsidRDefault="001E1B9B" w:rsidP="00A15BFE">
            <w:pPr>
              <w:pStyle w:val="VVKSOOpsomming2"/>
              <w:numPr>
                <w:ilvl w:val="0"/>
                <w:numId w:val="19"/>
              </w:numPr>
              <w:spacing w:before="120" w:line="276" w:lineRule="auto"/>
              <w:ind w:hanging="199"/>
              <w:jc w:val="left"/>
              <w:rPr>
                <w:rFonts w:cs="Arial"/>
              </w:rPr>
            </w:pPr>
            <w:r>
              <w:rPr>
                <w:rFonts w:cs="Arial"/>
              </w:rPr>
              <w:t>samengestelde technieken</w:t>
            </w:r>
            <w:r w:rsidR="00E92813" w:rsidRPr="00D6504F">
              <w:rPr>
                <w:rFonts w:cs="Arial"/>
              </w:rPr>
              <w:t>…</w:t>
            </w:r>
          </w:p>
          <w:p w14:paraId="030B0AF6" w14:textId="404276F0" w:rsidR="002E06AC" w:rsidRPr="00D6504F" w:rsidRDefault="00725D04" w:rsidP="00A15BFE">
            <w:pPr>
              <w:pStyle w:val="VVKSOTekst"/>
              <w:numPr>
                <w:ilvl w:val="0"/>
                <w:numId w:val="17"/>
              </w:numPr>
              <w:spacing w:before="120" w:after="120"/>
              <w:ind w:left="460" w:hanging="284"/>
              <w:rPr>
                <w:rFonts w:cs="Arial"/>
              </w:rPr>
            </w:pPr>
            <w:r>
              <w:rPr>
                <w:rFonts w:cs="Arial"/>
              </w:rPr>
              <w:t>M</w:t>
            </w:r>
            <w:r w:rsidR="002E06AC" w:rsidRPr="00D6504F">
              <w:rPr>
                <w:rFonts w:cs="Arial"/>
              </w:rPr>
              <w:t xml:space="preserve">ultimediatechnieken zoals: </w:t>
            </w:r>
            <w:bookmarkStart w:id="29" w:name="_Toc346791770"/>
          </w:p>
          <w:p w14:paraId="59B031B8" w14:textId="7A5B0A54" w:rsidR="002E06AC" w:rsidRPr="00D6504F" w:rsidRDefault="002E06AC" w:rsidP="00A15BFE">
            <w:pPr>
              <w:pStyle w:val="VVKSOOpsomming2"/>
              <w:numPr>
                <w:ilvl w:val="0"/>
                <w:numId w:val="19"/>
              </w:numPr>
              <w:spacing w:before="120" w:line="276" w:lineRule="auto"/>
              <w:ind w:hanging="199"/>
              <w:jc w:val="left"/>
              <w:rPr>
                <w:rFonts w:cs="Arial"/>
              </w:rPr>
            </w:pPr>
            <w:r w:rsidRPr="00D6504F">
              <w:rPr>
                <w:rFonts w:cs="Arial"/>
              </w:rPr>
              <w:t xml:space="preserve">fotografietoepassingen zoals trick-fotografie, tableau vivant, lichtgraffiti, </w:t>
            </w:r>
            <w:r w:rsidR="001E1B9B">
              <w:rPr>
                <w:rFonts w:cs="Arial"/>
              </w:rPr>
              <w:t>beeldende hypes</w:t>
            </w:r>
            <w:r w:rsidR="009C1D68" w:rsidRPr="00D6504F">
              <w:rPr>
                <w:rFonts w:cs="Arial"/>
              </w:rPr>
              <w:t>…</w:t>
            </w:r>
          </w:p>
          <w:bookmarkEnd w:id="29"/>
          <w:p w14:paraId="0249F6B9" w14:textId="1A5DC149" w:rsidR="00A13686" w:rsidRPr="00F2001B" w:rsidRDefault="00A13686" w:rsidP="00A15BFE">
            <w:pPr>
              <w:pStyle w:val="VVKSOOpsomming2"/>
              <w:numPr>
                <w:ilvl w:val="0"/>
                <w:numId w:val="19"/>
              </w:numPr>
              <w:spacing w:before="120" w:line="276" w:lineRule="auto"/>
              <w:ind w:hanging="199"/>
              <w:jc w:val="left"/>
            </w:pPr>
            <w:r w:rsidRPr="00D6504F">
              <w:rPr>
                <w:rFonts w:cs="Arial"/>
              </w:rPr>
              <w:t xml:space="preserve">inspiratie </w:t>
            </w:r>
            <w:r w:rsidR="00EF1910" w:rsidRPr="00D6504F">
              <w:rPr>
                <w:rFonts w:cs="Arial"/>
              </w:rPr>
              <w:t>o.a. op</w:t>
            </w:r>
            <w:r w:rsidR="00137C9B" w:rsidRPr="00D6504F">
              <w:rPr>
                <w:rFonts w:cs="Arial"/>
              </w:rPr>
              <w:t xml:space="preserve"> </w:t>
            </w:r>
            <w:hyperlink r:id="rId12" w:history="1">
              <w:r w:rsidR="00B90160" w:rsidRPr="00D6504F">
                <w:rPr>
                  <w:rFonts w:eastAsiaTheme="minorHAnsi" w:cs="Arial"/>
                  <w:color w:val="0000FF"/>
                  <w:u w:val="single"/>
                  <w:lang w:val="nl-BE" w:eastAsia="en-US"/>
                </w:rPr>
                <w:t>http://plastischeopvoeding.vvkso.be</w:t>
              </w:r>
            </w:hyperlink>
          </w:p>
        </w:tc>
      </w:tr>
      <w:tr w:rsidR="00E92813" w:rsidRPr="00A33134" w14:paraId="1CE45436" w14:textId="77777777" w:rsidTr="001E1B9B">
        <w:trPr>
          <w:cantSplit/>
          <w:trHeight w:val="1134"/>
        </w:trPr>
        <w:tc>
          <w:tcPr>
            <w:tcW w:w="625" w:type="dxa"/>
          </w:tcPr>
          <w:p w14:paraId="69D08A46" w14:textId="62DC66F9" w:rsidR="00E92813" w:rsidRPr="00A33134" w:rsidRDefault="00E92813" w:rsidP="008565AD">
            <w:pPr>
              <w:spacing w:before="120" w:after="120"/>
              <w:rPr>
                <w:rFonts w:ascii="Arial" w:hAnsi="Arial" w:cs="Arial"/>
                <w:b/>
                <w:sz w:val="20"/>
                <w:szCs w:val="20"/>
              </w:rPr>
            </w:pPr>
            <w:r w:rsidRPr="00A33134">
              <w:rPr>
                <w:rFonts w:ascii="Arial" w:hAnsi="Arial" w:cs="Arial"/>
                <w:b/>
                <w:sz w:val="20"/>
                <w:szCs w:val="20"/>
              </w:rPr>
              <w:t>1</w:t>
            </w:r>
            <w:r w:rsidR="008565AD">
              <w:rPr>
                <w:rFonts w:ascii="Arial" w:hAnsi="Arial" w:cs="Arial"/>
                <w:b/>
                <w:sz w:val="20"/>
                <w:szCs w:val="20"/>
              </w:rPr>
              <w:t>1</w:t>
            </w:r>
          </w:p>
        </w:tc>
        <w:tc>
          <w:tcPr>
            <w:tcW w:w="3898" w:type="dxa"/>
            <w:shd w:val="clear" w:color="auto" w:fill="auto"/>
          </w:tcPr>
          <w:p w14:paraId="00557DC5" w14:textId="61D07339" w:rsidR="00E92813" w:rsidRPr="00600BB4" w:rsidRDefault="009D4DD7" w:rsidP="002E06AC">
            <w:pPr>
              <w:pStyle w:val="Lijstalinea1"/>
              <w:spacing w:before="120" w:after="120" w:line="276" w:lineRule="auto"/>
              <w:ind w:left="0"/>
              <w:rPr>
                <w:rFonts w:cs="Arial"/>
                <w:sz w:val="22"/>
                <w:szCs w:val="22"/>
              </w:rPr>
            </w:pPr>
            <w:r>
              <w:rPr>
                <w:b/>
                <w:sz w:val="22"/>
                <w:szCs w:val="22"/>
              </w:rPr>
              <w:t>e</w:t>
            </w:r>
            <w:r w:rsidR="002E06AC" w:rsidRPr="00600BB4">
              <w:rPr>
                <w:b/>
                <w:sz w:val="22"/>
                <w:szCs w:val="22"/>
              </w:rPr>
              <w:t>xperimenteren met de mogelijkheden van materies en materialen</w:t>
            </w:r>
            <w:r w:rsidR="00603A0C">
              <w:rPr>
                <w:b/>
                <w:sz w:val="22"/>
                <w:szCs w:val="22"/>
              </w:rPr>
              <w:t>.</w:t>
            </w:r>
          </w:p>
        </w:tc>
        <w:tc>
          <w:tcPr>
            <w:tcW w:w="5227" w:type="dxa"/>
            <w:shd w:val="clear" w:color="auto" w:fill="auto"/>
          </w:tcPr>
          <w:p w14:paraId="157C9FD0" w14:textId="16F7CE07" w:rsidR="00B90160" w:rsidRPr="00603A0C" w:rsidRDefault="00FD5D57" w:rsidP="00A15BFE">
            <w:pPr>
              <w:pStyle w:val="VVKSOOpsomming2"/>
              <w:numPr>
                <w:ilvl w:val="0"/>
                <w:numId w:val="17"/>
              </w:numPr>
              <w:spacing w:before="120" w:line="276" w:lineRule="auto"/>
              <w:jc w:val="left"/>
              <w:rPr>
                <w:rFonts w:cs="Arial"/>
                <w:lang w:val="nl-BE" w:eastAsia="en-US"/>
              </w:rPr>
            </w:pPr>
            <w:r>
              <w:rPr>
                <w:rFonts w:cs="Arial"/>
                <w:lang w:eastAsia="en-US"/>
              </w:rPr>
              <w:t>D</w:t>
            </w:r>
            <w:r w:rsidR="00B90160" w:rsidRPr="00603A0C">
              <w:rPr>
                <w:rFonts w:cs="Arial"/>
                <w:lang w:val="nl-BE" w:eastAsia="en-US"/>
              </w:rPr>
              <w:t>e leerlingen maken zelfstandig een keuze uit een gevarieerd aanbod</w:t>
            </w:r>
            <w:r>
              <w:rPr>
                <w:rFonts w:cs="Arial"/>
                <w:lang w:val="nl-BE" w:eastAsia="en-US"/>
              </w:rPr>
              <w:t>.</w:t>
            </w:r>
          </w:p>
          <w:p w14:paraId="61D5A739" w14:textId="27866BBD" w:rsidR="00B90160" w:rsidRPr="00603A0C" w:rsidRDefault="00FD5D57" w:rsidP="00A15BFE">
            <w:pPr>
              <w:pStyle w:val="VVKSOOpsomming2"/>
              <w:numPr>
                <w:ilvl w:val="0"/>
                <w:numId w:val="17"/>
              </w:numPr>
              <w:spacing w:before="120" w:line="276" w:lineRule="auto"/>
              <w:jc w:val="left"/>
              <w:rPr>
                <w:rFonts w:cs="Arial"/>
                <w:lang w:val="nl-BE" w:eastAsia="en-US"/>
              </w:rPr>
            </w:pPr>
            <w:r>
              <w:rPr>
                <w:rFonts w:cs="Arial"/>
                <w:lang w:val="nl-BE" w:eastAsia="en-US"/>
              </w:rPr>
              <w:t>B</w:t>
            </w:r>
            <w:r w:rsidR="00B90160" w:rsidRPr="00603A0C">
              <w:rPr>
                <w:rFonts w:cs="Arial"/>
                <w:lang w:val="nl-BE" w:eastAsia="en-US"/>
              </w:rPr>
              <w:t>elang van een aanbod ui</w:t>
            </w:r>
            <w:r w:rsidR="00E92813" w:rsidRPr="00603A0C">
              <w:rPr>
                <w:rFonts w:cs="Arial"/>
                <w:lang w:val="nl-BE" w:eastAsia="en-US"/>
              </w:rPr>
              <w:t xml:space="preserve">t </w:t>
            </w:r>
            <w:r w:rsidR="00B90160" w:rsidRPr="00603A0C">
              <w:rPr>
                <w:rFonts w:cs="Arial"/>
                <w:lang w:val="nl-BE" w:eastAsia="en-US"/>
              </w:rPr>
              <w:t xml:space="preserve">diverse </w:t>
            </w:r>
            <w:r w:rsidR="00E92813" w:rsidRPr="00603A0C">
              <w:rPr>
                <w:rFonts w:cs="Arial"/>
                <w:lang w:val="nl-BE" w:eastAsia="en-US"/>
              </w:rPr>
              <w:t>aangeboden materies en materialen in functie van hun expressie of opdracht</w:t>
            </w:r>
            <w:r w:rsidR="00603A0C">
              <w:rPr>
                <w:rFonts w:cs="Arial"/>
                <w:lang w:val="nl-BE" w:eastAsia="en-US"/>
              </w:rPr>
              <w:t>:</w:t>
            </w:r>
          </w:p>
          <w:p w14:paraId="5F74867D" w14:textId="63D685CB" w:rsidR="00E92813" w:rsidRPr="009C7274" w:rsidRDefault="00E92813" w:rsidP="00A15BFE">
            <w:pPr>
              <w:pStyle w:val="VVKSOOpsomming2"/>
              <w:numPr>
                <w:ilvl w:val="0"/>
                <w:numId w:val="19"/>
              </w:numPr>
              <w:spacing w:before="120" w:line="276" w:lineRule="auto"/>
              <w:ind w:hanging="199"/>
              <w:jc w:val="left"/>
              <w:rPr>
                <w:rFonts w:cs="Arial"/>
              </w:rPr>
            </w:pPr>
            <w:r w:rsidRPr="009C7274">
              <w:rPr>
                <w:rFonts w:cs="Arial"/>
              </w:rPr>
              <w:t>materies: papiersoorten, verven, inkten,  kleisoort</w:t>
            </w:r>
            <w:r w:rsidR="001E1B9B">
              <w:rPr>
                <w:rFonts w:cs="Arial"/>
              </w:rPr>
              <w:t>en, papierpulp, vindmateriaal</w:t>
            </w:r>
            <w:r w:rsidR="00FD5D57">
              <w:rPr>
                <w:rFonts w:cs="Arial"/>
              </w:rPr>
              <w:t>…</w:t>
            </w:r>
          </w:p>
          <w:p w14:paraId="14585C94" w14:textId="2E16685C" w:rsidR="00E92813" w:rsidRPr="00A33134" w:rsidRDefault="00E92813" w:rsidP="00A15BFE">
            <w:pPr>
              <w:pStyle w:val="VVKSOOpsomming2"/>
              <w:numPr>
                <w:ilvl w:val="0"/>
                <w:numId w:val="19"/>
              </w:numPr>
              <w:spacing w:before="120" w:line="276" w:lineRule="auto"/>
              <w:ind w:hanging="199"/>
              <w:jc w:val="left"/>
              <w:rPr>
                <w:rFonts w:cs="Arial"/>
              </w:rPr>
            </w:pPr>
            <w:r>
              <w:rPr>
                <w:rFonts w:cs="Arial"/>
              </w:rPr>
              <w:t>m</w:t>
            </w:r>
            <w:r w:rsidRPr="009C7274">
              <w:rPr>
                <w:rFonts w:cs="Arial"/>
              </w:rPr>
              <w:t>aterialen: potlood, soorten pen, krijtsoorten, soorten  penselen, linogutsen, snijmes,</w:t>
            </w:r>
            <w:r w:rsidR="007F1DB4">
              <w:rPr>
                <w:rFonts w:cs="Arial"/>
              </w:rPr>
              <w:t xml:space="preserve"> fototoestel</w:t>
            </w:r>
            <w:r w:rsidRPr="009C7274">
              <w:rPr>
                <w:rFonts w:cs="Arial"/>
              </w:rPr>
              <w:t xml:space="preserve">… </w:t>
            </w:r>
          </w:p>
        </w:tc>
      </w:tr>
    </w:tbl>
    <w:p w14:paraId="20561292" w14:textId="77777777" w:rsidR="00603A0C" w:rsidRDefault="00603A0C" w:rsidP="002127A2">
      <w:pPr>
        <w:tabs>
          <w:tab w:val="left" w:pos="708"/>
          <w:tab w:val="left" w:pos="1416"/>
          <w:tab w:val="left" w:pos="2124"/>
          <w:tab w:val="left" w:pos="2832"/>
          <w:tab w:val="left" w:pos="3540"/>
          <w:tab w:val="left" w:pos="4248"/>
          <w:tab w:val="left" w:pos="4956"/>
          <w:tab w:val="left" w:pos="5664"/>
          <w:tab w:val="left" w:pos="6372"/>
          <w:tab w:val="left" w:pos="7080"/>
          <w:tab w:val="left" w:pos="7605"/>
        </w:tabs>
        <w:rPr>
          <w:rFonts w:cs="Arial"/>
          <w:szCs w:val="20"/>
        </w:rPr>
      </w:pPr>
    </w:p>
    <w:p w14:paraId="4AF3E633" w14:textId="77777777" w:rsidR="000860FE" w:rsidRDefault="000860FE" w:rsidP="002127A2">
      <w:pPr>
        <w:tabs>
          <w:tab w:val="left" w:pos="708"/>
          <w:tab w:val="left" w:pos="1416"/>
          <w:tab w:val="left" w:pos="2124"/>
          <w:tab w:val="left" w:pos="2832"/>
          <w:tab w:val="left" w:pos="3540"/>
          <w:tab w:val="left" w:pos="4248"/>
          <w:tab w:val="left" w:pos="4956"/>
          <w:tab w:val="left" w:pos="5664"/>
          <w:tab w:val="left" w:pos="6372"/>
          <w:tab w:val="left" w:pos="7080"/>
          <w:tab w:val="left" w:pos="7605"/>
        </w:tabs>
        <w:rPr>
          <w:rFonts w:cs="Arial"/>
          <w:szCs w:val="20"/>
        </w:rPr>
      </w:pPr>
    </w:p>
    <w:p w14:paraId="09D30C98" w14:textId="77777777" w:rsidR="000860FE" w:rsidRDefault="000860FE" w:rsidP="002127A2">
      <w:pPr>
        <w:tabs>
          <w:tab w:val="left" w:pos="708"/>
          <w:tab w:val="left" w:pos="1416"/>
          <w:tab w:val="left" w:pos="2124"/>
          <w:tab w:val="left" w:pos="2832"/>
          <w:tab w:val="left" w:pos="3540"/>
          <w:tab w:val="left" w:pos="4248"/>
          <w:tab w:val="left" w:pos="4956"/>
          <w:tab w:val="left" w:pos="5664"/>
          <w:tab w:val="left" w:pos="6372"/>
          <w:tab w:val="left" w:pos="7080"/>
          <w:tab w:val="left" w:pos="7605"/>
        </w:tabs>
        <w:rPr>
          <w:rFonts w:cs="Arial"/>
          <w:szCs w:val="20"/>
        </w:rPr>
      </w:pPr>
    </w:p>
    <w:p w14:paraId="0096E370" w14:textId="77777777" w:rsidR="000860FE" w:rsidRDefault="000860FE" w:rsidP="002127A2">
      <w:pPr>
        <w:tabs>
          <w:tab w:val="left" w:pos="708"/>
          <w:tab w:val="left" w:pos="1416"/>
          <w:tab w:val="left" w:pos="2124"/>
          <w:tab w:val="left" w:pos="2832"/>
          <w:tab w:val="left" w:pos="3540"/>
          <w:tab w:val="left" w:pos="4248"/>
          <w:tab w:val="left" w:pos="4956"/>
          <w:tab w:val="left" w:pos="5664"/>
          <w:tab w:val="left" w:pos="6372"/>
          <w:tab w:val="left" w:pos="7080"/>
          <w:tab w:val="left" w:pos="7605"/>
        </w:tabs>
        <w:rPr>
          <w:rFonts w:cs="Arial"/>
          <w:szCs w:val="20"/>
        </w:rPr>
      </w:pPr>
    </w:p>
    <w:tbl>
      <w:tblPr>
        <w:tblW w:w="9781" w:type="dxa"/>
        <w:tblCellSpacing w:w="20" w:type="dxa"/>
        <w:tblInd w:w="-87"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shd w:val="clear" w:color="auto" w:fill="CCFFFF"/>
        <w:tblLayout w:type="fixed"/>
        <w:tblCellMar>
          <w:left w:w="0" w:type="dxa"/>
          <w:right w:w="28" w:type="dxa"/>
        </w:tblCellMar>
        <w:tblLook w:val="01E0" w:firstRow="1" w:lastRow="1" w:firstColumn="1" w:lastColumn="1" w:noHBand="0" w:noVBand="0"/>
      </w:tblPr>
      <w:tblGrid>
        <w:gridCol w:w="9781"/>
      </w:tblGrid>
      <w:tr w:rsidR="00603A0C" w:rsidRPr="007A2D98" w14:paraId="2E7CE343" w14:textId="77777777" w:rsidTr="00603A0C">
        <w:trPr>
          <w:trHeight w:val="695"/>
          <w:tblCellSpacing w:w="20" w:type="dxa"/>
        </w:trPr>
        <w:tc>
          <w:tcPr>
            <w:tcW w:w="9701" w:type="dxa"/>
            <w:tcBorders>
              <w:left w:val="outset" w:sz="6" w:space="0" w:color="auto"/>
              <w:bottom w:val="outset" w:sz="6" w:space="0" w:color="auto"/>
              <w:right w:val="outset" w:sz="6" w:space="0" w:color="auto"/>
            </w:tcBorders>
            <w:shd w:val="clear" w:color="auto" w:fill="CCFFFF"/>
            <w:vAlign w:val="center"/>
          </w:tcPr>
          <w:p w14:paraId="4A07F633" w14:textId="553E2BDE" w:rsidR="00603A0C" w:rsidRPr="007A2D98" w:rsidRDefault="00603A0C" w:rsidP="00A15BFE">
            <w:pPr>
              <w:pStyle w:val="VVKSOKop20"/>
              <w:numPr>
                <w:ilvl w:val="1"/>
                <w:numId w:val="24"/>
              </w:numPr>
            </w:pPr>
            <w:bookmarkStart w:id="30" w:name="_Toc378934974"/>
            <w:r>
              <w:lastRenderedPageBreak/>
              <w:t>Na te streven attitudes</w:t>
            </w:r>
            <w:bookmarkEnd w:id="30"/>
            <w:r>
              <w:t xml:space="preserve"> </w:t>
            </w:r>
          </w:p>
        </w:tc>
      </w:tr>
    </w:tbl>
    <w:p w14:paraId="082747ED" w14:textId="77777777" w:rsidR="00603A0C" w:rsidRPr="00ED2E98" w:rsidRDefault="00603A0C" w:rsidP="00603A0C">
      <w:pPr>
        <w:rPr>
          <w:rFonts w:cs="Arial"/>
          <w:b/>
          <w:color w:val="0070C0"/>
        </w:rPr>
      </w:pPr>
    </w:p>
    <w:p w14:paraId="35E8B1EF" w14:textId="5A232BC8" w:rsidR="00603A0C" w:rsidRPr="00603A0C" w:rsidRDefault="00603A0C" w:rsidP="00603A0C">
      <w:pPr>
        <w:rPr>
          <w:rFonts w:ascii="Arial" w:hAnsi="Arial" w:cs="Arial"/>
          <w:b/>
          <w:sz w:val="20"/>
          <w:szCs w:val="20"/>
        </w:rPr>
      </w:pPr>
      <w:r>
        <w:rPr>
          <w:rFonts w:ascii="Arial" w:hAnsi="Arial" w:cs="Arial"/>
          <w:b/>
          <w:sz w:val="20"/>
          <w:szCs w:val="20"/>
        </w:rPr>
        <w:t>De leerlingen:</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3"/>
        <w:gridCol w:w="4145"/>
        <w:gridCol w:w="4962"/>
      </w:tblGrid>
      <w:tr w:rsidR="00603A0C" w:rsidRPr="00A33134" w14:paraId="6419477C" w14:textId="77777777" w:rsidTr="00BB15F2">
        <w:tc>
          <w:tcPr>
            <w:tcW w:w="643" w:type="dxa"/>
            <w:vAlign w:val="center"/>
          </w:tcPr>
          <w:p w14:paraId="0856805C" w14:textId="77777777" w:rsidR="00603A0C" w:rsidRPr="00A33134" w:rsidRDefault="00603A0C" w:rsidP="00BB15F2">
            <w:pPr>
              <w:jc w:val="center"/>
              <w:rPr>
                <w:rFonts w:ascii="Arial" w:hAnsi="Arial" w:cs="Arial"/>
                <w:b/>
              </w:rPr>
            </w:pPr>
          </w:p>
        </w:tc>
        <w:tc>
          <w:tcPr>
            <w:tcW w:w="4145" w:type="dxa"/>
            <w:vAlign w:val="center"/>
          </w:tcPr>
          <w:p w14:paraId="7986F613" w14:textId="77777777" w:rsidR="00603A0C" w:rsidRPr="00A33134" w:rsidRDefault="00603A0C" w:rsidP="00BB15F2">
            <w:pPr>
              <w:spacing w:before="120"/>
              <w:jc w:val="center"/>
              <w:rPr>
                <w:rFonts w:ascii="Arial" w:hAnsi="Arial" w:cs="Arial"/>
                <w:b/>
                <w:i/>
              </w:rPr>
            </w:pPr>
            <w:r w:rsidRPr="00A33134">
              <w:rPr>
                <w:rFonts w:ascii="Arial" w:hAnsi="Arial" w:cs="Arial"/>
                <w:b/>
                <w:i/>
              </w:rPr>
              <w:t>Doelstellingen</w:t>
            </w:r>
          </w:p>
        </w:tc>
        <w:tc>
          <w:tcPr>
            <w:tcW w:w="4962" w:type="dxa"/>
            <w:vAlign w:val="center"/>
          </w:tcPr>
          <w:p w14:paraId="499B40FF" w14:textId="77777777" w:rsidR="00603A0C" w:rsidRPr="00A33134" w:rsidRDefault="00603A0C" w:rsidP="00BB15F2">
            <w:pPr>
              <w:spacing w:before="120" w:line="120" w:lineRule="atLeast"/>
              <w:jc w:val="center"/>
              <w:rPr>
                <w:rFonts w:ascii="Arial" w:hAnsi="Arial" w:cs="Arial"/>
                <w:b/>
                <w:i/>
              </w:rPr>
            </w:pPr>
            <w:r w:rsidRPr="00A33134">
              <w:rPr>
                <w:rFonts w:ascii="Arial" w:hAnsi="Arial" w:cs="Arial"/>
                <w:b/>
                <w:i/>
              </w:rPr>
              <w:t>Ondersteunende kennis, inzichten, vaardigheden, attitudes en wenken</w:t>
            </w:r>
          </w:p>
        </w:tc>
      </w:tr>
      <w:tr w:rsidR="00CE61C7" w:rsidRPr="004E09F6" w14:paraId="732368FC" w14:textId="77777777" w:rsidTr="001E1B9B">
        <w:tc>
          <w:tcPr>
            <w:tcW w:w="643" w:type="dxa"/>
          </w:tcPr>
          <w:p w14:paraId="4091415F" w14:textId="5F2C8A2D" w:rsidR="00CE61C7" w:rsidRPr="004E09F6" w:rsidRDefault="0016221C" w:rsidP="00D408F4">
            <w:pPr>
              <w:spacing w:before="120" w:after="120"/>
              <w:rPr>
                <w:rFonts w:ascii="Arial" w:hAnsi="Arial" w:cs="Arial"/>
                <w:b/>
              </w:rPr>
            </w:pPr>
            <w:r w:rsidRPr="00D408F4">
              <w:rPr>
                <w:rFonts w:ascii="Arial" w:hAnsi="Arial" w:cs="Arial"/>
                <w:b/>
                <w:sz w:val="20"/>
                <w:szCs w:val="20"/>
              </w:rPr>
              <w:t>1</w:t>
            </w:r>
            <w:r w:rsidR="008565AD" w:rsidRPr="00D408F4">
              <w:rPr>
                <w:rFonts w:ascii="Arial" w:hAnsi="Arial" w:cs="Arial"/>
                <w:b/>
                <w:sz w:val="20"/>
                <w:szCs w:val="20"/>
              </w:rPr>
              <w:t>2</w:t>
            </w:r>
          </w:p>
        </w:tc>
        <w:tc>
          <w:tcPr>
            <w:tcW w:w="4145" w:type="dxa"/>
          </w:tcPr>
          <w:p w14:paraId="1F85AEEF" w14:textId="1DA0E7EA" w:rsidR="00CE61C7" w:rsidRPr="0055007A" w:rsidRDefault="009D4DD7" w:rsidP="005C643E">
            <w:pPr>
              <w:spacing w:before="120"/>
              <w:rPr>
                <w:rFonts w:ascii="Arial" w:hAnsi="Arial" w:cs="Arial"/>
                <w:b/>
                <w:color w:val="FF0000"/>
              </w:rPr>
            </w:pPr>
            <w:r>
              <w:rPr>
                <w:rFonts w:ascii="Arial" w:hAnsi="Arial" w:cs="Arial"/>
                <w:b/>
              </w:rPr>
              <w:t>o</w:t>
            </w:r>
            <w:r w:rsidR="00CE61C7" w:rsidRPr="0055007A">
              <w:rPr>
                <w:rFonts w:ascii="Arial" w:hAnsi="Arial" w:cs="Arial"/>
                <w:b/>
              </w:rPr>
              <w:t>ntwikkelen een probleemoplossend denken</w:t>
            </w:r>
            <w:r w:rsidR="00603A0C">
              <w:rPr>
                <w:rFonts w:ascii="Arial" w:hAnsi="Arial" w:cs="Arial"/>
                <w:b/>
              </w:rPr>
              <w:t>.</w:t>
            </w:r>
          </w:p>
        </w:tc>
        <w:tc>
          <w:tcPr>
            <w:tcW w:w="4962" w:type="dxa"/>
          </w:tcPr>
          <w:p w14:paraId="53DABF93" w14:textId="471984C3" w:rsidR="00B67CB6" w:rsidRPr="00603A0C" w:rsidRDefault="00FD5D57" w:rsidP="00A15BFE">
            <w:pPr>
              <w:pStyle w:val="VVKSOOpsomming2"/>
              <w:numPr>
                <w:ilvl w:val="0"/>
                <w:numId w:val="17"/>
              </w:numPr>
              <w:spacing w:before="120" w:line="276" w:lineRule="auto"/>
              <w:rPr>
                <w:rFonts w:cs="Arial"/>
                <w:lang w:val="nl-BE" w:eastAsia="en-US"/>
              </w:rPr>
            </w:pPr>
            <w:r>
              <w:rPr>
                <w:rFonts w:cs="Arial"/>
                <w:lang w:val="nl-BE" w:eastAsia="en-US"/>
              </w:rPr>
              <w:t>H</w:t>
            </w:r>
            <w:r w:rsidR="002C3D5C" w:rsidRPr="00603A0C">
              <w:rPr>
                <w:rFonts w:cs="Arial"/>
                <w:lang w:val="nl-BE" w:eastAsia="en-US"/>
              </w:rPr>
              <w:t>erkennen tijdens het creatieve proces problemen</w:t>
            </w:r>
            <w:r>
              <w:rPr>
                <w:rFonts w:cs="Arial"/>
                <w:lang w:val="nl-BE" w:eastAsia="en-US"/>
              </w:rPr>
              <w:t>.</w:t>
            </w:r>
            <w:r w:rsidR="002C3D5C" w:rsidRPr="00603A0C">
              <w:rPr>
                <w:rFonts w:cs="Arial"/>
                <w:lang w:val="nl-BE" w:eastAsia="en-US"/>
              </w:rPr>
              <w:t xml:space="preserve"> </w:t>
            </w:r>
          </w:p>
          <w:p w14:paraId="6B4064C5" w14:textId="5FABDAF5" w:rsidR="00CE61C7" w:rsidRPr="00603A0C" w:rsidRDefault="00FD5D57" w:rsidP="00A15BFE">
            <w:pPr>
              <w:pStyle w:val="VVKSOOpsomming2"/>
              <w:numPr>
                <w:ilvl w:val="0"/>
                <w:numId w:val="17"/>
              </w:numPr>
              <w:spacing w:before="120" w:line="276" w:lineRule="auto"/>
              <w:rPr>
                <w:rFonts w:cs="Arial"/>
                <w:lang w:val="nl-BE" w:eastAsia="en-US"/>
              </w:rPr>
            </w:pPr>
            <w:r>
              <w:rPr>
                <w:rFonts w:cs="Arial"/>
                <w:lang w:val="nl-BE" w:eastAsia="en-US"/>
              </w:rPr>
              <w:t>E</w:t>
            </w:r>
            <w:r w:rsidR="002C3D5C" w:rsidRPr="00603A0C">
              <w:rPr>
                <w:rFonts w:cs="Arial"/>
                <w:lang w:val="nl-BE" w:eastAsia="en-US"/>
              </w:rPr>
              <w:t>en b</w:t>
            </w:r>
            <w:r w:rsidR="00CE61C7" w:rsidRPr="00603A0C">
              <w:rPr>
                <w:rFonts w:cs="Arial"/>
                <w:lang w:val="nl-BE" w:eastAsia="en-US"/>
              </w:rPr>
              <w:t>ewust zoeken</w:t>
            </w:r>
            <w:r w:rsidR="002C3D5C" w:rsidRPr="00603A0C">
              <w:rPr>
                <w:rFonts w:cs="Arial"/>
                <w:lang w:val="nl-BE" w:eastAsia="en-US"/>
              </w:rPr>
              <w:t>de houding ontwikkelen om tot m</w:t>
            </w:r>
            <w:r w:rsidR="00CE61C7" w:rsidRPr="00603A0C">
              <w:rPr>
                <w:rFonts w:cs="Arial"/>
                <w:lang w:val="nl-BE" w:eastAsia="en-US"/>
              </w:rPr>
              <w:t>eerder</w:t>
            </w:r>
            <w:r w:rsidR="002C3D5C" w:rsidRPr="00603A0C">
              <w:rPr>
                <w:rFonts w:cs="Arial"/>
                <w:lang w:val="nl-BE" w:eastAsia="en-US"/>
              </w:rPr>
              <w:t>e</w:t>
            </w:r>
            <w:r w:rsidR="00CE61C7" w:rsidRPr="00603A0C">
              <w:rPr>
                <w:rFonts w:cs="Arial"/>
                <w:lang w:val="nl-BE" w:eastAsia="en-US"/>
              </w:rPr>
              <w:t xml:space="preserve"> antwoorden </w:t>
            </w:r>
            <w:r w:rsidR="00B67CB6" w:rsidRPr="00603A0C">
              <w:rPr>
                <w:rFonts w:cs="Arial"/>
                <w:lang w:val="nl-BE" w:eastAsia="en-US"/>
              </w:rPr>
              <w:t xml:space="preserve">te </w:t>
            </w:r>
            <w:r w:rsidR="002C3D5C" w:rsidRPr="00603A0C">
              <w:rPr>
                <w:rFonts w:cs="Arial"/>
                <w:lang w:val="nl-BE" w:eastAsia="en-US"/>
              </w:rPr>
              <w:t xml:space="preserve">komen </w:t>
            </w:r>
            <w:r w:rsidR="00CE61C7" w:rsidRPr="00603A0C">
              <w:rPr>
                <w:rFonts w:cs="Arial"/>
                <w:lang w:val="nl-BE" w:eastAsia="en-US"/>
              </w:rPr>
              <w:t>tijdens het beeldend proces</w:t>
            </w:r>
            <w:r>
              <w:rPr>
                <w:rFonts w:cs="Arial"/>
                <w:lang w:val="nl-BE" w:eastAsia="en-US"/>
              </w:rPr>
              <w:t>.</w:t>
            </w:r>
            <w:r w:rsidR="002C3D5C" w:rsidRPr="00603A0C">
              <w:rPr>
                <w:rFonts w:cs="Arial"/>
                <w:lang w:val="nl-BE" w:eastAsia="en-US"/>
              </w:rPr>
              <w:t xml:space="preserve"> </w:t>
            </w:r>
          </w:p>
          <w:p w14:paraId="6694BCFF" w14:textId="7C184282" w:rsidR="00F04974" w:rsidRPr="00FD5D57" w:rsidRDefault="00FD5D57" w:rsidP="00A15BFE">
            <w:pPr>
              <w:pStyle w:val="VVKSOOpsomming2"/>
              <w:numPr>
                <w:ilvl w:val="0"/>
                <w:numId w:val="17"/>
              </w:numPr>
              <w:spacing w:before="120" w:line="276" w:lineRule="auto"/>
              <w:rPr>
                <w:rFonts w:cs="Arial"/>
                <w:lang w:val="nl-BE" w:eastAsia="en-US"/>
              </w:rPr>
            </w:pPr>
            <w:r>
              <w:rPr>
                <w:rFonts w:cs="Arial"/>
                <w:lang w:val="nl-BE" w:eastAsia="en-US"/>
              </w:rPr>
              <w:t>D</w:t>
            </w:r>
            <w:r w:rsidR="00CE61C7" w:rsidRPr="00603A0C">
              <w:rPr>
                <w:rFonts w:cs="Arial"/>
                <w:lang w:val="nl-BE" w:eastAsia="en-US"/>
              </w:rPr>
              <w:t>e nodige creativiteit aanwenden</w:t>
            </w:r>
            <w:r w:rsidR="002C3D5C" w:rsidRPr="00603A0C">
              <w:rPr>
                <w:rFonts w:cs="Arial"/>
                <w:lang w:val="nl-BE" w:eastAsia="en-US"/>
              </w:rPr>
              <w:t xml:space="preserve"> om</w:t>
            </w:r>
            <w:r w:rsidR="00CE61C7" w:rsidRPr="00603A0C">
              <w:rPr>
                <w:rFonts w:cs="Arial"/>
                <w:lang w:val="nl-BE" w:eastAsia="en-US"/>
              </w:rPr>
              <w:t xml:space="preserve"> </w:t>
            </w:r>
            <w:r w:rsidR="002C3D5C" w:rsidRPr="00603A0C">
              <w:rPr>
                <w:rFonts w:cs="Arial"/>
                <w:lang w:val="nl-BE" w:eastAsia="en-US"/>
              </w:rPr>
              <w:t>een manier van denken te ontwikkelen waaruit nieuwe antwoorden ontstaan</w:t>
            </w:r>
            <w:r>
              <w:rPr>
                <w:rFonts w:cs="Arial"/>
                <w:lang w:val="nl-BE" w:eastAsia="en-US"/>
              </w:rPr>
              <w:t>.</w:t>
            </w:r>
          </w:p>
        </w:tc>
      </w:tr>
      <w:tr w:rsidR="009F0F42" w:rsidRPr="004E09F6" w14:paraId="053106EA" w14:textId="77777777" w:rsidTr="001E1B9B">
        <w:tc>
          <w:tcPr>
            <w:tcW w:w="643" w:type="dxa"/>
            <w:tcBorders>
              <w:top w:val="single" w:sz="4" w:space="0" w:color="000000"/>
              <w:left w:val="single" w:sz="4" w:space="0" w:color="000000"/>
              <w:bottom w:val="single" w:sz="4" w:space="0" w:color="000000"/>
              <w:right w:val="single" w:sz="4" w:space="0" w:color="000000"/>
            </w:tcBorders>
          </w:tcPr>
          <w:p w14:paraId="755DFA3D" w14:textId="6DF839F3" w:rsidR="009F0F42" w:rsidRPr="009F0F42" w:rsidRDefault="009F0F42" w:rsidP="00D408F4">
            <w:pPr>
              <w:spacing w:before="120" w:after="120"/>
              <w:rPr>
                <w:rFonts w:ascii="Arial" w:hAnsi="Arial" w:cs="Arial"/>
                <w:b/>
              </w:rPr>
            </w:pPr>
            <w:r w:rsidRPr="009F0F42">
              <w:rPr>
                <w:rFonts w:ascii="Arial" w:hAnsi="Arial" w:cs="Arial"/>
                <w:b/>
              </w:rPr>
              <w:t>1</w:t>
            </w:r>
            <w:r w:rsidR="008565AD">
              <w:rPr>
                <w:rFonts w:ascii="Arial" w:hAnsi="Arial" w:cs="Arial"/>
                <w:b/>
              </w:rPr>
              <w:t>3</w:t>
            </w:r>
          </w:p>
        </w:tc>
        <w:tc>
          <w:tcPr>
            <w:tcW w:w="4145" w:type="dxa"/>
            <w:tcBorders>
              <w:top w:val="single" w:sz="4" w:space="0" w:color="000000"/>
              <w:left w:val="single" w:sz="4" w:space="0" w:color="000000"/>
              <w:bottom w:val="single" w:sz="4" w:space="0" w:color="000000"/>
              <w:right w:val="single" w:sz="4" w:space="0" w:color="000000"/>
            </w:tcBorders>
            <w:shd w:val="clear" w:color="auto" w:fill="auto"/>
          </w:tcPr>
          <w:p w14:paraId="4B1B110C" w14:textId="79553B02" w:rsidR="009F0F42" w:rsidRPr="009F0F42" w:rsidRDefault="009D4DD7" w:rsidP="009F0F42">
            <w:pPr>
              <w:spacing w:before="120"/>
              <w:rPr>
                <w:rFonts w:ascii="Arial" w:hAnsi="Arial" w:cs="Arial"/>
                <w:b/>
              </w:rPr>
            </w:pPr>
            <w:r>
              <w:rPr>
                <w:rFonts w:ascii="Arial" w:hAnsi="Arial" w:cs="Arial"/>
                <w:b/>
              </w:rPr>
              <w:t>o</w:t>
            </w:r>
            <w:r w:rsidR="009F0F42" w:rsidRPr="009F0F42">
              <w:rPr>
                <w:rFonts w:ascii="Arial" w:hAnsi="Arial" w:cs="Arial"/>
                <w:b/>
              </w:rPr>
              <w:t>ntwikkelen een houding van openheid en interesse voor eigen of andere culturen en hun beeldende uitdrukkingen</w:t>
            </w:r>
            <w:r w:rsidR="00603A0C">
              <w:rPr>
                <w:rFonts w:ascii="Arial" w:hAnsi="Arial" w:cs="Arial"/>
                <w:b/>
              </w:rPr>
              <w:t>.</w:t>
            </w:r>
          </w:p>
          <w:p w14:paraId="6869D884" w14:textId="77777777" w:rsidR="009F0F42" w:rsidRPr="009F0F42" w:rsidRDefault="009F0F42" w:rsidP="009F0F42">
            <w:pPr>
              <w:spacing w:before="120"/>
              <w:rPr>
                <w:rFonts w:ascii="Arial" w:hAnsi="Arial" w:cs="Arial"/>
                <w:b/>
              </w:rPr>
            </w:pPr>
          </w:p>
          <w:p w14:paraId="3FA43404" w14:textId="77777777" w:rsidR="009F0F42" w:rsidRPr="009F0F42" w:rsidRDefault="009F0F42" w:rsidP="009F0F42">
            <w:pPr>
              <w:spacing w:before="120"/>
              <w:rPr>
                <w:rFonts w:ascii="Arial" w:hAnsi="Arial" w:cs="Arial"/>
                <w:b/>
              </w:rPr>
            </w:pPr>
          </w:p>
          <w:p w14:paraId="196C6528" w14:textId="77777777" w:rsidR="009F0F42" w:rsidRPr="009F0F42" w:rsidRDefault="009F0F42" w:rsidP="009F0F42">
            <w:pPr>
              <w:spacing w:before="120"/>
              <w:rPr>
                <w:rFonts w:ascii="Arial" w:hAnsi="Arial" w:cs="Arial"/>
                <w:b/>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3A35C19E" w14:textId="5BEF45C8" w:rsidR="00B67CB6" w:rsidRPr="00603A0C" w:rsidRDefault="00FD5D57" w:rsidP="00A15BFE">
            <w:pPr>
              <w:pStyle w:val="VVKSOOpsomming2"/>
              <w:numPr>
                <w:ilvl w:val="0"/>
                <w:numId w:val="17"/>
              </w:numPr>
              <w:spacing w:before="120" w:line="276" w:lineRule="auto"/>
              <w:rPr>
                <w:rFonts w:cs="Arial"/>
                <w:lang w:val="nl-BE" w:eastAsia="en-US"/>
              </w:rPr>
            </w:pPr>
            <w:bookmarkStart w:id="31" w:name="_Toc347093325"/>
            <w:r>
              <w:rPr>
                <w:rFonts w:cs="Arial"/>
                <w:lang w:val="nl-BE" w:eastAsia="en-US"/>
              </w:rPr>
              <w:t>N</w:t>
            </w:r>
            <w:r w:rsidR="00B67CB6" w:rsidRPr="00603A0C">
              <w:rPr>
                <w:rFonts w:cs="Arial"/>
                <w:lang w:val="nl-BE" w:eastAsia="en-US"/>
              </w:rPr>
              <w:t>ieuwsgierig zijn naar onbekende culturen, kunst(uitingen) en mediabeelden</w:t>
            </w:r>
            <w:r>
              <w:rPr>
                <w:rFonts w:cs="Arial"/>
                <w:lang w:val="nl-BE" w:eastAsia="en-US"/>
              </w:rPr>
              <w:t>.</w:t>
            </w:r>
            <w:r w:rsidR="00B67CB6" w:rsidRPr="00603A0C">
              <w:rPr>
                <w:rFonts w:cs="Arial"/>
                <w:lang w:val="nl-BE" w:eastAsia="en-US"/>
              </w:rPr>
              <w:t xml:space="preserve"> </w:t>
            </w:r>
          </w:p>
          <w:p w14:paraId="6E7171FD" w14:textId="25E76275" w:rsidR="009F0F42" w:rsidRPr="00D6504F" w:rsidRDefault="00FD5D57" w:rsidP="00A15BFE">
            <w:pPr>
              <w:pStyle w:val="Lijstalinea"/>
              <w:numPr>
                <w:ilvl w:val="0"/>
                <w:numId w:val="17"/>
              </w:numPr>
              <w:spacing w:before="120" w:after="120"/>
              <w:rPr>
                <w:rFonts w:ascii="Arial" w:hAnsi="Arial" w:cs="Arial"/>
                <w:sz w:val="20"/>
                <w:szCs w:val="20"/>
              </w:rPr>
            </w:pPr>
            <w:r>
              <w:rPr>
                <w:rFonts w:ascii="Arial" w:hAnsi="Arial" w:cs="Arial"/>
                <w:sz w:val="20"/>
                <w:szCs w:val="20"/>
              </w:rPr>
              <w:t>B</w:t>
            </w:r>
            <w:r w:rsidR="009F0F42" w:rsidRPr="00D6504F">
              <w:rPr>
                <w:rFonts w:ascii="Arial" w:hAnsi="Arial" w:cs="Arial"/>
                <w:sz w:val="20"/>
                <w:szCs w:val="20"/>
              </w:rPr>
              <w:t>enaderen kunst en cultuur op een onbevooroordeelde manier</w:t>
            </w:r>
            <w:r>
              <w:rPr>
                <w:rFonts w:ascii="Arial" w:hAnsi="Arial" w:cs="Arial"/>
                <w:sz w:val="20"/>
                <w:szCs w:val="20"/>
              </w:rPr>
              <w:t>.</w:t>
            </w:r>
          </w:p>
          <w:p w14:paraId="52747DBA" w14:textId="2654AB97" w:rsidR="009F0F42" w:rsidRPr="00D6504F" w:rsidRDefault="00FD5D57" w:rsidP="00A15BFE">
            <w:pPr>
              <w:pStyle w:val="VVKSOOpsomming2"/>
              <w:numPr>
                <w:ilvl w:val="0"/>
                <w:numId w:val="17"/>
              </w:numPr>
              <w:spacing w:before="120" w:line="276" w:lineRule="auto"/>
              <w:rPr>
                <w:rFonts w:cs="Arial"/>
                <w:lang w:val="nl-BE" w:eastAsia="en-US"/>
              </w:rPr>
            </w:pPr>
            <w:bookmarkStart w:id="32" w:name="_Toc347093327"/>
            <w:bookmarkEnd w:id="31"/>
            <w:r>
              <w:rPr>
                <w:rFonts w:cs="Arial"/>
                <w:lang w:val="nl-BE" w:eastAsia="en-US"/>
              </w:rPr>
              <w:t>T</w:t>
            </w:r>
            <w:r w:rsidR="009F0F42" w:rsidRPr="00D6504F">
              <w:rPr>
                <w:rFonts w:cs="Arial"/>
                <w:lang w:val="nl-BE" w:eastAsia="en-US"/>
              </w:rPr>
              <w:t>ijdens beeldbeschouwing open staan voor diverse informatie</w:t>
            </w:r>
            <w:bookmarkEnd w:id="32"/>
            <w:r>
              <w:rPr>
                <w:rFonts w:cs="Arial"/>
                <w:lang w:val="nl-BE" w:eastAsia="en-US"/>
              </w:rPr>
              <w:t>.</w:t>
            </w:r>
          </w:p>
          <w:p w14:paraId="5A0822EF" w14:textId="67ACD831" w:rsidR="009F0F42" w:rsidRPr="00D6504F" w:rsidRDefault="00FD5D57" w:rsidP="00A15BFE">
            <w:pPr>
              <w:pStyle w:val="VVKSOOpsomming2"/>
              <w:numPr>
                <w:ilvl w:val="0"/>
                <w:numId w:val="17"/>
              </w:numPr>
              <w:spacing w:before="120" w:line="276" w:lineRule="auto"/>
              <w:jc w:val="left"/>
              <w:rPr>
                <w:rFonts w:cs="Arial"/>
                <w:lang w:val="nl-BE" w:eastAsia="en-US"/>
              </w:rPr>
            </w:pPr>
            <w:bookmarkStart w:id="33" w:name="_Toc347093330"/>
            <w:r>
              <w:rPr>
                <w:rFonts w:cs="Arial"/>
                <w:lang w:val="nl-BE" w:eastAsia="en-US"/>
              </w:rPr>
              <w:t>D</w:t>
            </w:r>
            <w:r w:rsidR="00603A0C">
              <w:rPr>
                <w:rFonts w:cs="Arial"/>
                <w:lang w:val="nl-BE" w:eastAsia="en-US"/>
              </w:rPr>
              <w:t>i</w:t>
            </w:r>
            <w:r w:rsidR="009F0F42" w:rsidRPr="00D6504F">
              <w:rPr>
                <w:rFonts w:cs="Arial"/>
                <w:lang w:val="nl-BE" w:eastAsia="en-US"/>
              </w:rPr>
              <w:t>verse culturele informatiebronnen uit hun omgeving leren raadplegen</w:t>
            </w:r>
            <w:bookmarkEnd w:id="33"/>
            <w:r>
              <w:rPr>
                <w:rFonts w:cs="Arial"/>
                <w:lang w:val="nl-BE" w:eastAsia="en-US"/>
              </w:rPr>
              <w:t>.</w:t>
            </w:r>
          </w:p>
        </w:tc>
      </w:tr>
      <w:tr w:rsidR="00AD6BF0" w:rsidRPr="004E09F6" w14:paraId="0FAAB8A9" w14:textId="77777777" w:rsidTr="001E1B9B">
        <w:tc>
          <w:tcPr>
            <w:tcW w:w="643" w:type="dxa"/>
          </w:tcPr>
          <w:p w14:paraId="086B42F2" w14:textId="5D1B8FE8" w:rsidR="00AD6BF0" w:rsidRPr="004E09F6" w:rsidRDefault="0016221C" w:rsidP="00603A0C">
            <w:pPr>
              <w:spacing w:before="120" w:after="120"/>
              <w:rPr>
                <w:rFonts w:ascii="Arial" w:hAnsi="Arial" w:cs="Arial"/>
                <w:b/>
              </w:rPr>
            </w:pPr>
            <w:r>
              <w:rPr>
                <w:rFonts w:ascii="Arial" w:hAnsi="Arial" w:cs="Arial"/>
                <w:b/>
              </w:rPr>
              <w:t>14</w:t>
            </w:r>
          </w:p>
        </w:tc>
        <w:tc>
          <w:tcPr>
            <w:tcW w:w="4145" w:type="dxa"/>
          </w:tcPr>
          <w:p w14:paraId="15F3F810" w14:textId="1E236712" w:rsidR="004A0796" w:rsidRPr="00600BB4" w:rsidRDefault="009D4DD7" w:rsidP="000D0765">
            <w:pPr>
              <w:spacing w:before="120"/>
              <w:rPr>
                <w:rFonts w:ascii="Arial" w:hAnsi="Arial" w:cs="Arial"/>
                <w:b/>
              </w:rPr>
            </w:pPr>
            <w:r>
              <w:rPr>
                <w:rFonts w:ascii="Arial" w:hAnsi="Arial" w:cs="Arial"/>
                <w:b/>
              </w:rPr>
              <w:t>g</w:t>
            </w:r>
            <w:r w:rsidR="00FC2968" w:rsidRPr="00600BB4">
              <w:rPr>
                <w:rFonts w:ascii="Arial" w:hAnsi="Arial" w:cs="Arial"/>
                <w:b/>
              </w:rPr>
              <w:t>aan met respect om</w:t>
            </w:r>
            <w:r w:rsidR="000D0765">
              <w:rPr>
                <w:rFonts w:ascii="Arial" w:hAnsi="Arial" w:cs="Arial"/>
                <w:b/>
              </w:rPr>
              <w:t xml:space="preserve"> </w:t>
            </w:r>
            <w:r w:rsidR="00FC2968" w:rsidRPr="00600BB4">
              <w:rPr>
                <w:rFonts w:ascii="Arial" w:hAnsi="Arial" w:cs="Arial"/>
                <w:b/>
              </w:rPr>
              <w:t xml:space="preserve">met </w:t>
            </w:r>
            <w:r w:rsidR="00B226AA" w:rsidRPr="00600BB4">
              <w:rPr>
                <w:rFonts w:ascii="Arial" w:hAnsi="Arial" w:cs="Arial"/>
                <w:b/>
              </w:rPr>
              <w:t>materie, materiaal en gereedschappen</w:t>
            </w:r>
            <w:r w:rsidR="00603A0C">
              <w:rPr>
                <w:rFonts w:ascii="Arial" w:hAnsi="Arial" w:cs="Arial"/>
                <w:b/>
              </w:rPr>
              <w:t>.</w:t>
            </w:r>
            <w:r w:rsidR="004A0796" w:rsidRPr="00600BB4">
              <w:rPr>
                <w:rFonts w:ascii="Arial" w:hAnsi="Arial" w:cs="Arial"/>
                <w:b/>
              </w:rPr>
              <w:br/>
            </w:r>
          </w:p>
        </w:tc>
        <w:tc>
          <w:tcPr>
            <w:tcW w:w="4962" w:type="dxa"/>
          </w:tcPr>
          <w:p w14:paraId="502BA4FF" w14:textId="53168420" w:rsidR="00F717E9" w:rsidRPr="00603A0C" w:rsidRDefault="00FD5D57" w:rsidP="00A15BFE">
            <w:pPr>
              <w:pStyle w:val="VVKSOOpsomming2"/>
              <w:numPr>
                <w:ilvl w:val="0"/>
                <w:numId w:val="17"/>
              </w:numPr>
              <w:spacing w:before="120" w:line="276" w:lineRule="auto"/>
              <w:jc w:val="left"/>
              <w:rPr>
                <w:rFonts w:cs="Arial"/>
                <w:lang w:val="nl-BE" w:eastAsia="en-US"/>
              </w:rPr>
            </w:pPr>
            <w:r>
              <w:rPr>
                <w:rFonts w:cs="Arial"/>
                <w:lang w:val="nl-BE" w:eastAsia="en-US"/>
              </w:rPr>
              <w:t>V</w:t>
            </w:r>
            <w:r w:rsidR="00F717E9" w:rsidRPr="00603A0C">
              <w:rPr>
                <w:rFonts w:cs="Arial"/>
                <w:lang w:val="nl-BE" w:eastAsia="en-US"/>
              </w:rPr>
              <w:t>erantwoordelijkheidszin ontwikkelen</w:t>
            </w:r>
            <w:r>
              <w:rPr>
                <w:rFonts w:cs="Arial"/>
                <w:lang w:val="nl-BE" w:eastAsia="en-US"/>
              </w:rPr>
              <w:t>.</w:t>
            </w:r>
          </w:p>
          <w:p w14:paraId="6EF9912B" w14:textId="114A7791" w:rsidR="00B67CB6" w:rsidRPr="00603A0C" w:rsidRDefault="00FD5D57" w:rsidP="00A15BFE">
            <w:pPr>
              <w:pStyle w:val="VVKSOOpsomming2"/>
              <w:numPr>
                <w:ilvl w:val="0"/>
                <w:numId w:val="17"/>
              </w:numPr>
              <w:spacing w:before="120" w:line="276" w:lineRule="auto"/>
              <w:jc w:val="left"/>
              <w:rPr>
                <w:rFonts w:cs="Arial"/>
                <w:lang w:val="nl-BE" w:eastAsia="en-US"/>
              </w:rPr>
            </w:pPr>
            <w:r>
              <w:rPr>
                <w:rFonts w:cs="Arial"/>
                <w:lang w:val="nl-BE" w:eastAsia="en-US"/>
              </w:rPr>
              <w:t>V</w:t>
            </w:r>
            <w:r w:rsidR="00B67CB6" w:rsidRPr="00603A0C">
              <w:rPr>
                <w:rFonts w:cs="Arial"/>
                <w:lang w:val="nl-BE" w:eastAsia="en-US"/>
              </w:rPr>
              <w:t>eilig omgaan met materialen</w:t>
            </w:r>
            <w:r w:rsidR="00084981">
              <w:rPr>
                <w:rFonts w:cs="Arial"/>
                <w:lang w:val="nl-BE" w:eastAsia="en-US"/>
              </w:rPr>
              <w:t xml:space="preserve"> </w:t>
            </w:r>
            <w:r w:rsidR="00B67CB6" w:rsidRPr="00603A0C">
              <w:rPr>
                <w:rFonts w:cs="Arial"/>
                <w:lang w:val="nl-BE" w:eastAsia="en-US"/>
              </w:rPr>
              <w:t>(met respect voor de veiligheidsvoorschriften)  en benodig</w:t>
            </w:r>
            <w:r w:rsidR="003F3541">
              <w:rPr>
                <w:rFonts w:cs="Arial"/>
                <w:lang w:val="nl-BE" w:eastAsia="en-US"/>
              </w:rPr>
              <w:t>d</w:t>
            </w:r>
            <w:r w:rsidR="00B67CB6" w:rsidRPr="00603A0C">
              <w:rPr>
                <w:rFonts w:cs="Arial"/>
                <w:lang w:val="nl-BE" w:eastAsia="en-US"/>
              </w:rPr>
              <w:t xml:space="preserve">heden (snijmes, figuurzaag, vluchtige stoffen, </w:t>
            </w:r>
            <w:r w:rsidR="003F3541" w:rsidRPr="00603A0C">
              <w:rPr>
                <w:rFonts w:cs="Arial"/>
                <w:lang w:val="nl-BE" w:eastAsia="en-US"/>
              </w:rPr>
              <w:t>lino guts</w:t>
            </w:r>
            <w:r w:rsidR="00B67CB6" w:rsidRPr="00603A0C">
              <w:rPr>
                <w:rFonts w:cs="Arial"/>
                <w:lang w:val="nl-BE" w:eastAsia="en-US"/>
              </w:rPr>
              <w:t>…)</w:t>
            </w:r>
            <w:r>
              <w:rPr>
                <w:rFonts w:cs="Arial"/>
                <w:lang w:val="nl-BE" w:eastAsia="en-US"/>
              </w:rPr>
              <w:t>.</w:t>
            </w:r>
          </w:p>
          <w:p w14:paraId="53ED0969" w14:textId="6D1DA217" w:rsidR="00F77069" w:rsidRPr="00603A0C" w:rsidRDefault="00FD5D57" w:rsidP="00A15BFE">
            <w:pPr>
              <w:pStyle w:val="VVKSOOpsomming2"/>
              <w:numPr>
                <w:ilvl w:val="0"/>
                <w:numId w:val="17"/>
              </w:numPr>
              <w:spacing w:before="120" w:line="276" w:lineRule="auto"/>
              <w:jc w:val="left"/>
              <w:rPr>
                <w:rFonts w:cs="Arial"/>
                <w:lang w:val="nl-BE" w:eastAsia="en-US"/>
              </w:rPr>
            </w:pPr>
            <w:r>
              <w:rPr>
                <w:rFonts w:cs="Arial"/>
                <w:lang w:val="nl-BE" w:eastAsia="en-US"/>
              </w:rPr>
              <w:t>M</w:t>
            </w:r>
            <w:r w:rsidR="00B67CB6" w:rsidRPr="00603A0C">
              <w:rPr>
                <w:rFonts w:cs="Arial"/>
                <w:lang w:val="nl-BE" w:eastAsia="en-US"/>
              </w:rPr>
              <w:t>ilieu</w:t>
            </w:r>
            <w:r w:rsidR="00F77069" w:rsidRPr="00603A0C">
              <w:rPr>
                <w:rFonts w:cs="Arial"/>
                <w:lang w:val="nl-BE" w:eastAsia="en-US"/>
              </w:rPr>
              <w:t>vriendelijk handelen door het materiegebruik te beperken in functie van het te bereiken doel (verf, papier…)</w:t>
            </w:r>
            <w:r w:rsidR="00B67CB6" w:rsidRPr="00603A0C">
              <w:rPr>
                <w:rFonts w:cs="Arial"/>
                <w:lang w:val="nl-BE" w:eastAsia="en-US"/>
              </w:rPr>
              <w:t>, te sorteren en te recycleren</w:t>
            </w:r>
            <w:r>
              <w:rPr>
                <w:rFonts w:cs="Arial"/>
                <w:lang w:val="nl-BE" w:eastAsia="en-US"/>
              </w:rPr>
              <w:t>.</w:t>
            </w:r>
          </w:p>
          <w:p w14:paraId="093E3DA6" w14:textId="1EDD0890" w:rsidR="00BD5710" w:rsidRPr="00603A0C" w:rsidRDefault="00FD5D57" w:rsidP="00A15BFE">
            <w:pPr>
              <w:pStyle w:val="VVKSOOpsomming2"/>
              <w:numPr>
                <w:ilvl w:val="0"/>
                <w:numId w:val="17"/>
              </w:numPr>
              <w:spacing w:before="120" w:line="276" w:lineRule="auto"/>
              <w:jc w:val="left"/>
              <w:rPr>
                <w:rFonts w:cs="Arial"/>
                <w:lang w:val="nl-BE" w:eastAsia="en-US"/>
              </w:rPr>
            </w:pPr>
            <w:bookmarkStart w:id="34" w:name="_Toc347093321"/>
            <w:r>
              <w:rPr>
                <w:rFonts w:cs="Arial"/>
                <w:lang w:val="nl-BE" w:eastAsia="en-US"/>
              </w:rPr>
              <w:t>K</w:t>
            </w:r>
            <w:r w:rsidR="00BD5710" w:rsidRPr="00603A0C">
              <w:rPr>
                <w:rFonts w:cs="Arial"/>
                <w:lang w:val="nl-BE" w:eastAsia="en-US"/>
              </w:rPr>
              <w:t xml:space="preserve">ennismaking met kunstenaars die gebruik maken van vindmaterialen: Arte </w:t>
            </w:r>
            <w:proofErr w:type="spellStart"/>
            <w:r w:rsidR="00BD5710" w:rsidRPr="00603A0C">
              <w:rPr>
                <w:rFonts w:cs="Arial"/>
                <w:lang w:val="nl-BE" w:eastAsia="en-US"/>
              </w:rPr>
              <w:t>Povera</w:t>
            </w:r>
            <w:proofErr w:type="spellEnd"/>
            <w:r w:rsidR="00BD5710" w:rsidRPr="00603A0C">
              <w:rPr>
                <w:rFonts w:cs="Arial"/>
                <w:lang w:val="nl-BE" w:eastAsia="en-US"/>
              </w:rPr>
              <w:t>, Pop Art</w:t>
            </w:r>
            <w:bookmarkEnd w:id="34"/>
            <w:r w:rsidR="00BD5710" w:rsidRPr="00603A0C">
              <w:rPr>
                <w:rFonts w:cs="Arial"/>
                <w:lang w:val="nl-BE" w:eastAsia="en-US"/>
              </w:rPr>
              <w:t xml:space="preserve">,  </w:t>
            </w:r>
            <w:r w:rsidR="003F3541" w:rsidRPr="00603A0C">
              <w:rPr>
                <w:rFonts w:cs="Arial"/>
                <w:lang w:val="nl-BE" w:eastAsia="en-US"/>
              </w:rPr>
              <w:t>Street art</w:t>
            </w:r>
            <w:r w:rsidR="00F717E9" w:rsidRPr="00603A0C">
              <w:rPr>
                <w:rFonts w:cs="Arial"/>
                <w:lang w:val="nl-BE" w:eastAsia="en-US"/>
              </w:rPr>
              <w:t xml:space="preserve">, dadaïsme, </w:t>
            </w:r>
            <w:proofErr w:type="spellStart"/>
            <w:r w:rsidR="00F717E9" w:rsidRPr="00603A0C">
              <w:rPr>
                <w:rFonts w:cs="Arial"/>
                <w:lang w:val="nl-BE" w:eastAsia="en-US"/>
              </w:rPr>
              <w:t>landart</w:t>
            </w:r>
            <w:proofErr w:type="spellEnd"/>
            <w:r>
              <w:rPr>
                <w:rFonts w:cs="Arial"/>
                <w:lang w:val="nl-BE" w:eastAsia="en-US"/>
              </w:rPr>
              <w:t xml:space="preserve"> </w:t>
            </w:r>
            <w:r w:rsidR="00BD5710" w:rsidRPr="00603A0C">
              <w:rPr>
                <w:rFonts w:cs="Arial"/>
                <w:lang w:val="nl-BE" w:eastAsia="en-US"/>
              </w:rPr>
              <w:t>…</w:t>
            </w:r>
          </w:p>
          <w:p w14:paraId="4B802F7D" w14:textId="7FA2EE72" w:rsidR="008D0A52" w:rsidRPr="00FD5D57" w:rsidRDefault="00FD5D57" w:rsidP="00A15BFE">
            <w:pPr>
              <w:pStyle w:val="VVKSOOpsomming2"/>
              <w:numPr>
                <w:ilvl w:val="0"/>
                <w:numId w:val="17"/>
              </w:numPr>
              <w:spacing w:before="120" w:line="276" w:lineRule="auto"/>
              <w:jc w:val="left"/>
              <w:rPr>
                <w:rFonts w:cs="Arial"/>
                <w:lang w:val="nl-BE" w:eastAsia="en-US"/>
              </w:rPr>
            </w:pPr>
            <w:r>
              <w:rPr>
                <w:rFonts w:cs="Arial"/>
                <w:lang w:val="nl-BE" w:eastAsia="en-US"/>
              </w:rPr>
              <w:t>V</w:t>
            </w:r>
            <w:r w:rsidR="00F717E9" w:rsidRPr="00603A0C">
              <w:rPr>
                <w:rFonts w:cs="Arial"/>
                <w:lang w:val="nl-BE" w:eastAsia="en-US"/>
              </w:rPr>
              <w:t>akoverschrijdende mogelijkheden met MOS</w:t>
            </w:r>
            <w:r>
              <w:rPr>
                <w:rFonts w:cs="Arial"/>
                <w:lang w:val="nl-BE" w:eastAsia="en-US"/>
              </w:rPr>
              <w:t>.</w:t>
            </w:r>
          </w:p>
        </w:tc>
      </w:tr>
      <w:tr w:rsidR="000D0765" w:rsidRPr="004E09F6" w14:paraId="7DA62C70" w14:textId="77777777" w:rsidTr="001E1B9B">
        <w:tc>
          <w:tcPr>
            <w:tcW w:w="643" w:type="dxa"/>
          </w:tcPr>
          <w:p w14:paraId="6FE75EE0" w14:textId="4B5FACC3" w:rsidR="000D0765" w:rsidRDefault="000D0765" w:rsidP="00603A0C">
            <w:pPr>
              <w:spacing w:before="120" w:after="120"/>
              <w:rPr>
                <w:rFonts w:ascii="Arial" w:hAnsi="Arial" w:cs="Arial"/>
                <w:b/>
              </w:rPr>
            </w:pPr>
            <w:r>
              <w:rPr>
                <w:rFonts w:ascii="Arial" w:hAnsi="Arial" w:cs="Arial"/>
                <w:b/>
              </w:rPr>
              <w:t>1</w:t>
            </w:r>
            <w:r w:rsidR="0016221C">
              <w:rPr>
                <w:rFonts w:ascii="Arial" w:hAnsi="Arial" w:cs="Arial"/>
                <w:b/>
              </w:rPr>
              <w:t>5</w:t>
            </w:r>
          </w:p>
        </w:tc>
        <w:tc>
          <w:tcPr>
            <w:tcW w:w="4145" w:type="dxa"/>
          </w:tcPr>
          <w:p w14:paraId="1A2FA6CC" w14:textId="389AECB7" w:rsidR="000D0765" w:rsidRPr="00600BB4" w:rsidRDefault="009D4DD7" w:rsidP="007B6990">
            <w:pPr>
              <w:spacing w:before="120"/>
              <w:rPr>
                <w:rFonts w:ascii="Arial" w:hAnsi="Arial" w:cs="Arial"/>
                <w:b/>
              </w:rPr>
            </w:pPr>
            <w:r>
              <w:rPr>
                <w:rFonts w:ascii="Arial" w:hAnsi="Arial" w:cs="Arial"/>
                <w:b/>
              </w:rPr>
              <w:t>r</w:t>
            </w:r>
            <w:r w:rsidR="000D0765">
              <w:rPr>
                <w:rFonts w:ascii="Arial" w:hAnsi="Arial" w:cs="Arial"/>
                <w:b/>
              </w:rPr>
              <w:t xml:space="preserve">especteren de gemaakte </w:t>
            </w:r>
            <w:r w:rsidR="000D0765" w:rsidRPr="00600BB4">
              <w:rPr>
                <w:rFonts w:ascii="Arial" w:hAnsi="Arial" w:cs="Arial"/>
                <w:b/>
              </w:rPr>
              <w:t>afspraken</w:t>
            </w:r>
            <w:r w:rsidR="00603A0C">
              <w:rPr>
                <w:rFonts w:ascii="Arial" w:hAnsi="Arial" w:cs="Arial"/>
                <w:b/>
              </w:rPr>
              <w:t>.</w:t>
            </w:r>
          </w:p>
        </w:tc>
        <w:tc>
          <w:tcPr>
            <w:tcW w:w="4962" w:type="dxa"/>
          </w:tcPr>
          <w:p w14:paraId="311E977C" w14:textId="7CB3B682" w:rsidR="000D0765" w:rsidRPr="00D6504F" w:rsidRDefault="00FD5D57" w:rsidP="00A15BFE">
            <w:pPr>
              <w:pStyle w:val="VVKSOOpsomming2"/>
              <w:numPr>
                <w:ilvl w:val="0"/>
                <w:numId w:val="17"/>
              </w:numPr>
              <w:spacing w:before="120" w:line="276" w:lineRule="auto"/>
              <w:jc w:val="left"/>
              <w:rPr>
                <w:rFonts w:cs="Arial"/>
              </w:rPr>
            </w:pPr>
            <w:r>
              <w:rPr>
                <w:rFonts w:cs="Arial"/>
                <w:lang w:val="nl-BE" w:eastAsia="en-US"/>
              </w:rPr>
              <w:t>G</w:t>
            </w:r>
            <w:r w:rsidR="000D0765" w:rsidRPr="00603A0C">
              <w:rPr>
                <w:rFonts w:cs="Arial"/>
                <w:lang w:val="nl-BE" w:eastAsia="en-US"/>
              </w:rPr>
              <w:t>emaakte afspraken nakomen,</w:t>
            </w:r>
            <w:r w:rsidR="00B67CB6" w:rsidRPr="00603A0C">
              <w:rPr>
                <w:rFonts w:cs="Arial"/>
                <w:lang w:val="nl-BE" w:eastAsia="en-US"/>
              </w:rPr>
              <w:t xml:space="preserve"> </w:t>
            </w:r>
            <w:r w:rsidR="000D0765" w:rsidRPr="00603A0C">
              <w:rPr>
                <w:rFonts w:cs="Arial"/>
                <w:lang w:val="nl-BE" w:eastAsia="en-US"/>
              </w:rPr>
              <w:t>voorbereidend werk uitvoeren, documen</w:t>
            </w:r>
            <w:r w:rsidR="00B67CB6" w:rsidRPr="00603A0C">
              <w:rPr>
                <w:rFonts w:cs="Arial"/>
                <w:lang w:val="nl-BE" w:eastAsia="en-US"/>
              </w:rPr>
              <w:t>ta</w:t>
            </w:r>
            <w:r w:rsidR="000D0765" w:rsidRPr="00603A0C">
              <w:rPr>
                <w:rFonts w:cs="Arial"/>
                <w:lang w:val="nl-BE" w:eastAsia="en-US"/>
              </w:rPr>
              <w:t>tiemateriaal verzamelen</w:t>
            </w:r>
            <w:r w:rsidR="00F67783" w:rsidRPr="00603A0C">
              <w:rPr>
                <w:rFonts w:cs="Arial"/>
                <w:lang w:val="nl-BE" w:eastAsia="en-US"/>
              </w:rPr>
              <w:t>, stipt indienen</w:t>
            </w:r>
            <w:r w:rsidR="000D0765" w:rsidRPr="00603A0C">
              <w:rPr>
                <w:rFonts w:cs="Arial"/>
                <w:lang w:val="nl-BE" w:eastAsia="en-US"/>
              </w:rPr>
              <w:t>…</w:t>
            </w:r>
          </w:p>
        </w:tc>
      </w:tr>
      <w:tr w:rsidR="009F0F42" w:rsidRPr="004E09F6" w14:paraId="68BD9317" w14:textId="77777777" w:rsidTr="001E1B9B">
        <w:tc>
          <w:tcPr>
            <w:tcW w:w="643" w:type="dxa"/>
            <w:tcBorders>
              <w:top w:val="single" w:sz="4" w:space="0" w:color="000000"/>
              <w:left w:val="single" w:sz="4" w:space="0" w:color="000000"/>
              <w:bottom w:val="single" w:sz="4" w:space="0" w:color="000000"/>
              <w:right w:val="single" w:sz="4" w:space="0" w:color="000000"/>
            </w:tcBorders>
          </w:tcPr>
          <w:p w14:paraId="2D3B8AC9" w14:textId="6F812931" w:rsidR="009F0F42" w:rsidRDefault="009F0F42" w:rsidP="00603A0C">
            <w:pPr>
              <w:spacing w:before="120" w:after="120"/>
              <w:rPr>
                <w:rFonts w:ascii="Arial" w:hAnsi="Arial" w:cs="Arial"/>
                <w:b/>
              </w:rPr>
            </w:pPr>
            <w:r>
              <w:rPr>
                <w:rFonts w:ascii="Arial" w:hAnsi="Arial" w:cs="Arial"/>
                <w:b/>
              </w:rPr>
              <w:lastRenderedPageBreak/>
              <w:t>1</w:t>
            </w:r>
            <w:r w:rsidR="008565AD">
              <w:rPr>
                <w:rFonts w:ascii="Arial" w:hAnsi="Arial" w:cs="Arial"/>
                <w:b/>
              </w:rPr>
              <w:t>6</w:t>
            </w:r>
          </w:p>
        </w:tc>
        <w:tc>
          <w:tcPr>
            <w:tcW w:w="4145" w:type="dxa"/>
            <w:tcBorders>
              <w:top w:val="single" w:sz="4" w:space="0" w:color="000000"/>
              <w:left w:val="single" w:sz="4" w:space="0" w:color="000000"/>
              <w:bottom w:val="single" w:sz="4" w:space="0" w:color="000000"/>
              <w:right w:val="single" w:sz="4" w:space="0" w:color="000000"/>
            </w:tcBorders>
          </w:tcPr>
          <w:p w14:paraId="60481C95" w14:textId="5A31679F" w:rsidR="009F0F42" w:rsidRPr="002C3D5C" w:rsidRDefault="009D4DD7" w:rsidP="002C3D5C">
            <w:pPr>
              <w:spacing w:before="120"/>
              <w:rPr>
                <w:rFonts w:ascii="Arial" w:hAnsi="Arial" w:cs="Arial"/>
                <w:b/>
              </w:rPr>
            </w:pPr>
            <w:r>
              <w:rPr>
                <w:rFonts w:ascii="Arial" w:hAnsi="Arial" w:cs="Arial"/>
                <w:b/>
              </w:rPr>
              <w:t>l</w:t>
            </w:r>
            <w:r w:rsidR="009F0F42" w:rsidRPr="002C3D5C">
              <w:rPr>
                <w:rFonts w:ascii="Arial" w:hAnsi="Arial" w:cs="Arial"/>
                <w:b/>
              </w:rPr>
              <w:t>eren op een respectvolle en gemotiveerde manier te communiceren over eigen en andermans beeldend werk en cultuur</w:t>
            </w:r>
            <w:r w:rsidR="00FD5D57">
              <w:rPr>
                <w:rFonts w:ascii="Arial" w:hAnsi="Arial" w:cs="Arial"/>
                <w:b/>
              </w:rPr>
              <w:t>.</w:t>
            </w:r>
          </w:p>
        </w:tc>
        <w:tc>
          <w:tcPr>
            <w:tcW w:w="4962" w:type="dxa"/>
            <w:tcBorders>
              <w:top w:val="single" w:sz="4" w:space="0" w:color="000000"/>
              <w:left w:val="single" w:sz="4" w:space="0" w:color="000000"/>
              <w:bottom w:val="single" w:sz="4" w:space="0" w:color="000000"/>
              <w:right w:val="single" w:sz="4" w:space="0" w:color="000000"/>
            </w:tcBorders>
          </w:tcPr>
          <w:p w14:paraId="0BE13A55" w14:textId="47E72D7C" w:rsidR="00B67CB6" w:rsidRPr="00603A0C" w:rsidRDefault="00FD5D57" w:rsidP="00A15BFE">
            <w:pPr>
              <w:pStyle w:val="VVKSOOpsomming2"/>
              <w:numPr>
                <w:ilvl w:val="0"/>
                <w:numId w:val="17"/>
              </w:numPr>
              <w:spacing w:before="120" w:line="276" w:lineRule="auto"/>
              <w:jc w:val="left"/>
              <w:rPr>
                <w:rFonts w:cs="Arial"/>
                <w:lang w:val="nl-BE" w:eastAsia="en-US"/>
              </w:rPr>
            </w:pPr>
            <w:r>
              <w:rPr>
                <w:rFonts w:cs="Arial"/>
                <w:lang w:val="nl-BE" w:eastAsia="en-US"/>
              </w:rPr>
              <w:t>G</w:t>
            </w:r>
            <w:r w:rsidR="00B67CB6" w:rsidRPr="00603A0C">
              <w:rPr>
                <w:rFonts w:cs="Arial"/>
                <w:lang w:val="nl-BE" w:eastAsia="en-US"/>
              </w:rPr>
              <w:t>eloven in eigen mening</w:t>
            </w:r>
            <w:r>
              <w:rPr>
                <w:rFonts w:cs="Arial"/>
                <w:lang w:val="nl-BE" w:eastAsia="en-US"/>
              </w:rPr>
              <w:t>.</w:t>
            </w:r>
          </w:p>
          <w:p w14:paraId="5A879130" w14:textId="496F7299" w:rsidR="00B67CB6" w:rsidRPr="00603A0C" w:rsidRDefault="00FD5D57" w:rsidP="00A15BFE">
            <w:pPr>
              <w:pStyle w:val="VVKSOOpsomming2"/>
              <w:numPr>
                <w:ilvl w:val="0"/>
                <w:numId w:val="17"/>
              </w:numPr>
              <w:spacing w:before="120" w:line="276" w:lineRule="auto"/>
              <w:jc w:val="left"/>
              <w:rPr>
                <w:rFonts w:cs="Arial"/>
                <w:lang w:val="nl-BE" w:eastAsia="en-US"/>
              </w:rPr>
            </w:pPr>
            <w:r>
              <w:rPr>
                <w:rFonts w:cs="Arial"/>
                <w:lang w:val="nl-BE" w:eastAsia="en-US"/>
              </w:rPr>
              <w:t>O</w:t>
            </w:r>
            <w:r w:rsidR="0066746E" w:rsidRPr="00603A0C">
              <w:rPr>
                <w:rFonts w:cs="Arial"/>
                <w:lang w:val="nl-BE" w:eastAsia="en-US"/>
              </w:rPr>
              <w:t xml:space="preserve">p een respectvolle en kritische manier </w:t>
            </w:r>
            <w:r w:rsidR="00B67CB6" w:rsidRPr="00603A0C">
              <w:rPr>
                <w:rFonts w:cs="Arial"/>
                <w:lang w:val="nl-BE" w:eastAsia="en-US"/>
              </w:rPr>
              <w:t>voor een mening durven uitkomen</w:t>
            </w:r>
            <w:r>
              <w:rPr>
                <w:rFonts w:cs="Arial"/>
                <w:lang w:val="nl-BE" w:eastAsia="en-US"/>
              </w:rPr>
              <w:t>.</w:t>
            </w:r>
          </w:p>
          <w:p w14:paraId="734ADA80" w14:textId="074DA995" w:rsidR="0066746E" w:rsidRPr="00603A0C" w:rsidRDefault="00FD5D57" w:rsidP="00A15BFE">
            <w:pPr>
              <w:pStyle w:val="VVKSOOpsomming2"/>
              <w:numPr>
                <w:ilvl w:val="0"/>
                <w:numId w:val="17"/>
              </w:numPr>
              <w:spacing w:before="120" w:line="276" w:lineRule="auto"/>
              <w:jc w:val="left"/>
              <w:rPr>
                <w:rFonts w:cs="Arial"/>
                <w:lang w:val="nl-BE" w:eastAsia="en-US"/>
              </w:rPr>
            </w:pPr>
            <w:r>
              <w:rPr>
                <w:rFonts w:cs="Arial"/>
                <w:lang w:val="nl-BE" w:eastAsia="en-US"/>
              </w:rPr>
              <w:t>G</w:t>
            </w:r>
            <w:r w:rsidR="00B67CB6" w:rsidRPr="00603A0C">
              <w:rPr>
                <w:rFonts w:cs="Arial"/>
                <w:lang w:val="nl-BE" w:eastAsia="en-US"/>
              </w:rPr>
              <w:t>roeien in het formuleren van een eigen mening tegenover het eigen werk en dat van anderen (leerlingen, kunstenaars, vreemde culturen)</w:t>
            </w:r>
            <w:r>
              <w:rPr>
                <w:rFonts w:cs="Arial"/>
                <w:lang w:val="nl-BE" w:eastAsia="en-US"/>
              </w:rPr>
              <w:t>.</w:t>
            </w:r>
            <w:r w:rsidR="00B67CB6" w:rsidRPr="00603A0C">
              <w:rPr>
                <w:rFonts w:cs="Arial"/>
                <w:lang w:val="nl-BE" w:eastAsia="en-US"/>
              </w:rPr>
              <w:t xml:space="preserve"> </w:t>
            </w:r>
          </w:p>
          <w:p w14:paraId="08D0C328" w14:textId="5F70D950" w:rsidR="0066746E" w:rsidRPr="00603A0C" w:rsidRDefault="00FD5D57" w:rsidP="00A15BFE">
            <w:pPr>
              <w:pStyle w:val="VVKSOOpsomming2"/>
              <w:numPr>
                <w:ilvl w:val="0"/>
                <w:numId w:val="17"/>
              </w:numPr>
              <w:spacing w:before="120" w:line="276" w:lineRule="auto"/>
              <w:jc w:val="left"/>
              <w:rPr>
                <w:rFonts w:cs="Arial"/>
                <w:lang w:val="nl-BE" w:eastAsia="en-US"/>
              </w:rPr>
            </w:pPr>
            <w:r>
              <w:rPr>
                <w:rFonts w:cs="Arial"/>
                <w:lang w:val="nl-BE" w:eastAsia="en-US"/>
              </w:rPr>
              <w:t>D</w:t>
            </w:r>
            <w:r w:rsidR="0066746E" w:rsidRPr="00603A0C">
              <w:rPr>
                <w:rFonts w:cs="Arial"/>
                <w:lang w:val="nl-BE" w:eastAsia="en-US"/>
              </w:rPr>
              <w:t>e mening van anderen erkennen</w:t>
            </w:r>
            <w:r>
              <w:rPr>
                <w:rFonts w:cs="Arial"/>
                <w:lang w:val="nl-BE" w:eastAsia="en-US"/>
              </w:rPr>
              <w:t>.</w:t>
            </w:r>
            <w:r w:rsidR="0066746E" w:rsidRPr="00603A0C">
              <w:rPr>
                <w:rFonts w:cs="Arial"/>
                <w:lang w:val="nl-BE" w:eastAsia="en-US"/>
              </w:rPr>
              <w:t xml:space="preserve"> </w:t>
            </w:r>
          </w:p>
          <w:p w14:paraId="497D589E" w14:textId="425F5C9D" w:rsidR="00B67CB6" w:rsidRPr="00FD5D57" w:rsidRDefault="00FD5D57" w:rsidP="00A15BFE">
            <w:pPr>
              <w:pStyle w:val="VVKSOOpsomming2"/>
              <w:numPr>
                <w:ilvl w:val="0"/>
                <w:numId w:val="17"/>
              </w:numPr>
              <w:spacing w:before="120" w:line="276" w:lineRule="auto"/>
              <w:jc w:val="left"/>
              <w:rPr>
                <w:rFonts w:cs="Arial"/>
                <w:lang w:val="nl-BE" w:eastAsia="en-US"/>
              </w:rPr>
            </w:pPr>
            <w:r>
              <w:rPr>
                <w:rFonts w:cs="Arial"/>
                <w:lang w:val="nl-BE" w:eastAsia="en-US"/>
              </w:rPr>
              <w:t>L</w:t>
            </w:r>
            <w:r w:rsidR="0066746E" w:rsidRPr="00603A0C">
              <w:rPr>
                <w:rFonts w:cs="Arial"/>
                <w:lang w:val="nl-BE" w:eastAsia="en-US"/>
              </w:rPr>
              <w:t>eren omgaan met kritiek</w:t>
            </w:r>
            <w:r>
              <w:rPr>
                <w:rFonts w:cs="Arial"/>
                <w:lang w:val="nl-BE" w:eastAsia="en-US"/>
              </w:rPr>
              <w:t>.</w:t>
            </w:r>
          </w:p>
        </w:tc>
      </w:tr>
      <w:tr w:rsidR="009D0174" w:rsidRPr="004E09F6" w14:paraId="5901ED99" w14:textId="77777777" w:rsidTr="001E1B9B">
        <w:tc>
          <w:tcPr>
            <w:tcW w:w="643" w:type="dxa"/>
          </w:tcPr>
          <w:p w14:paraId="440BC660" w14:textId="1B7EE9E6" w:rsidR="009D0174" w:rsidRDefault="00F04974" w:rsidP="00603A0C">
            <w:pPr>
              <w:spacing w:before="120" w:after="120"/>
              <w:rPr>
                <w:rFonts w:ascii="Arial" w:hAnsi="Arial" w:cs="Arial"/>
                <w:b/>
              </w:rPr>
            </w:pPr>
            <w:r>
              <w:rPr>
                <w:rFonts w:ascii="Arial" w:hAnsi="Arial" w:cs="Arial"/>
                <w:b/>
              </w:rPr>
              <w:t>1</w:t>
            </w:r>
            <w:r w:rsidR="0016221C">
              <w:rPr>
                <w:rFonts w:ascii="Arial" w:hAnsi="Arial" w:cs="Arial"/>
                <w:b/>
              </w:rPr>
              <w:t>7</w:t>
            </w:r>
          </w:p>
          <w:p w14:paraId="235D9DA3" w14:textId="0F337492" w:rsidR="00F04974" w:rsidRPr="00BB4517" w:rsidRDefault="00F04974" w:rsidP="0016221C">
            <w:pPr>
              <w:rPr>
                <w:rFonts w:ascii="Arial" w:hAnsi="Arial" w:cs="Arial"/>
                <w:b/>
              </w:rPr>
            </w:pPr>
          </w:p>
        </w:tc>
        <w:tc>
          <w:tcPr>
            <w:tcW w:w="4145" w:type="dxa"/>
          </w:tcPr>
          <w:p w14:paraId="1D4CC3B2" w14:textId="0ED0DCE7" w:rsidR="000D0765" w:rsidRPr="002C3D5C" w:rsidRDefault="009D4DD7" w:rsidP="005C643E">
            <w:pPr>
              <w:spacing w:before="120"/>
              <w:rPr>
                <w:rFonts w:ascii="Arial" w:hAnsi="Arial" w:cs="Arial"/>
                <w:b/>
                <w:lang w:val="nl-NL"/>
              </w:rPr>
            </w:pPr>
            <w:r>
              <w:rPr>
                <w:rFonts w:ascii="Arial" w:hAnsi="Arial" w:cs="Arial"/>
                <w:b/>
                <w:lang w:val="nl-NL"/>
              </w:rPr>
              <w:t>l</w:t>
            </w:r>
            <w:r w:rsidR="00F04974" w:rsidRPr="002C3D5C">
              <w:rPr>
                <w:rFonts w:ascii="Arial" w:hAnsi="Arial" w:cs="Arial"/>
                <w:b/>
                <w:lang w:val="nl-NL"/>
              </w:rPr>
              <w:t>eren omgaan met beeld als middel tot communicatie</w:t>
            </w:r>
            <w:r w:rsidR="00603A0C">
              <w:rPr>
                <w:rFonts w:ascii="Arial" w:hAnsi="Arial" w:cs="Arial"/>
                <w:b/>
                <w:lang w:val="nl-NL"/>
              </w:rPr>
              <w:t>.</w:t>
            </w:r>
          </w:p>
          <w:p w14:paraId="7D33CE28" w14:textId="78A55FDC" w:rsidR="00F04974" w:rsidRDefault="00F04974" w:rsidP="005C643E">
            <w:pPr>
              <w:spacing w:before="120"/>
              <w:rPr>
                <w:rFonts w:ascii="Arial" w:hAnsi="Arial" w:cs="Arial"/>
                <w:b/>
                <w:color w:val="FF0000"/>
                <w:lang w:val="nl-NL"/>
              </w:rPr>
            </w:pPr>
          </w:p>
          <w:p w14:paraId="59754962" w14:textId="7B5B6FE2" w:rsidR="00F04974" w:rsidRPr="000D0765" w:rsidRDefault="00F04974" w:rsidP="0016221C">
            <w:pPr>
              <w:spacing w:before="120"/>
              <w:rPr>
                <w:rFonts w:ascii="Arial" w:hAnsi="Arial" w:cs="Arial"/>
                <w:b/>
                <w:color w:val="FF0000"/>
                <w:lang w:val="nl-NL"/>
              </w:rPr>
            </w:pPr>
          </w:p>
        </w:tc>
        <w:tc>
          <w:tcPr>
            <w:tcW w:w="4962" w:type="dxa"/>
          </w:tcPr>
          <w:p w14:paraId="6F94D865" w14:textId="44EFE635" w:rsidR="00CE4A80" w:rsidRPr="00603A0C" w:rsidRDefault="00084981" w:rsidP="00A15BFE">
            <w:pPr>
              <w:pStyle w:val="VVKSOOpsomming2"/>
              <w:numPr>
                <w:ilvl w:val="0"/>
                <w:numId w:val="17"/>
              </w:numPr>
              <w:spacing w:before="120" w:line="276" w:lineRule="auto"/>
              <w:jc w:val="left"/>
              <w:rPr>
                <w:rFonts w:cs="Arial"/>
                <w:lang w:val="nl-BE" w:eastAsia="en-US"/>
              </w:rPr>
            </w:pPr>
            <w:r>
              <w:rPr>
                <w:rFonts w:cs="Arial"/>
                <w:lang w:val="nl-BE" w:eastAsia="en-US"/>
              </w:rPr>
              <w:t>(</w:t>
            </w:r>
            <w:r w:rsidR="00FD5D57">
              <w:rPr>
                <w:rFonts w:cs="Arial"/>
                <w:lang w:val="nl-BE" w:eastAsia="en-US"/>
              </w:rPr>
              <w:t>H</w:t>
            </w:r>
            <w:r>
              <w:rPr>
                <w:rFonts w:cs="Arial"/>
                <w:lang w:val="nl-BE" w:eastAsia="en-US"/>
              </w:rPr>
              <w:t>)</w:t>
            </w:r>
            <w:r w:rsidR="00FD5D57">
              <w:rPr>
                <w:rFonts w:cs="Arial"/>
                <w:lang w:val="nl-BE" w:eastAsia="en-US"/>
              </w:rPr>
              <w:t>e</w:t>
            </w:r>
            <w:r w:rsidR="0066746E" w:rsidRPr="00603A0C">
              <w:rPr>
                <w:rFonts w:cs="Arial"/>
                <w:lang w:val="nl-BE" w:eastAsia="en-US"/>
              </w:rPr>
              <w:t>rkennen</w:t>
            </w:r>
            <w:r w:rsidR="009715F2">
              <w:rPr>
                <w:rFonts w:cs="Arial"/>
                <w:lang w:val="nl-BE" w:eastAsia="en-US"/>
              </w:rPr>
              <w:t xml:space="preserve"> </w:t>
            </w:r>
            <w:r w:rsidR="0066746E" w:rsidRPr="00603A0C">
              <w:rPr>
                <w:rFonts w:cs="Arial"/>
                <w:lang w:val="nl-BE" w:eastAsia="en-US"/>
              </w:rPr>
              <w:t>dat een beeld tot ons spreekt</w:t>
            </w:r>
            <w:r w:rsidR="00FD5D57">
              <w:rPr>
                <w:rFonts w:cs="Arial"/>
                <w:lang w:val="nl-BE" w:eastAsia="en-US"/>
              </w:rPr>
              <w:t>.</w:t>
            </w:r>
          </w:p>
          <w:p w14:paraId="42DCEF37" w14:textId="5E24CD96" w:rsidR="00CE4A80" w:rsidRPr="00603A0C" w:rsidRDefault="00FD5D57" w:rsidP="00A15BFE">
            <w:pPr>
              <w:pStyle w:val="VVKSOOpsomming2"/>
              <w:numPr>
                <w:ilvl w:val="0"/>
                <w:numId w:val="17"/>
              </w:numPr>
              <w:spacing w:before="120" w:line="276" w:lineRule="auto"/>
              <w:jc w:val="left"/>
              <w:rPr>
                <w:rFonts w:cs="Arial"/>
                <w:lang w:val="nl-BE" w:eastAsia="en-US"/>
              </w:rPr>
            </w:pPr>
            <w:r>
              <w:rPr>
                <w:rFonts w:cs="Arial"/>
                <w:lang w:val="nl-BE" w:eastAsia="en-US"/>
              </w:rPr>
              <w:t>H</w:t>
            </w:r>
            <w:r w:rsidR="00CE4A80" w:rsidRPr="00603A0C">
              <w:rPr>
                <w:rFonts w:cs="Arial"/>
                <w:lang w:val="nl-BE" w:eastAsia="en-US"/>
              </w:rPr>
              <w:t>et</w:t>
            </w:r>
            <w:r w:rsidR="0066746E" w:rsidRPr="00603A0C">
              <w:rPr>
                <w:rFonts w:cs="Arial"/>
                <w:lang w:val="nl-BE" w:eastAsia="en-US"/>
              </w:rPr>
              <w:t xml:space="preserve"> </w:t>
            </w:r>
            <w:r w:rsidR="00CE4A80" w:rsidRPr="00603A0C">
              <w:rPr>
                <w:rFonts w:cs="Arial"/>
                <w:lang w:val="nl-BE" w:eastAsia="en-US"/>
              </w:rPr>
              <w:t xml:space="preserve">concept, de </w:t>
            </w:r>
            <w:r w:rsidR="0066746E" w:rsidRPr="00603A0C">
              <w:rPr>
                <w:rFonts w:cs="Arial"/>
                <w:lang w:val="nl-BE" w:eastAsia="en-US"/>
              </w:rPr>
              <w:t>expressie</w:t>
            </w:r>
            <w:r w:rsidR="00CE4A80" w:rsidRPr="00603A0C">
              <w:rPr>
                <w:rFonts w:cs="Arial"/>
                <w:lang w:val="nl-BE" w:eastAsia="en-US"/>
              </w:rPr>
              <w:t xml:space="preserve"> en de emotie</w:t>
            </w:r>
            <w:r w:rsidR="0066746E" w:rsidRPr="00603A0C">
              <w:rPr>
                <w:rFonts w:cs="Arial"/>
                <w:lang w:val="nl-BE" w:eastAsia="en-US"/>
              </w:rPr>
              <w:t xml:space="preserve">  laten sp</w:t>
            </w:r>
            <w:r w:rsidR="00CE4A80" w:rsidRPr="00603A0C">
              <w:rPr>
                <w:rFonts w:cs="Arial"/>
                <w:lang w:val="nl-BE" w:eastAsia="en-US"/>
              </w:rPr>
              <w:t>r</w:t>
            </w:r>
            <w:r w:rsidR="0066746E" w:rsidRPr="00603A0C">
              <w:rPr>
                <w:rFonts w:cs="Arial"/>
                <w:lang w:val="nl-BE" w:eastAsia="en-US"/>
              </w:rPr>
              <w:t xml:space="preserve">eken </w:t>
            </w:r>
            <w:r w:rsidR="00CE4A80" w:rsidRPr="00603A0C">
              <w:rPr>
                <w:rFonts w:cs="Arial"/>
                <w:lang w:val="nl-BE" w:eastAsia="en-US"/>
              </w:rPr>
              <w:t>via hun werk</w:t>
            </w:r>
            <w:r>
              <w:rPr>
                <w:rFonts w:cs="Arial"/>
                <w:lang w:val="nl-BE" w:eastAsia="en-US"/>
              </w:rPr>
              <w:t>.</w:t>
            </w:r>
            <w:r w:rsidR="00CE4A80" w:rsidRPr="00603A0C">
              <w:rPr>
                <w:rFonts w:cs="Arial"/>
                <w:lang w:val="nl-BE" w:eastAsia="en-US"/>
              </w:rPr>
              <w:t xml:space="preserve"> </w:t>
            </w:r>
          </w:p>
          <w:p w14:paraId="038D2646" w14:textId="46F59FBD" w:rsidR="007772D9" w:rsidRPr="00FD5D57" w:rsidRDefault="00FD5D57" w:rsidP="00A15BFE">
            <w:pPr>
              <w:pStyle w:val="VVKSOOpsomming2"/>
              <w:numPr>
                <w:ilvl w:val="0"/>
                <w:numId w:val="17"/>
              </w:numPr>
              <w:spacing w:before="120" w:line="276" w:lineRule="auto"/>
              <w:jc w:val="left"/>
              <w:rPr>
                <w:rFonts w:cs="Arial"/>
                <w:lang w:val="nl-BE" w:eastAsia="en-US"/>
              </w:rPr>
            </w:pPr>
            <w:r>
              <w:rPr>
                <w:rFonts w:cs="Arial"/>
                <w:lang w:val="nl-BE" w:eastAsia="en-US"/>
              </w:rPr>
              <w:t>D</w:t>
            </w:r>
            <w:r w:rsidR="00CE4A80" w:rsidRPr="00603A0C">
              <w:rPr>
                <w:rFonts w:cs="Arial"/>
                <w:lang w:val="nl-BE" w:eastAsia="en-US"/>
              </w:rPr>
              <w:t>e boodschap/duiding van hun werk delen als middel tot communicatie</w:t>
            </w:r>
            <w:r>
              <w:rPr>
                <w:rFonts w:cs="Arial"/>
                <w:lang w:val="nl-BE" w:eastAsia="en-US"/>
              </w:rPr>
              <w:t>.</w:t>
            </w:r>
          </w:p>
        </w:tc>
      </w:tr>
      <w:tr w:rsidR="00EE5BE4" w:rsidRPr="004E09F6" w14:paraId="4C744310" w14:textId="77777777" w:rsidTr="001E1B9B">
        <w:tc>
          <w:tcPr>
            <w:tcW w:w="643" w:type="dxa"/>
          </w:tcPr>
          <w:p w14:paraId="0FC509AF" w14:textId="7285DFD5" w:rsidR="00EE5BE4" w:rsidRPr="004E09F6" w:rsidRDefault="00BD5710" w:rsidP="00603A0C">
            <w:pPr>
              <w:spacing w:before="120" w:after="120"/>
              <w:rPr>
                <w:rFonts w:ascii="Arial" w:hAnsi="Arial" w:cs="Arial"/>
                <w:b/>
              </w:rPr>
            </w:pPr>
            <w:r>
              <w:rPr>
                <w:rFonts w:ascii="Arial" w:hAnsi="Arial" w:cs="Arial"/>
                <w:b/>
              </w:rPr>
              <w:t>1</w:t>
            </w:r>
            <w:r w:rsidR="008565AD">
              <w:rPr>
                <w:rFonts w:ascii="Arial" w:hAnsi="Arial" w:cs="Arial"/>
                <w:b/>
              </w:rPr>
              <w:t>8</w:t>
            </w:r>
          </w:p>
        </w:tc>
        <w:tc>
          <w:tcPr>
            <w:tcW w:w="4145" w:type="dxa"/>
          </w:tcPr>
          <w:p w14:paraId="1511393F" w14:textId="78A449E8" w:rsidR="00EE5BE4" w:rsidRPr="00600BB4" w:rsidRDefault="009D4DD7" w:rsidP="002C3D5C">
            <w:pPr>
              <w:spacing w:before="120"/>
              <w:rPr>
                <w:rFonts w:ascii="Arial" w:hAnsi="Arial" w:cs="Arial"/>
                <w:b/>
              </w:rPr>
            </w:pPr>
            <w:r>
              <w:rPr>
                <w:rFonts w:ascii="Arial" w:hAnsi="Arial" w:cs="Arial"/>
                <w:b/>
              </w:rPr>
              <w:t>k</w:t>
            </w:r>
            <w:r w:rsidR="00EE5BE4" w:rsidRPr="00600BB4">
              <w:rPr>
                <w:rFonts w:ascii="Arial" w:hAnsi="Arial" w:cs="Arial"/>
                <w:b/>
              </w:rPr>
              <w:t>rijgen inzicht in het eigen leerproces door zelfreflectie</w:t>
            </w:r>
            <w:r w:rsidR="00603A0C">
              <w:rPr>
                <w:rFonts w:ascii="Arial" w:hAnsi="Arial" w:cs="Arial"/>
                <w:b/>
              </w:rPr>
              <w:t>.</w:t>
            </w:r>
          </w:p>
        </w:tc>
        <w:tc>
          <w:tcPr>
            <w:tcW w:w="4962" w:type="dxa"/>
          </w:tcPr>
          <w:p w14:paraId="50CDE1FA" w14:textId="44AE899A" w:rsidR="00EE5BE4" w:rsidRPr="00603A0C" w:rsidRDefault="00FD5D57" w:rsidP="00A15BFE">
            <w:pPr>
              <w:pStyle w:val="VVKSOOpsomming2"/>
              <w:numPr>
                <w:ilvl w:val="0"/>
                <w:numId w:val="17"/>
              </w:numPr>
              <w:spacing w:before="120" w:line="276" w:lineRule="auto"/>
              <w:jc w:val="left"/>
              <w:rPr>
                <w:rFonts w:cs="Arial"/>
                <w:lang w:val="nl-BE" w:eastAsia="en-US"/>
              </w:rPr>
            </w:pPr>
            <w:r>
              <w:rPr>
                <w:rFonts w:cs="Arial"/>
                <w:lang w:val="nl-BE" w:eastAsia="en-US"/>
              </w:rPr>
              <w:t>B</w:t>
            </w:r>
            <w:r w:rsidR="00EE5BE4" w:rsidRPr="00603A0C">
              <w:rPr>
                <w:rFonts w:cs="Arial"/>
                <w:lang w:val="nl-BE" w:eastAsia="en-US"/>
              </w:rPr>
              <w:t xml:space="preserve">ewust reflecteren/nadenken over: </w:t>
            </w:r>
          </w:p>
          <w:p w14:paraId="05632797" w14:textId="76E1B448" w:rsidR="00EE5BE4" w:rsidRPr="00084981" w:rsidRDefault="00EE5BE4" w:rsidP="00A15BFE">
            <w:pPr>
              <w:pStyle w:val="VVKSOOpsomming2"/>
              <w:numPr>
                <w:ilvl w:val="0"/>
                <w:numId w:val="19"/>
              </w:numPr>
              <w:spacing w:before="120" w:line="276" w:lineRule="auto"/>
              <w:ind w:hanging="199"/>
              <w:jc w:val="left"/>
              <w:rPr>
                <w:rFonts w:cs="Arial"/>
              </w:rPr>
            </w:pPr>
            <w:r w:rsidRPr="00084981">
              <w:rPr>
                <w:rFonts w:cs="Arial"/>
              </w:rPr>
              <w:t>het creatieve proces</w:t>
            </w:r>
            <w:r w:rsidR="00FD5D57">
              <w:rPr>
                <w:rFonts w:cs="Arial"/>
              </w:rPr>
              <w:t>;</w:t>
            </w:r>
          </w:p>
          <w:p w14:paraId="36E96C57" w14:textId="4BCE181B" w:rsidR="00CE4A80" w:rsidRPr="00084981" w:rsidRDefault="00CE4A80" w:rsidP="00A15BFE">
            <w:pPr>
              <w:pStyle w:val="VVKSOOpsomming2"/>
              <w:numPr>
                <w:ilvl w:val="0"/>
                <w:numId w:val="19"/>
              </w:numPr>
              <w:spacing w:before="120" w:line="276" w:lineRule="auto"/>
              <w:ind w:hanging="199"/>
              <w:jc w:val="left"/>
              <w:rPr>
                <w:rFonts w:cs="Arial"/>
              </w:rPr>
            </w:pPr>
            <w:r w:rsidRPr="00084981">
              <w:rPr>
                <w:rFonts w:cs="Arial"/>
              </w:rPr>
              <w:t>de opgedane ervaringen</w:t>
            </w:r>
            <w:r w:rsidR="00FD5D57">
              <w:rPr>
                <w:rFonts w:cs="Arial"/>
              </w:rPr>
              <w:t>;</w:t>
            </w:r>
            <w:r w:rsidRPr="00084981">
              <w:rPr>
                <w:rFonts w:cs="Arial"/>
              </w:rPr>
              <w:t xml:space="preserve"> </w:t>
            </w:r>
          </w:p>
          <w:p w14:paraId="41C3B0D3" w14:textId="3C7F9781" w:rsidR="00CE4A80" w:rsidRPr="00084981" w:rsidRDefault="00CE4A80" w:rsidP="00A15BFE">
            <w:pPr>
              <w:pStyle w:val="VVKSOOpsomming2"/>
              <w:numPr>
                <w:ilvl w:val="0"/>
                <w:numId w:val="19"/>
              </w:numPr>
              <w:spacing w:before="120" w:line="276" w:lineRule="auto"/>
              <w:ind w:hanging="199"/>
              <w:jc w:val="left"/>
              <w:rPr>
                <w:rFonts w:cs="Arial"/>
              </w:rPr>
            </w:pPr>
            <w:r w:rsidRPr="00084981">
              <w:rPr>
                <w:rFonts w:cs="Arial"/>
              </w:rPr>
              <w:t>de eigen talenten</w:t>
            </w:r>
            <w:r w:rsidR="00FD5D57">
              <w:rPr>
                <w:rFonts w:cs="Arial"/>
              </w:rPr>
              <w:t>;</w:t>
            </w:r>
          </w:p>
          <w:p w14:paraId="296B7241" w14:textId="05E40596" w:rsidR="00CE4A80" w:rsidRPr="00084981" w:rsidRDefault="00CE4A80" w:rsidP="00A15BFE">
            <w:pPr>
              <w:pStyle w:val="VVKSOOpsomming2"/>
              <w:numPr>
                <w:ilvl w:val="0"/>
                <w:numId w:val="19"/>
              </w:numPr>
              <w:spacing w:before="120" w:line="276" w:lineRule="auto"/>
              <w:ind w:hanging="199"/>
              <w:jc w:val="left"/>
              <w:rPr>
                <w:rFonts w:cs="Arial"/>
              </w:rPr>
            </w:pPr>
            <w:r w:rsidRPr="00084981">
              <w:rPr>
                <w:rFonts w:cs="Arial"/>
              </w:rPr>
              <w:t>smaak en culturele oriëntatie</w:t>
            </w:r>
            <w:r w:rsidR="00FD5D57">
              <w:rPr>
                <w:rFonts w:cs="Arial"/>
              </w:rPr>
              <w:t>;</w:t>
            </w:r>
          </w:p>
          <w:p w14:paraId="47F27152" w14:textId="17B6F72E" w:rsidR="00EE5BE4" w:rsidRDefault="00EE5BE4" w:rsidP="00A15BFE">
            <w:pPr>
              <w:pStyle w:val="VVKSOOpsomming2"/>
              <w:numPr>
                <w:ilvl w:val="0"/>
                <w:numId w:val="19"/>
              </w:numPr>
              <w:spacing w:before="120" w:line="276" w:lineRule="auto"/>
              <w:ind w:hanging="199"/>
              <w:jc w:val="left"/>
              <w:rPr>
                <w:rFonts w:cs="Arial"/>
              </w:rPr>
            </w:pPr>
            <w:r w:rsidRPr="00084981">
              <w:rPr>
                <w:rFonts w:cs="Arial"/>
              </w:rPr>
              <w:t>over genieten van het zich uitdrukken in de beeldende activiteit</w:t>
            </w:r>
            <w:r w:rsidR="00FD5D57">
              <w:rPr>
                <w:rFonts w:cs="Arial"/>
              </w:rPr>
              <w:t>;</w:t>
            </w:r>
          </w:p>
          <w:p w14:paraId="242C242B" w14:textId="44A670A9" w:rsidR="00CE4A80" w:rsidRPr="00F0255A" w:rsidRDefault="00F0255A" w:rsidP="00A15BFE">
            <w:pPr>
              <w:pStyle w:val="VVKSOOpsomming2"/>
              <w:numPr>
                <w:ilvl w:val="0"/>
                <w:numId w:val="19"/>
              </w:numPr>
              <w:spacing w:before="120" w:line="276" w:lineRule="auto"/>
              <w:ind w:hanging="199"/>
              <w:jc w:val="left"/>
              <w:rPr>
                <w:rFonts w:cs="Arial"/>
              </w:rPr>
            </w:pPr>
            <w:r>
              <w:rPr>
                <w:rFonts w:cs="Arial"/>
              </w:rPr>
              <w:t>…</w:t>
            </w:r>
          </w:p>
        </w:tc>
      </w:tr>
      <w:tr w:rsidR="009F0F42" w:rsidRPr="004E09F6" w14:paraId="3DB923C8" w14:textId="77777777" w:rsidTr="001E1B9B">
        <w:tc>
          <w:tcPr>
            <w:tcW w:w="643" w:type="dxa"/>
          </w:tcPr>
          <w:p w14:paraId="159596CD" w14:textId="5A5E8135" w:rsidR="009F0F42" w:rsidRPr="004E09F6" w:rsidRDefault="008565AD" w:rsidP="008565AD">
            <w:pPr>
              <w:spacing w:before="120" w:after="120"/>
              <w:rPr>
                <w:rFonts w:ascii="Arial" w:hAnsi="Arial" w:cs="Arial"/>
                <w:b/>
                <w:sz w:val="20"/>
                <w:szCs w:val="20"/>
              </w:rPr>
            </w:pPr>
            <w:r>
              <w:rPr>
                <w:rFonts w:ascii="Arial" w:hAnsi="Arial" w:cs="Arial"/>
                <w:b/>
                <w:sz w:val="20"/>
                <w:szCs w:val="20"/>
              </w:rPr>
              <w:t>19</w:t>
            </w:r>
          </w:p>
        </w:tc>
        <w:tc>
          <w:tcPr>
            <w:tcW w:w="4145" w:type="dxa"/>
            <w:shd w:val="clear" w:color="auto" w:fill="auto"/>
          </w:tcPr>
          <w:p w14:paraId="26C6F26B" w14:textId="090FD2DB" w:rsidR="009F0F42" w:rsidRPr="00600BB4" w:rsidRDefault="009D4DD7" w:rsidP="00BD5710">
            <w:pPr>
              <w:tabs>
                <w:tab w:val="left" w:pos="708"/>
                <w:tab w:val="left" w:pos="1416"/>
                <w:tab w:val="left" w:pos="2124"/>
                <w:tab w:val="left" w:pos="2832"/>
                <w:tab w:val="left" w:pos="3540"/>
                <w:tab w:val="left" w:pos="4248"/>
                <w:tab w:val="left" w:pos="4956"/>
                <w:tab w:val="left" w:pos="5664"/>
                <w:tab w:val="left" w:pos="6372"/>
                <w:tab w:val="left" w:pos="7080"/>
                <w:tab w:val="left" w:pos="7605"/>
              </w:tabs>
              <w:spacing w:before="120" w:after="120"/>
              <w:rPr>
                <w:rFonts w:ascii="Arial" w:hAnsi="Arial" w:cs="Arial"/>
                <w:b/>
              </w:rPr>
            </w:pPr>
            <w:r>
              <w:rPr>
                <w:rFonts w:ascii="Arial" w:hAnsi="Arial" w:cs="Arial"/>
                <w:b/>
              </w:rPr>
              <w:t>w</w:t>
            </w:r>
            <w:r w:rsidR="009F0F42" w:rsidRPr="00600BB4">
              <w:rPr>
                <w:rFonts w:ascii="Arial" w:hAnsi="Arial" w:cs="Arial"/>
                <w:b/>
              </w:rPr>
              <w:t>innen aan zelfvertrouwen bij het omgaan met beeldende problemen</w:t>
            </w:r>
            <w:r w:rsidR="00603A0C">
              <w:rPr>
                <w:rFonts w:ascii="Arial" w:hAnsi="Arial" w:cs="Arial"/>
                <w:b/>
              </w:rPr>
              <w:t>.</w:t>
            </w:r>
          </w:p>
        </w:tc>
        <w:tc>
          <w:tcPr>
            <w:tcW w:w="4962" w:type="dxa"/>
            <w:shd w:val="clear" w:color="auto" w:fill="auto"/>
          </w:tcPr>
          <w:p w14:paraId="500B0D05" w14:textId="5E9DF616" w:rsidR="00BD5710" w:rsidRPr="00603A0C" w:rsidRDefault="00FD5D57" w:rsidP="00A15BFE">
            <w:pPr>
              <w:pStyle w:val="VVKSOOpsomming2"/>
              <w:numPr>
                <w:ilvl w:val="0"/>
                <w:numId w:val="17"/>
              </w:numPr>
              <w:spacing w:before="120" w:line="276" w:lineRule="auto"/>
              <w:jc w:val="left"/>
              <w:rPr>
                <w:rFonts w:cs="Arial"/>
                <w:lang w:val="nl-BE" w:eastAsia="en-US"/>
              </w:rPr>
            </w:pPr>
            <w:bookmarkStart w:id="35" w:name="_Toc346791777"/>
            <w:bookmarkStart w:id="36" w:name="_Toc347093336"/>
            <w:r>
              <w:rPr>
                <w:rFonts w:cs="Arial"/>
                <w:lang w:val="nl-BE" w:eastAsia="en-US"/>
              </w:rPr>
              <w:t>O</w:t>
            </w:r>
            <w:r w:rsidR="00BD5710" w:rsidRPr="00603A0C">
              <w:rPr>
                <w:rFonts w:cs="Arial"/>
                <w:lang w:val="nl-BE" w:eastAsia="en-US"/>
              </w:rPr>
              <w:t>ntwikkelen een positieve, gemotiveerde houding</w:t>
            </w:r>
            <w:r>
              <w:rPr>
                <w:rFonts w:cs="Arial"/>
                <w:lang w:val="nl-BE" w:eastAsia="en-US"/>
              </w:rPr>
              <w:t>.</w:t>
            </w:r>
          </w:p>
          <w:p w14:paraId="394EB256" w14:textId="3F390267" w:rsidR="009F0F42" w:rsidRPr="00603A0C" w:rsidRDefault="00FD5D57" w:rsidP="00A15BFE">
            <w:pPr>
              <w:pStyle w:val="VVKSOOpsomming2"/>
              <w:numPr>
                <w:ilvl w:val="0"/>
                <w:numId w:val="17"/>
              </w:numPr>
              <w:spacing w:before="120" w:line="276" w:lineRule="auto"/>
              <w:jc w:val="left"/>
              <w:rPr>
                <w:rFonts w:cs="Arial"/>
                <w:lang w:val="nl-BE" w:eastAsia="en-US"/>
              </w:rPr>
            </w:pPr>
            <w:r>
              <w:rPr>
                <w:rFonts w:cs="Arial"/>
                <w:lang w:val="nl-BE" w:eastAsia="en-US"/>
              </w:rPr>
              <w:t>D</w:t>
            </w:r>
            <w:r w:rsidR="009F0F42" w:rsidRPr="00603A0C">
              <w:rPr>
                <w:rFonts w:cs="Arial"/>
                <w:lang w:val="nl-BE" w:eastAsia="en-US"/>
              </w:rPr>
              <w:t>urven grenzen verleggen van het eigen kennen en kunnen</w:t>
            </w:r>
            <w:bookmarkEnd w:id="35"/>
            <w:bookmarkEnd w:id="36"/>
            <w:r>
              <w:rPr>
                <w:rFonts w:cs="Arial"/>
                <w:lang w:val="nl-BE" w:eastAsia="en-US"/>
              </w:rPr>
              <w:t>.</w:t>
            </w:r>
          </w:p>
          <w:p w14:paraId="1B1C6150" w14:textId="7A435FBE" w:rsidR="009F0F42" w:rsidRPr="00603A0C" w:rsidRDefault="00FD5D57" w:rsidP="00A15BFE">
            <w:pPr>
              <w:pStyle w:val="VVKSOOpsomming2"/>
              <w:numPr>
                <w:ilvl w:val="0"/>
                <w:numId w:val="17"/>
              </w:numPr>
              <w:spacing w:before="120" w:line="276" w:lineRule="auto"/>
              <w:jc w:val="left"/>
              <w:rPr>
                <w:rFonts w:cs="Arial"/>
                <w:lang w:val="nl-BE" w:eastAsia="en-US"/>
              </w:rPr>
            </w:pPr>
            <w:bookmarkStart w:id="37" w:name="_Toc346791778"/>
            <w:bookmarkStart w:id="38" w:name="_Toc347093337"/>
            <w:r>
              <w:rPr>
                <w:rFonts w:cs="Arial"/>
                <w:lang w:val="nl-BE" w:eastAsia="en-US"/>
              </w:rPr>
              <w:t>B</w:t>
            </w:r>
            <w:r w:rsidR="009F0F42" w:rsidRPr="00603A0C">
              <w:rPr>
                <w:rFonts w:cs="Arial"/>
                <w:lang w:val="nl-BE" w:eastAsia="en-US"/>
              </w:rPr>
              <w:t>rengen een opdracht tot een goed einde, ook bij tegenslagen</w:t>
            </w:r>
            <w:bookmarkEnd w:id="37"/>
            <w:bookmarkEnd w:id="38"/>
            <w:r w:rsidR="009F0F42" w:rsidRPr="00603A0C">
              <w:rPr>
                <w:rFonts w:cs="Arial"/>
                <w:lang w:val="nl-BE" w:eastAsia="en-US"/>
              </w:rPr>
              <w:t xml:space="preserve"> </w:t>
            </w:r>
            <w:r w:rsidR="00BD5710" w:rsidRPr="00603A0C">
              <w:rPr>
                <w:rFonts w:cs="Arial"/>
                <w:lang w:val="nl-BE" w:eastAsia="en-US"/>
              </w:rPr>
              <w:t>(winnen aan doorzettingsvermogen)</w:t>
            </w:r>
            <w:r>
              <w:rPr>
                <w:rFonts w:cs="Arial"/>
                <w:lang w:val="nl-BE" w:eastAsia="en-US"/>
              </w:rPr>
              <w:t>.</w:t>
            </w:r>
          </w:p>
          <w:p w14:paraId="2ACE0C43" w14:textId="1008F255" w:rsidR="00BD5710" w:rsidRPr="00084981" w:rsidRDefault="00FD5D57" w:rsidP="00A15BFE">
            <w:pPr>
              <w:pStyle w:val="VVKSOOpsomming2"/>
              <w:numPr>
                <w:ilvl w:val="0"/>
                <w:numId w:val="17"/>
              </w:numPr>
              <w:spacing w:before="120" w:line="276" w:lineRule="auto"/>
              <w:jc w:val="left"/>
              <w:rPr>
                <w:rFonts w:cs="Arial"/>
              </w:rPr>
            </w:pPr>
            <w:bookmarkStart w:id="39" w:name="_Toc346791779"/>
            <w:bookmarkStart w:id="40" w:name="_Toc347093338"/>
            <w:r>
              <w:rPr>
                <w:rFonts w:cs="Arial"/>
                <w:lang w:val="nl-BE" w:eastAsia="en-US"/>
              </w:rPr>
              <w:t>O</w:t>
            </w:r>
            <w:r w:rsidR="009F0F42" w:rsidRPr="00603A0C">
              <w:rPr>
                <w:rFonts w:cs="Arial"/>
                <w:lang w:val="nl-BE" w:eastAsia="en-US"/>
              </w:rPr>
              <w:t xml:space="preserve">ntwikkelen een groeiend zelfvertrouwen door herhaalde positieve feedback, succeservaring, positieve ervaringen over het eigen kunnen, fierheid over eigen </w:t>
            </w:r>
            <w:r w:rsidR="009F0F42" w:rsidRPr="00D6504F">
              <w:rPr>
                <w:rFonts w:cs="Arial"/>
              </w:rPr>
              <w:t>probleemoplossend vermogen, enz.</w:t>
            </w:r>
            <w:bookmarkEnd w:id="39"/>
            <w:bookmarkEnd w:id="40"/>
          </w:p>
        </w:tc>
      </w:tr>
    </w:tbl>
    <w:p w14:paraId="106D18B8" w14:textId="77777777" w:rsidR="00DA3AAF" w:rsidRPr="007A2D98" w:rsidRDefault="00DA3AAF" w:rsidP="00A15BFE">
      <w:pPr>
        <w:pStyle w:val="VVKSOKop1"/>
        <w:tabs>
          <w:tab w:val="clear" w:pos="993"/>
          <w:tab w:val="num" w:pos="851"/>
        </w:tabs>
        <w:ind w:left="851"/>
      </w:pPr>
      <w:bookmarkStart w:id="41" w:name="_Toc347400018"/>
      <w:bookmarkStart w:id="42" w:name="_Toc378934975"/>
      <w:r w:rsidRPr="007A2D98">
        <w:lastRenderedPageBreak/>
        <w:t>Minimale materiële vereisten</w:t>
      </w:r>
      <w:bookmarkEnd w:id="41"/>
      <w:bookmarkEnd w:id="42"/>
    </w:p>
    <w:p w14:paraId="445A1087" w14:textId="77777777" w:rsidR="00EF41D9" w:rsidRPr="00A15BFE" w:rsidRDefault="00D77789" w:rsidP="00A15BFE">
      <w:pPr>
        <w:pStyle w:val="VVKSOKop20"/>
        <w:tabs>
          <w:tab w:val="clear" w:pos="1135"/>
          <w:tab w:val="num" w:pos="851"/>
        </w:tabs>
        <w:ind w:hanging="1135"/>
      </w:pPr>
      <w:bookmarkStart w:id="43" w:name="_Toc347400019"/>
      <w:bookmarkStart w:id="44" w:name="_Toc378934976"/>
      <w:r w:rsidRPr="00E02091">
        <w:t>Het vaklokaal</w:t>
      </w:r>
      <w:bookmarkEnd w:id="43"/>
      <w:bookmarkEnd w:id="44"/>
      <w:r w:rsidRPr="00A15BFE">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6"/>
      </w:tblGrid>
      <w:tr w:rsidR="00EF41D9" w:rsidRPr="004E09F6" w14:paraId="774448AF" w14:textId="77777777" w:rsidTr="00EF41D9">
        <w:tc>
          <w:tcPr>
            <w:tcW w:w="9778" w:type="dxa"/>
          </w:tcPr>
          <w:p w14:paraId="4E38E209" w14:textId="737917DD" w:rsidR="00EF41D9" w:rsidRPr="004E09F6" w:rsidRDefault="00EF41D9" w:rsidP="004D0EC1">
            <w:pPr>
              <w:pStyle w:val="VVKSOTekst"/>
              <w:spacing w:before="120" w:after="120" w:line="276" w:lineRule="auto"/>
            </w:pPr>
            <w:r w:rsidRPr="004E09F6">
              <w:rPr>
                <w:rFonts w:cs="Arial"/>
              </w:rPr>
              <w:t>De doelstellingen van Plastische opvoeding kunnen maar worden gerealiseerd mits er een lokaal beschikbaar is met een minimum aan uitrusting en accommodatie. In een eigen vaklokaal verlopen de lessen vlotter, men spaart tijd en moeite en een sfeervol lokaal geeft extra motivatie.</w:t>
            </w:r>
            <w:r w:rsidR="00225260">
              <w:rPr>
                <w:rFonts w:cs="Arial"/>
              </w:rPr>
              <w:t xml:space="preserve">                                                                                           </w:t>
            </w:r>
          </w:p>
        </w:tc>
      </w:tr>
    </w:tbl>
    <w:p w14:paraId="11A5647A" w14:textId="77777777" w:rsidR="00EF41D9" w:rsidRPr="00ED2E98" w:rsidRDefault="00EF41D9" w:rsidP="0050633C">
      <w:pPr>
        <w:pStyle w:val="VVKSOOpsomming1"/>
        <w:numPr>
          <w:ilvl w:val="0"/>
          <w:numId w:val="0"/>
        </w:numPr>
        <w:tabs>
          <w:tab w:val="left" w:pos="7905"/>
        </w:tabs>
        <w:spacing w:line="276" w:lineRule="auto"/>
        <w:rPr>
          <w:rFonts w:cs="Arial"/>
          <w:color w:val="0070C0"/>
        </w:rPr>
      </w:pPr>
      <w:r w:rsidRPr="00ED2E98">
        <w:rPr>
          <w:rFonts w:cs="Arial"/>
          <w:color w:val="0070C0"/>
        </w:rPr>
        <w:tab/>
      </w:r>
    </w:p>
    <w:p w14:paraId="110C5C63" w14:textId="77777777" w:rsidR="00EF41D9" w:rsidRPr="001D777E" w:rsidRDefault="00EF41D9" w:rsidP="001D777E">
      <w:pPr>
        <w:pStyle w:val="VVKSOOpsomming1"/>
        <w:numPr>
          <w:ilvl w:val="0"/>
          <w:numId w:val="31"/>
        </w:numPr>
        <w:spacing w:after="0" w:line="280" w:lineRule="atLeast"/>
        <w:ind w:hanging="357"/>
        <w:jc w:val="left"/>
        <w:rPr>
          <w:rFonts w:cs="Arial"/>
        </w:rPr>
      </w:pPr>
      <w:r w:rsidRPr="001D777E">
        <w:rPr>
          <w:rFonts w:cs="Arial"/>
        </w:rPr>
        <w:t>een ruim en voldoende verlicht lokaal</w:t>
      </w:r>
    </w:p>
    <w:p w14:paraId="2241010E" w14:textId="77777777" w:rsidR="00EF41D9" w:rsidRPr="001D777E" w:rsidRDefault="00EF41D9" w:rsidP="001D777E">
      <w:pPr>
        <w:pStyle w:val="VVKSOOpsomming1"/>
        <w:numPr>
          <w:ilvl w:val="0"/>
          <w:numId w:val="31"/>
        </w:numPr>
        <w:spacing w:after="0" w:line="280" w:lineRule="atLeast"/>
        <w:ind w:hanging="357"/>
        <w:jc w:val="left"/>
        <w:rPr>
          <w:rFonts w:cs="Arial"/>
        </w:rPr>
      </w:pPr>
      <w:r w:rsidRPr="001D777E">
        <w:rPr>
          <w:rFonts w:cs="Arial"/>
        </w:rPr>
        <w:t>grote onderhoudsvriendelijke tafels</w:t>
      </w:r>
    </w:p>
    <w:p w14:paraId="32D24DAE" w14:textId="77777777" w:rsidR="00EF41D9" w:rsidRPr="001D777E" w:rsidRDefault="00EF41D9" w:rsidP="001D777E">
      <w:pPr>
        <w:pStyle w:val="VVKSOOpsomming1"/>
        <w:numPr>
          <w:ilvl w:val="0"/>
          <w:numId w:val="31"/>
        </w:numPr>
        <w:spacing w:after="0" w:line="280" w:lineRule="atLeast"/>
        <w:ind w:hanging="357"/>
        <w:jc w:val="left"/>
        <w:rPr>
          <w:rFonts w:cs="Arial"/>
        </w:rPr>
      </w:pPr>
      <w:r w:rsidRPr="001D777E">
        <w:rPr>
          <w:rFonts w:cs="Arial"/>
        </w:rPr>
        <w:t xml:space="preserve">een ruim bord met een wit gedeelte voor projecties en </w:t>
      </w:r>
      <w:r w:rsidR="006E61C6" w:rsidRPr="001D777E">
        <w:rPr>
          <w:rFonts w:cs="Arial"/>
        </w:rPr>
        <w:t>presentaties</w:t>
      </w:r>
    </w:p>
    <w:p w14:paraId="48FACCA6" w14:textId="63CA20B1" w:rsidR="00EF41D9" w:rsidRPr="001D777E" w:rsidRDefault="008565AD" w:rsidP="001D777E">
      <w:pPr>
        <w:pStyle w:val="VVKSOOpsomming1"/>
        <w:numPr>
          <w:ilvl w:val="0"/>
          <w:numId w:val="31"/>
        </w:numPr>
        <w:spacing w:after="0" w:line="280" w:lineRule="atLeast"/>
        <w:ind w:hanging="357"/>
        <w:jc w:val="left"/>
        <w:rPr>
          <w:rFonts w:cs="Arial"/>
        </w:rPr>
      </w:pPr>
      <w:r w:rsidRPr="001D777E">
        <w:rPr>
          <w:rFonts w:cs="Arial"/>
        </w:rPr>
        <w:t>een ruime spoelbak met kranen</w:t>
      </w:r>
    </w:p>
    <w:p w14:paraId="5889DE3C" w14:textId="77777777" w:rsidR="00EF41D9" w:rsidRPr="001D777E" w:rsidRDefault="00EF41D9" w:rsidP="001D777E">
      <w:pPr>
        <w:pStyle w:val="VVKSOOpsomming1"/>
        <w:numPr>
          <w:ilvl w:val="0"/>
          <w:numId w:val="31"/>
        </w:numPr>
        <w:spacing w:after="0" w:line="280" w:lineRule="atLeast"/>
        <w:ind w:hanging="357"/>
        <w:jc w:val="left"/>
        <w:rPr>
          <w:rFonts w:cs="Arial"/>
        </w:rPr>
      </w:pPr>
      <w:r w:rsidRPr="001D777E">
        <w:rPr>
          <w:rFonts w:cs="Arial"/>
        </w:rPr>
        <w:t>voldoende aangrenzende bergruimte met:</w:t>
      </w:r>
    </w:p>
    <w:p w14:paraId="3C1F8D26" w14:textId="633FCABB" w:rsidR="00EF41D9" w:rsidRPr="001D777E" w:rsidRDefault="00EF41D9" w:rsidP="00BB15F2">
      <w:pPr>
        <w:pStyle w:val="VVKSOTekst"/>
        <w:numPr>
          <w:ilvl w:val="1"/>
          <w:numId w:val="50"/>
        </w:numPr>
        <w:spacing w:after="0" w:line="280" w:lineRule="atLeast"/>
        <w:ind w:left="1560" w:hanging="284"/>
      </w:pPr>
      <w:r w:rsidRPr="001D777E">
        <w:t xml:space="preserve">kasten voor het opbergen van </w:t>
      </w:r>
      <w:r w:rsidR="0074454A" w:rsidRPr="001D777E">
        <w:t xml:space="preserve">leerlingenmateriaal en </w:t>
      </w:r>
      <w:r w:rsidRPr="001D777E">
        <w:t>aanvullend materiaal van de school</w:t>
      </w:r>
    </w:p>
    <w:p w14:paraId="2176AD1E" w14:textId="77777777" w:rsidR="00EF41D9" w:rsidRPr="001D777E" w:rsidRDefault="00EF41D9" w:rsidP="00BB15F2">
      <w:pPr>
        <w:pStyle w:val="VVKSOTekst"/>
        <w:numPr>
          <w:ilvl w:val="1"/>
          <w:numId w:val="50"/>
        </w:numPr>
        <w:spacing w:after="0" w:line="280" w:lineRule="atLeast"/>
        <w:ind w:left="1560" w:hanging="284"/>
      </w:pPr>
      <w:r w:rsidRPr="001D777E">
        <w:t>open rekken om onafgewerkte werkstukken te bewaren</w:t>
      </w:r>
    </w:p>
    <w:p w14:paraId="60DC2838" w14:textId="77777777" w:rsidR="00EF41D9" w:rsidRPr="001D777E" w:rsidRDefault="00EF41D9" w:rsidP="00BB15F2">
      <w:pPr>
        <w:pStyle w:val="VVKSOTekst"/>
        <w:numPr>
          <w:ilvl w:val="1"/>
          <w:numId w:val="50"/>
        </w:numPr>
        <w:spacing w:after="0" w:line="280" w:lineRule="atLeast"/>
        <w:ind w:left="1560" w:hanging="284"/>
      </w:pPr>
      <w:r w:rsidRPr="001D777E">
        <w:t>schuiven voor het opbergen van groot tekenpapier</w:t>
      </w:r>
    </w:p>
    <w:p w14:paraId="78FFE1C1" w14:textId="77777777" w:rsidR="00EF41D9" w:rsidRPr="001D777E" w:rsidRDefault="00EF41D9" w:rsidP="001D777E">
      <w:pPr>
        <w:pStyle w:val="VVKSOOpsomming1"/>
        <w:numPr>
          <w:ilvl w:val="0"/>
          <w:numId w:val="31"/>
        </w:numPr>
        <w:spacing w:after="0" w:line="280" w:lineRule="atLeast"/>
        <w:ind w:hanging="357"/>
        <w:jc w:val="left"/>
        <w:rPr>
          <w:rFonts w:cs="Arial"/>
        </w:rPr>
      </w:pPr>
      <w:r w:rsidRPr="001D777E">
        <w:rPr>
          <w:rFonts w:cs="Arial"/>
        </w:rPr>
        <w:t xml:space="preserve">een pc met internetaansluiting en projectiemogelijkheden </w:t>
      </w:r>
    </w:p>
    <w:p w14:paraId="0B849B28" w14:textId="77777777" w:rsidR="00EF41D9" w:rsidRPr="001D777E" w:rsidRDefault="00EF41D9" w:rsidP="001D777E">
      <w:pPr>
        <w:pStyle w:val="VVKSOOpsomming1"/>
        <w:numPr>
          <w:ilvl w:val="0"/>
          <w:numId w:val="31"/>
        </w:numPr>
        <w:spacing w:after="0" w:line="280" w:lineRule="atLeast"/>
        <w:ind w:hanging="357"/>
        <w:jc w:val="left"/>
        <w:rPr>
          <w:rFonts w:cs="Arial"/>
        </w:rPr>
      </w:pPr>
      <w:r w:rsidRPr="001D777E">
        <w:rPr>
          <w:rFonts w:cs="Arial"/>
        </w:rPr>
        <w:t>een eenvoudige digitale camera</w:t>
      </w:r>
    </w:p>
    <w:p w14:paraId="794112B0" w14:textId="7BDE5B98" w:rsidR="00EF41D9" w:rsidRPr="001D777E" w:rsidRDefault="00EF41D9" w:rsidP="001D777E">
      <w:pPr>
        <w:pStyle w:val="VVKSOOpsomming1"/>
        <w:numPr>
          <w:ilvl w:val="0"/>
          <w:numId w:val="31"/>
        </w:numPr>
        <w:spacing w:after="0" w:line="280" w:lineRule="atLeast"/>
        <w:ind w:hanging="357"/>
        <w:jc w:val="left"/>
        <w:rPr>
          <w:rFonts w:cs="Arial"/>
        </w:rPr>
      </w:pPr>
      <w:r w:rsidRPr="001D777E">
        <w:rPr>
          <w:rFonts w:cs="Arial"/>
        </w:rPr>
        <w:t>vuilnisbakken om te sorte</w:t>
      </w:r>
      <w:r w:rsidR="009715F2" w:rsidRPr="001D777E">
        <w:rPr>
          <w:rFonts w:cs="Arial"/>
        </w:rPr>
        <w:t>ren voor papier, PMD, plastiek</w:t>
      </w:r>
      <w:r w:rsidRPr="001D777E">
        <w:rPr>
          <w:rFonts w:cs="Arial"/>
        </w:rPr>
        <w:t xml:space="preserve"> restafval</w:t>
      </w:r>
    </w:p>
    <w:p w14:paraId="5076DCE0" w14:textId="43E6E2F6" w:rsidR="003A02E1" w:rsidRPr="001D777E" w:rsidRDefault="00EF41D9" w:rsidP="001D777E">
      <w:pPr>
        <w:pStyle w:val="VVKSOOpsomming1"/>
        <w:numPr>
          <w:ilvl w:val="0"/>
          <w:numId w:val="31"/>
        </w:numPr>
        <w:spacing w:after="0" w:line="280" w:lineRule="atLeast"/>
        <w:ind w:hanging="357"/>
        <w:jc w:val="left"/>
        <w:rPr>
          <w:rFonts w:cs="Arial"/>
        </w:rPr>
      </w:pPr>
      <w:r w:rsidRPr="001D777E">
        <w:rPr>
          <w:rFonts w:cs="Arial"/>
        </w:rPr>
        <w:t>een klas- of schoolbibliotheek met een minimum aan vakliteratuur, kunstreproducties</w:t>
      </w:r>
      <w:r w:rsidR="008565AD" w:rsidRPr="001D777E">
        <w:rPr>
          <w:rFonts w:cs="Arial"/>
        </w:rPr>
        <w:t xml:space="preserve"> of </w:t>
      </w:r>
      <w:r w:rsidRPr="001D777E">
        <w:rPr>
          <w:rFonts w:cs="Arial"/>
        </w:rPr>
        <w:t xml:space="preserve">andere </w:t>
      </w:r>
    </w:p>
    <w:p w14:paraId="7B046FCA" w14:textId="77777777" w:rsidR="00D92A1F" w:rsidRPr="001D777E" w:rsidRDefault="00EF41D9" w:rsidP="001D777E">
      <w:pPr>
        <w:pStyle w:val="VVKSOOpsomming1"/>
        <w:numPr>
          <w:ilvl w:val="0"/>
          <w:numId w:val="31"/>
        </w:numPr>
        <w:spacing w:after="0" w:line="280" w:lineRule="atLeast"/>
        <w:ind w:hanging="357"/>
        <w:jc w:val="left"/>
        <w:rPr>
          <w:rFonts w:cs="Arial"/>
        </w:rPr>
      </w:pPr>
      <w:r w:rsidRPr="001D777E">
        <w:rPr>
          <w:rFonts w:cs="Arial"/>
        </w:rPr>
        <w:t>binnen en buiten het klaslokaal ruimte en materiaal zoals prikwanden, kaders, sokkels om werken van leerlingen tentoon te stellen</w:t>
      </w:r>
    </w:p>
    <w:p w14:paraId="7441803B" w14:textId="77777777" w:rsidR="00D92A1F" w:rsidRPr="004E09F6" w:rsidRDefault="00D92A1F" w:rsidP="00D92A1F">
      <w:pPr>
        <w:pStyle w:val="VVKSOTekst"/>
      </w:pPr>
    </w:p>
    <w:p w14:paraId="0FE14E59" w14:textId="77777777" w:rsidR="00D92A1F" w:rsidRPr="00D5750E" w:rsidRDefault="00D77789" w:rsidP="00A15BFE">
      <w:pPr>
        <w:pStyle w:val="VVKSOKop20"/>
        <w:tabs>
          <w:tab w:val="clear" w:pos="1135"/>
          <w:tab w:val="num" w:pos="851"/>
        </w:tabs>
        <w:ind w:hanging="1135"/>
      </w:pPr>
      <w:bookmarkStart w:id="45" w:name="_Toc347400020"/>
      <w:bookmarkStart w:id="46" w:name="_Toc378934977"/>
      <w:r w:rsidRPr="00D5750E">
        <w:t>Ter beschikking op de school</w:t>
      </w:r>
      <w:bookmarkEnd w:id="45"/>
      <w:bookmarkEnd w:id="46"/>
    </w:p>
    <w:p w14:paraId="518769FF" w14:textId="77777777" w:rsidR="00D5750E" w:rsidRPr="001D777E" w:rsidRDefault="00D92A1F" w:rsidP="001D777E">
      <w:pPr>
        <w:pStyle w:val="VVKSOOpsomming1"/>
        <w:numPr>
          <w:ilvl w:val="0"/>
          <w:numId w:val="31"/>
        </w:numPr>
        <w:spacing w:after="0" w:line="280" w:lineRule="atLeast"/>
        <w:ind w:hanging="357"/>
        <w:jc w:val="left"/>
        <w:rPr>
          <w:rFonts w:cs="Arial"/>
        </w:rPr>
      </w:pPr>
      <w:r w:rsidRPr="001D777E">
        <w:rPr>
          <w:rFonts w:cs="Arial"/>
        </w:rPr>
        <w:t xml:space="preserve">een pc met softwareprogramma’s voor beeldbewerking </w:t>
      </w:r>
    </w:p>
    <w:p w14:paraId="52FA4848" w14:textId="77777777" w:rsidR="00D92A1F" w:rsidRPr="001D777E" w:rsidRDefault="00D92A1F" w:rsidP="001D777E">
      <w:pPr>
        <w:pStyle w:val="VVKSOOpsomming1"/>
        <w:numPr>
          <w:ilvl w:val="0"/>
          <w:numId w:val="31"/>
        </w:numPr>
        <w:spacing w:after="0" w:line="280" w:lineRule="atLeast"/>
        <w:ind w:hanging="357"/>
        <w:jc w:val="left"/>
        <w:rPr>
          <w:rFonts w:cs="Arial"/>
        </w:rPr>
      </w:pPr>
      <w:r w:rsidRPr="001D777E">
        <w:rPr>
          <w:rFonts w:cs="Arial"/>
        </w:rPr>
        <w:t xml:space="preserve">multimediamateriaal </w:t>
      </w:r>
    </w:p>
    <w:p w14:paraId="66B3DA88" w14:textId="77777777" w:rsidR="00D92A1F" w:rsidRPr="001D777E" w:rsidRDefault="00D92A1F" w:rsidP="001D777E">
      <w:pPr>
        <w:pStyle w:val="VVKSOOpsomming1"/>
        <w:numPr>
          <w:ilvl w:val="0"/>
          <w:numId w:val="31"/>
        </w:numPr>
        <w:spacing w:after="0" w:line="280" w:lineRule="atLeast"/>
        <w:ind w:hanging="357"/>
        <w:jc w:val="left"/>
        <w:rPr>
          <w:rFonts w:cs="Arial"/>
        </w:rPr>
      </w:pPr>
      <w:r w:rsidRPr="001D777E">
        <w:rPr>
          <w:rFonts w:cs="Arial"/>
        </w:rPr>
        <w:t xml:space="preserve">de beschikbaarheid over scanner en printer </w:t>
      </w:r>
    </w:p>
    <w:p w14:paraId="1CD36E39" w14:textId="77777777" w:rsidR="00D92A1F" w:rsidRPr="00D5750E" w:rsidRDefault="00D92A1F" w:rsidP="00D92A1F">
      <w:pPr>
        <w:spacing w:after="240" w:line="240" w:lineRule="atLeast"/>
        <w:ind w:left="397"/>
        <w:jc w:val="both"/>
        <w:rPr>
          <w:rFonts w:ascii="Arial" w:eastAsia="Times New Roman" w:hAnsi="Arial" w:cs="Arial"/>
          <w:sz w:val="20"/>
          <w:szCs w:val="20"/>
          <w:lang w:val="nl-NL" w:eastAsia="nl-NL"/>
        </w:rPr>
      </w:pPr>
    </w:p>
    <w:p w14:paraId="3F7587AC" w14:textId="77777777" w:rsidR="00EF41D9" w:rsidRPr="003A02E1" w:rsidRDefault="00EF41D9" w:rsidP="003A02E1">
      <w:pPr>
        <w:pStyle w:val="VVKSOTekst"/>
        <w:ind w:left="397"/>
        <w:jc w:val="left"/>
        <w:rPr>
          <w:rFonts w:cs="Arial"/>
          <w:color w:val="0070C0"/>
          <w:highlight w:val="cyan"/>
        </w:rPr>
      </w:pPr>
    </w:p>
    <w:p w14:paraId="1AE295E6" w14:textId="77777777" w:rsidR="00D92A1F" w:rsidRPr="00ED2E98" w:rsidRDefault="00D92A1F" w:rsidP="003A02E1">
      <w:pPr>
        <w:pStyle w:val="VVKSOTekst"/>
        <w:ind w:left="397"/>
        <w:jc w:val="left"/>
        <w:rPr>
          <w:rFonts w:cs="Arial"/>
          <w:color w:val="0070C0"/>
        </w:rPr>
      </w:pPr>
    </w:p>
    <w:p w14:paraId="019D45D1" w14:textId="77777777" w:rsidR="00DA3AAF" w:rsidRPr="007A2D98" w:rsidRDefault="00DA3AAF" w:rsidP="00A15BFE">
      <w:pPr>
        <w:pStyle w:val="VVKSOKop1"/>
        <w:tabs>
          <w:tab w:val="clear" w:pos="993"/>
          <w:tab w:val="num" w:pos="851"/>
        </w:tabs>
        <w:ind w:left="851"/>
      </w:pPr>
      <w:bookmarkStart w:id="47" w:name="_Toc347400022"/>
      <w:bookmarkStart w:id="48" w:name="_Toc378934978"/>
      <w:r w:rsidRPr="007A2D98">
        <w:lastRenderedPageBreak/>
        <w:t>Pedagogisch-didactische wenken</w:t>
      </w:r>
      <w:bookmarkEnd w:id="47"/>
      <w:bookmarkEnd w:id="48"/>
      <w:r w:rsidRPr="007A2D98">
        <w:t xml:space="preserve"> </w:t>
      </w:r>
    </w:p>
    <w:p w14:paraId="098C0B51" w14:textId="77777777" w:rsidR="001C7344" w:rsidRPr="0087420A" w:rsidRDefault="001C7344" w:rsidP="001C7344">
      <w:pPr>
        <w:tabs>
          <w:tab w:val="num" w:pos="851"/>
          <w:tab w:val="right" w:pos="7088"/>
          <w:tab w:val="right" w:pos="8222"/>
          <w:tab w:val="right" w:pos="9356"/>
        </w:tabs>
        <w:spacing w:before="320" w:after="320" w:line="320" w:lineRule="atLeast"/>
        <w:rPr>
          <w:rFonts w:ascii="Arial" w:hAnsi="Arial" w:cs="Arial"/>
          <w:i/>
          <w:sz w:val="20"/>
          <w:szCs w:val="20"/>
        </w:rPr>
      </w:pPr>
      <w:r w:rsidRPr="0087420A">
        <w:rPr>
          <w:rFonts w:ascii="Arial" w:hAnsi="Arial" w:cs="Arial"/>
          <w:i/>
          <w:sz w:val="20"/>
          <w:szCs w:val="20"/>
        </w:rPr>
        <w:t>Voor een goede organisatie en aanpak van de les PO volgen hier enkele praktische wenken.</w:t>
      </w:r>
    </w:p>
    <w:p w14:paraId="5C9AD23B" w14:textId="77777777" w:rsidR="001C7344" w:rsidRPr="007A2D98" w:rsidRDefault="001C7344" w:rsidP="00A15BFE">
      <w:pPr>
        <w:pStyle w:val="VVKSOKop20"/>
        <w:tabs>
          <w:tab w:val="clear" w:pos="1135"/>
          <w:tab w:val="num" w:pos="851"/>
        </w:tabs>
        <w:ind w:hanging="1135"/>
      </w:pPr>
      <w:bookmarkStart w:id="49" w:name="_Toc188777706"/>
      <w:bookmarkStart w:id="50" w:name="_Toc315548496"/>
      <w:bookmarkStart w:id="51" w:name="_Toc347400023"/>
      <w:bookmarkStart w:id="52" w:name="_Toc378934979"/>
      <w:r w:rsidRPr="007A2D98">
        <w:t>Zelfstandigheidsdidactiek</w:t>
      </w:r>
      <w:bookmarkEnd w:id="49"/>
      <w:bookmarkEnd w:id="50"/>
      <w:bookmarkEnd w:id="51"/>
      <w:bookmarkEnd w:id="52"/>
    </w:p>
    <w:p w14:paraId="3A80026E" w14:textId="77777777" w:rsidR="003F638D" w:rsidRDefault="001C7344" w:rsidP="0050633C">
      <w:pPr>
        <w:spacing w:after="240"/>
        <w:jc w:val="both"/>
        <w:rPr>
          <w:rFonts w:ascii="Arial" w:hAnsi="Arial" w:cs="Arial"/>
          <w:sz w:val="20"/>
          <w:szCs w:val="20"/>
        </w:rPr>
      </w:pPr>
      <w:r w:rsidRPr="00225260">
        <w:rPr>
          <w:rFonts w:ascii="Arial" w:hAnsi="Arial" w:cs="Arial"/>
          <w:sz w:val="20"/>
          <w:szCs w:val="20"/>
        </w:rPr>
        <w:t>Het beeldend proces is een constant actief gebeuren. Vanwege het probleemoplossend karakter van PO bepaalt de leerling zijn groeiproces deels zelf. De leerling krijgt onder begeleiding van de leraar geleidelijk aan verantwoordelijkheid, hij neemt zijn eigen leerproces in handen. Dat wil zeggen dat er voortdurend groeikansen gecreëerd worden, kansen om zelfstandig beslissingen te nemen.</w:t>
      </w:r>
    </w:p>
    <w:p w14:paraId="5BEA01C9" w14:textId="77777777" w:rsidR="001C7344" w:rsidRPr="00A6201D" w:rsidRDefault="001C7344" w:rsidP="0050633C">
      <w:pPr>
        <w:spacing w:after="240"/>
        <w:jc w:val="both"/>
        <w:rPr>
          <w:rFonts w:ascii="Arial" w:hAnsi="Arial" w:cs="Arial"/>
          <w:color w:val="FF0000"/>
          <w:sz w:val="20"/>
          <w:szCs w:val="20"/>
        </w:rPr>
      </w:pPr>
      <w:r w:rsidRPr="00225260">
        <w:rPr>
          <w:rFonts w:ascii="Arial" w:hAnsi="Arial" w:cs="Arial"/>
          <w:sz w:val="20"/>
          <w:szCs w:val="20"/>
        </w:rPr>
        <w:t xml:space="preserve">De leraar geeft de opdracht klassikaal, maar verwacht van de leerling een authentieke, individuele </w:t>
      </w:r>
      <w:r w:rsidRPr="002E358D">
        <w:rPr>
          <w:rFonts w:ascii="Arial" w:hAnsi="Arial" w:cs="Arial"/>
          <w:sz w:val="20"/>
          <w:szCs w:val="20"/>
        </w:rPr>
        <w:t>beeldende oplossing voor het gestelde probleem.</w:t>
      </w:r>
      <w:r w:rsidR="003F638D" w:rsidRPr="002E358D">
        <w:rPr>
          <w:rFonts w:ascii="Arial" w:hAnsi="Arial" w:cs="Arial"/>
          <w:sz w:val="20"/>
          <w:szCs w:val="20"/>
        </w:rPr>
        <w:t xml:space="preserve"> </w:t>
      </w:r>
      <w:r w:rsidR="00B12570" w:rsidRPr="002E358D">
        <w:rPr>
          <w:rFonts w:ascii="Arial" w:hAnsi="Arial" w:cs="Arial"/>
          <w:sz w:val="20"/>
          <w:szCs w:val="20"/>
        </w:rPr>
        <w:t xml:space="preserve">De leerling krijgt </w:t>
      </w:r>
      <w:r w:rsidR="003F638D" w:rsidRPr="002E358D">
        <w:rPr>
          <w:rFonts w:ascii="Arial" w:hAnsi="Arial" w:cs="Arial"/>
          <w:sz w:val="20"/>
          <w:szCs w:val="20"/>
        </w:rPr>
        <w:t xml:space="preserve">kansen om </w:t>
      </w:r>
      <w:r w:rsidR="00FA42CE" w:rsidRPr="002E358D">
        <w:rPr>
          <w:rFonts w:ascii="Arial" w:hAnsi="Arial" w:cs="Arial"/>
          <w:sz w:val="20"/>
          <w:szCs w:val="20"/>
        </w:rPr>
        <w:t xml:space="preserve">keuzes te maken uit een </w:t>
      </w:r>
      <w:r w:rsidR="003F638D" w:rsidRPr="002E358D">
        <w:rPr>
          <w:rFonts w:ascii="Arial" w:hAnsi="Arial" w:cs="Arial"/>
          <w:sz w:val="20"/>
          <w:szCs w:val="20"/>
        </w:rPr>
        <w:t xml:space="preserve"> bewust</w:t>
      </w:r>
      <w:r w:rsidR="00FA42CE" w:rsidRPr="002E358D">
        <w:rPr>
          <w:rFonts w:ascii="Arial" w:hAnsi="Arial" w:cs="Arial"/>
          <w:sz w:val="20"/>
          <w:szCs w:val="20"/>
        </w:rPr>
        <w:t xml:space="preserve"> en afgebakend</w:t>
      </w:r>
      <w:r w:rsidR="003F638D" w:rsidRPr="002E358D">
        <w:rPr>
          <w:rFonts w:ascii="Arial" w:hAnsi="Arial" w:cs="Arial"/>
          <w:sz w:val="20"/>
          <w:szCs w:val="20"/>
        </w:rPr>
        <w:t xml:space="preserve"> aan</w:t>
      </w:r>
      <w:r w:rsidR="00FA42CE" w:rsidRPr="002E358D">
        <w:rPr>
          <w:rFonts w:ascii="Arial" w:hAnsi="Arial" w:cs="Arial"/>
          <w:sz w:val="20"/>
          <w:szCs w:val="20"/>
        </w:rPr>
        <w:t xml:space="preserve">bod van </w:t>
      </w:r>
      <w:r w:rsidR="003F638D" w:rsidRPr="002E358D">
        <w:rPr>
          <w:rFonts w:ascii="Arial" w:hAnsi="Arial" w:cs="Arial"/>
          <w:sz w:val="20"/>
          <w:szCs w:val="20"/>
        </w:rPr>
        <w:t>materialen, technieken, concepten, beeldaspecten…</w:t>
      </w:r>
      <w:r w:rsidRPr="002E358D">
        <w:rPr>
          <w:rFonts w:ascii="Arial" w:hAnsi="Arial" w:cs="Arial"/>
          <w:sz w:val="20"/>
          <w:szCs w:val="20"/>
        </w:rPr>
        <w:t xml:space="preserve"> </w:t>
      </w:r>
      <w:r w:rsidR="003F638D" w:rsidRPr="002E358D">
        <w:rPr>
          <w:rFonts w:ascii="Arial" w:hAnsi="Arial" w:cs="Arial"/>
          <w:sz w:val="20"/>
          <w:szCs w:val="20"/>
        </w:rPr>
        <w:t xml:space="preserve">De leerling heeft </w:t>
      </w:r>
      <w:r w:rsidR="00B12570" w:rsidRPr="002E358D">
        <w:rPr>
          <w:rFonts w:ascii="Arial" w:hAnsi="Arial" w:cs="Arial"/>
          <w:sz w:val="20"/>
          <w:szCs w:val="20"/>
        </w:rPr>
        <w:t xml:space="preserve">nog </w:t>
      </w:r>
      <w:r w:rsidR="003F638D" w:rsidRPr="002E358D">
        <w:rPr>
          <w:rFonts w:ascii="Arial" w:hAnsi="Arial" w:cs="Arial"/>
          <w:sz w:val="20"/>
          <w:szCs w:val="20"/>
        </w:rPr>
        <w:t xml:space="preserve">steeds nood aan een </w:t>
      </w:r>
      <w:r w:rsidR="00B12570" w:rsidRPr="002E358D">
        <w:rPr>
          <w:rFonts w:ascii="Arial" w:hAnsi="Arial" w:cs="Arial"/>
          <w:sz w:val="20"/>
          <w:szCs w:val="20"/>
        </w:rPr>
        <w:t xml:space="preserve">gestuurd </w:t>
      </w:r>
      <w:r w:rsidR="003F638D" w:rsidRPr="002E358D">
        <w:rPr>
          <w:rFonts w:ascii="Arial" w:hAnsi="Arial" w:cs="Arial"/>
          <w:sz w:val="20"/>
          <w:szCs w:val="20"/>
        </w:rPr>
        <w:t xml:space="preserve">aanbod. </w:t>
      </w:r>
      <w:r w:rsidR="00B12570" w:rsidRPr="002E358D">
        <w:rPr>
          <w:rFonts w:ascii="Arial" w:hAnsi="Arial" w:cs="Arial"/>
          <w:sz w:val="20"/>
          <w:szCs w:val="20"/>
        </w:rPr>
        <w:t>In</w:t>
      </w:r>
      <w:r w:rsidR="003F638D" w:rsidRPr="002E358D">
        <w:rPr>
          <w:rFonts w:ascii="Arial" w:hAnsi="Arial" w:cs="Arial"/>
          <w:sz w:val="20"/>
          <w:szCs w:val="20"/>
        </w:rPr>
        <w:t xml:space="preserve"> </w:t>
      </w:r>
      <w:r w:rsidR="00B12570" w:rsidRPr="002E358D">
        <w:rPr>
          <w:rFonts w:ascii="Arial" w:hAnsi="Arial" w:cs="Arial"/>
          <w:sz w:val="20"/>
          <w:szCs w:val="20"/>
        </w:rPr>
        <w:t xml:space="preserve">een </w:t>
      </w:r>
      <w:r w:rsidR="003F638D" w:rsidRPr="002E358D">
        <w:rPr>
          <w:rFonts w:ascii="Arial" w:hAnsi="Arial" w:cs="Arial"/>
          <w:sz w:val="20"/>
          <w:szCs w:val="20"/>
        </w:rPr>
        <w:t>te gro</w:t>
      </w:r>
      <w:r w:rsidR="00FA42CE" w:rsidRPr="002E358D">
        <w:rPr>
          <w:rFonts w:ascii="Arial" w:hAnsi="Arial" w:cs="Arial"/>
          <w:sz w:val="20"/>
          <w:szCs w:val="20"/>
        </w:rPr>
        <w:t>o</w:t>
      </w:r>
      <w:r w:rsidR="003F638D" w:rsidRPr="002E358D">
        <w:rPr>
          <w:rFonts w:ascii="Arial" w:hAnsi="Arial" w:cs="Arial"/>
          <w:sz w:val="20"/>
          <w:szCs w:val="20"/>
        </w:rPr>
        <w:t xml:space="preserve">t </w:t>
      </w:r>
      <w:r w:rsidR="00FA42CE" w:rsidRPr="002E358D">
        <w:rPr>
          <w:rFonts w:ascii="Arial" w:hAnsi="Arial" w:cs="Arial"/>
          <w:sz w:val="20"/>
          <w:szCs w:val="20"/>
        </w:rPr>
        <w:t>aanbod</w:t>
      </w:r>
      <w:r w:rsidR="003F638D" w:rsidRPr="002E358D">
        <w:rPr>
          <w:rFonts w:ascii="Arial" w:hAnsi="Arial" w:cs="Arial"/>
          <w:sz w:val="20"/>
          <w:szCs w:val="20"/>
        </w:rPr>
        <w:t xml:space="preserve"> kan de leerling </w:t>
      </w:r>
      <w:r w:rsidR="00B12570" w:rsidRPr="002E358D">
        <w:rPr>
          <w:rFonts w:ascii="Arial" w:hAnsi="Arial" w:cs="Arial"/>
          <w:sz w:val="20"/>
          <w:szCs w:val="20"/>
        </w:rPr>
        <w:t>zijn weg verliezen.</w:t>
      </w:r>
      <w:r w:rsidR="003F638D" w:rsidRPr="002E358D">
        <w:rPr>
          <w:rFonts w:ascii="Arial" w:hAnsi="Arial" w:cs="Arial"/>
          <w:sz w:val="20"/>
          <w:szCs w:val="20"/>
        </w:rPr>
        <w:t xml:space="preserve">  </w:t>
      </w:r>
      <w:r w:rsidRPr="002E358D">
        <w:rPr>
          <w:rFonts w:ascii="Arial" w:hAnsi="Arial" w:cs="Arial"/>
          <w:sz w:val="20"/>
          <w:szCs w:val="20"/>
        </w:rPr>
        <w:t>Er</w:t>
      </w:r>
      <w:r w:rsidRPr="00225260">
        <w:rPr>
          <w:rFonts w:ascii="Arial" w:hAnsi="Arial" w:cs="Arial"/>
          <w:sz w:val="20"/>
          <w:szCs w:val="20"/>
        </w:rPr>
        <w:t xml:space="preserve"> moet een voortdurende wisselwerking zijn tussen zelfstandig werken en zelfstandig leren. </w:t>
      </w:r>
    </w:p>
    <w:p w14:paraId="3B537554" w14:textId="77777777" w:rsidR="001C7344" w:rsidRPr="00225260" w:rsidRDefault="001C7344" w:rsidP="0050633C">
      <w:pPr>
        <w:spacing w:after="240"/>
        <w:rPr>
          <w:rFonts w:ascii="Arial" w:hAnsi="Arial" w:cs="Arial"/>
          <w:sz w:val="20"/>
          <w:szCs w:val="20"/>
        </w:rPr>
      </w:pPr>
      <w:r w:rsidRPr="00225260">
        <w:rPr>
          <w:rFonts w:ascii="Arial" w:hAnsi="Arial" w:cs="Arial"/>
          <w:sz w:val="20"/>
          <w:szCs w:val="20"/>
        </w:rPr>
        <w:t xml:space="preserve">Tijdens het creatief proces begeleidt de leraar de leerling individueel. Hij inspireert, toont mogelijkheden, refereert naar kunstenaars, stuurt, motiveert, stimuleert en waardeert. Vaak zijn de medeleerlingen de grootste </w:t>
      </w:r>
      <w:proofErr w:type="spellStart"/>
      <w:r w:rsidRPr="00225260">
        <w:rPr>
          <w:rFonts w:ascii="Arial" w:hAnsi="Arial" w:cs="Arial"/>
          <w:sz w:val="20"/>
          <w:szCs w:val="20"/>
        </w:rPr>
        <w:t>motivators</w:t>
      </w:r>
      <w:proofErr w:type="spellEnd"/>
      <w:r w:rsidRPr="00225260">
        <w:rPr>
          <w:rFonts w:ascii="Arial" w:hAnsi="Arial" w:cs="Arial"/>
          <w:sz w:val="20"/>
          <w:szCs w:val="20"/>
        </w:rPr>
        <w:t>.</w:t>
      </w:r>
      <w:r w:rsidRPr="00225260">
        <w:rPr>
          <w:rFonts w:ascii="Arial" w:hAnsi="Arial" w:cs="Arial"/>
          <w:sz w:val="20"/>
          <w:szCs w:val="20"/>
        </w:rPr>
        <w:br/>
        <w:t xml:space="preserve">Voor de meeste beeldende opdrachten verloopt het didactisch proces van beschouwen naar creëren. </w:t>
      </w:r>
    </w:p>
    <w:p w14:paraId="0BC8F448" w14:textId="77777777" w:rsidR="001C7344" w:rsidRPr="007A2D98" w:rsidRDefault="001C7344" w:rsidP="00A15BFE">
      <w:pPr>
        <w:pStyle w:val="VVKSOKop20"/>
        <w:tabs>
          <w:tab w:val="clear" w:pos="1135"/>
          <w:tab w:val="num" w:pos="851"/>
        </w:tabs>
        <w:ind w:hanging="1135"/>
      </w:pPr>
      <w:bookmarkStart w:id="53" w:name="_Toc283111730"/>
      <w:bookmarkStart w:id="54" w:name="_Toc315548497"/>
      <w:bookmarkStart w:id="55" w:name="_Toc347400024"/>
      <w:bookmarkStart w:id="56" w:name="_Toc378934980"/>
      <w:bookmarkStart w:id="57" w:name="_Toc188777708"/>
      <w:proofErr w:type="spellStart"/>
      <w:r w:rsidRPr="007A2D98">
        <w:t>Procesmap</w:t>
      </w:r>
      <w:bookmarkEnd w:id="53"/>
      <w:bookmarkEnd w:id="54"/>
      <w:bookmarkEnd w:id="55"/>
      <w:bookmarkEnd w:id="56"/>
      <w:proofErr w:type="spellEnd"/>
      <w:r w:rsidRPr="007A2D98">
        <w:t xml:space="preserve"> </w:t>
      </w:r>
    </w:p>
    <w:p w14:paraId="37501CB0" w14:textId="77777777" w:rsidR="001C7344" w:rsidRPr="00225260" w:rsidRDefault="001C7344" w:rsidP="0050633C">
      <w:pPr>
        <w:pStyle w:val="VVKSOTekst"/>
        <w:spacing w:after="0" w:line="276" w:lineRule="auto"/>
        <w:jc w:val="left"/>
        <w:rPr>
          <w:rFonts w:cs="Arial"/>
        </w:rPr>
      </w:pPr>
      <w:r w:rsidRPr="00225260">
        <w:rPr>
          <w:rFonts w:cs="Arial"/>
        </w:rPr>
        <w:t xml:space="preserve">De </w:t>
      </w:r>
      <w:proofErr w:type="spellStart"/>
      <w:r w:rsidRPr="00225260">
        <w:rPr>
          <w:rFonts w:cs="Arial"/>
        </w:rPr>
        <w:t>procesmap</w:t>
      </w:r>
      <w:proofErr w:type="spellEnd"/>
      <w:r w:rsidRPr="00225260">
        <w:rPr>
          <w:rFonts w:cs="Arial"/>
        </w:rPr>
        <w:t xml:space="preserve"> brengt het proces van de leerlingen in kaart en biedt hen de mogelijkheid om over dat proces te reflecteren. </w:t>
      </w:r>
      <w:r w:rsidRPr="00225260">
        <w:rPr>
          <w:rFonts w:cs="Arial"/>
        </w:rPr>
        <w:br/>
      </w:r>
    </w:p>
    <w:p w14:paraId="17695E10" w14:textId="6A766004" w:rsidR="001C7344" w:rsidRPr="00225260" w:rsidRDefault="0074454A" w:rsidP="0050633C">
      <w:pPr>
        <w:pStyle w:val="VVKSOTekst"/>
        <w:spacing w:after="120" w:line="276" w:lineRule="auto"/>
        <w:rPr>
          <w:rFonts w:cs="Arial"/>
        </w:rPr>
      </w:pPr>
      <w:r>
        <w:rPr>
          <w:rFonts w:cs="Arial"/>
        </w:rPr>
        <w:t>Mogelijke inhouden</w:t>
      </w:r>
      <w:r w:rsidR="001C7344" w:rsidRPr="00225260">
        <w:rPr>
          <w:rFonts w:cs="Arial"/>
        </w:rPr>
        <w:t>:</w:t>
      </w:r>
    </w:p>
    <w:p w14:paraId="404A4249" w14:textId="77777777" w:rsidR="001C7344" w:rsidRPr="001D777E" w:rsidRDefault="001C7344" w:rsidP="001D777E">
      <w:pPr>
        <w:pStyle w:val="VVKSOOpsomming1"/>
        <w:numPr>
          <w:ilvl w:val="0"/>
          <w:numId w:val="31"/>
        </w:numPr>
        <w:spacing w:after="0" w:line="280" w:lineRule="atLeast"/>
        <w:ind w:hanging="357"/>
        <w:jc w:val="left"/>
        <w:rPr>
          <w:rFonts w:cs="Arial"/>
        </w:rPr>
      </w:pPr>
      <w:r w:rsidRPr="001D777E">
        <w:rPr>
          <w:rFonts w:cs="Arial"/>
        </w:rPr>
        <w:t>voorontwerpen, schetsen;</w:t>
      </w:r>
    </w:p>
    <w:p w14:paraId="7BDDC661" w14:textId="77777777" w:rsidR="001C7344" w:rsidRPr="001D777E" w:rsidRDefault="001C7344" w:rsidP="001D777E">
      <w:pPr>
        <w:pStyle w:val="VVKSOOpsomming1"/>
        <w:numPr>
          <w:ilvl w:val="0"/>
          <w:numId w:val="31"/>
        </w:numPr>
        <w:spacing w:after="0" w:line="280" w:lineRule="atLeast"/>
        <w:ind w:hanging="357"/>
        <w:jc w:val="left"/>
        <w:rPr>
          <w:rFonts w:cs="Arial"/>
        </w:rPr>
      </w:pPr>
      <w:r w:rsidRPr="001D777E">
        <w:rPr>
          <w:rFonts w:cs="Arial"/>
        </w:rPr>
        <w:t>studies in de zoektocht naar materiaalbeheersing, kleur en vormstudies;</w:t>
      </w:r>
    </w:p>
    <w:p w14:paraId="06106B9B" w14:textId="77777777" w:rsidR="001C7344" w:rsidRPr="001D777E" w:rsidRDefault="001C7344" w:rsidP="001D777E">
      <w:pPr>
        <w:pStyle w:val="VVKSOOpsomming1"/>
        <w:numPr>
          <w:ilvl w:val="0"/>
          <w:numId w:val="31"/>
        </w:numPr>
        <w:spacing w:after="0" w:line="280" w:lineRule="atLeast"/>
        <w:ind w:hanging="357"/>
        <w:jc w:val="left"/>
        <w:rPr>
          <w:rFonts w:cs="Arial"/>
        </w:rPr>
      </w:pPr>
      <w:r w:rsidRPr="001D777E">
        <w:rPr>
          <w:rFonts w:cs="Arial"/>
        </w:rPr>
        <w:t>zelfevaluatie en evaluatie door de leraar;</w:t>
      </w:r>
    </w:p>
    <w:p w14:paraId="3EFCD03B" w14:textId="77777777" w:rsidR="001C7344" w:rsidRPr="001D777E" w:rsidRDefault="001C7344" w:rsidP="001D777E">
      <w:pPr>
        <w:pStyle w:val="VVKSOOpsomming1"/>
        <w:numPr>
          <w:ilvl w:val="0"/>
          <w:numId w:val="31"/>
        </w:numPr>
        <w:spacing w:after="0" w:line="280" w:lineRule="atLeast"/>
        <w:ind w:hanging="357"/>
        <w:jc w:val="left"/>
        <w:rPr>
          <w:rFonts w:cs="Arial"/>
        </w:rPr>
      </w:pPr>
      <w:r w:rsidRPr="001D777E">
        <w:rPr>
          <w:rFonts w:cs="Arial"/>
        </w:rPr>
        <w:t>documentatie en illustraties door de leerling verzameld (met bronvermelding);</w:t>
      </w:r>
    </w:p>
    <w:p w14:paraId="751FC2A8" w14:textId="0F1DB788" w:rsidR="001C7344" w:rsidRPr="00C366EC" w:rsidRDefault="001C7344" w:rsidP="001D777E">
      <w:pPr>
        <w:pStyle w:val="VVKSOOpsomming1"/>
        <w:numPr>
          <w:ilvl w:val="0"/>
          <w:numId w:val="31"/>
        </w:numPr>
        <w:spacing w:after="0" w:line="280" w:lineRule="atLeast"/>
        <w:ind w:hanging="357"/>
        <w:jc w:val="left"/>
        <w:rPr>
          <w:rFonts w:cs="Arial"/>
        </w:rPr>
      </w:pPr>
      <w:r w:rsidRPr="001D777E">
        <w:rPr>
          <w:rFonts w:cs="Arial"/>
        </w:rPr>
        <w:t>notities van algemene</w:t>
      </w:r>
      <w:r w:rsidRPr="00220D1B">
        <w:rPr>
          <w:rFonts w:cs="Arial"/>
        </w:rPr>
        <w:t xml:space="preserve"> tips of richtlijnen</w:t>
      </w:r>
      <w:r w:rsidR="00C366EC">
        <w:rPr>
          <w:rFonts w:cs="Arial"/>
        </w:rPr>
        <w:t>…</w:t>
      </w:r>
    </w:p>
    <w:p w14:paraId="43E942A9" w14:textId="77777777" w:rsidR="001D777E" w:rsidRDefault="001D777E" w:rsidP="0050633C">
      <w:pPr>
        <w:pStyle w:val="VVKSOTekst"/>
        <w:spacing w:after="0" w:line="276" w:lineRule="auto"/>
        <w:rPr>
          <w:rFonts w:cs="Arial"/>
        </w:rPr>
      </w:pPr>
    </w:p>
    <w:p w14:paraId="5E7BACDA" w14:textId="77777777" w:rsidR="001C7344" w:rsidRDefault="001C7344" w:rsidP="0050633C">
      <w:pPr>
        <w:pStyle w:val="VVKSOTekst"/>
        <w:spacing w:after="0" w:line="276" w:lineRule="auto"/>
        <w:rPr>
          <w:rFonts w:cs="Arial"/>
        </w:rPr>
      </w:pPr>
      <w:r w:rsidRPr="00225260">
        <w:rPr>
          <w:rFonts w:cs="Arial"/>
        </w:rPr>
        <w:t xml:space="preserve">De </w:t>
      </w:r>
      <w:proofErr w:type="spellStart"/>
      <w:r w:rsidRPr="00225260">
        <w:rPr>
          <w:rFonts w:cs="Arial"/>
        </w:rPr>
        <w:t>procesmap</w:t>
      </w:r>
      <w:proofErr w:type="spellEnd"/>
      <w:r w:rsidRPr="00225260">
        <w:rPr>
          <w:rFonts w:cs="Arial"/>
        </w:rPr>
        <w:t xml:space="preserve"> kan door de leerling behouden blijven over de jaren heen, zodat ze een mogelijk instrument vormt om verticale leerlijnen te kunnen volgen of uit</w:t>
      </w:r>
      <w:r w:rsidR="002E358D">
        <w:rPr>
          <w:rFonts w:cs="Arial"/>
        </w:rPr>
        <w:t xml:space="preserve"> te </w:t>
      </w:r>
      <w:r w:rsidRPr="00225260">
        <w:rPr>
          <w:rFonts w:cs="Arial"/>
        </w:rPr>
        <w:t>zetten.</w:t>
      </w:r>
    </w:p>
    <w:p w14:paraId="66AF1F70" w14:textId="77777777" w:rsidR="001D777E" w:rsidRDefault="001D777E" w:rsidP="0050633C">
      <w:pPr>
        <w:pStyle w:val="VVKSOTekst"/>
        <w:spacing w:after="0" w:line="276" w:lineRule="auto"/>
        <w:rPr>
          <w:rFonts w:cs="Arial"/>
        </w:rPr>
      </w:pPr>
    </w:p>
    <w:p w14:paraId="65D48201" w14:textId="77777777" w:rsidR="00754B28" w:rsidRDefault="00754B28" w:rsidP="00EF41D9">
      <w:pPr>
        <w:pStyle w:val="VVKSOTekst"/>
        <w:spacing w:after="0"/>
        <w:rPr>
          <w:rFonts w:cs="Arial"/>
        </w:rPr>
      </w:pPr>
    </w:p>
    <w:p w14:paraId="49A310EB" w14:textId="3BA12D3D" w:rsidR="001C7344" w:rsidRPr="002E358D" w:rsidRDefault="00FB1B97" w:rsidP="00A15BFE">
      <w:pPr>
        <w:pStyle w:val="VVKSOKop20"/>
        <w:tabs>
          <w:tab w:val="clear" w:pos="1135"/>
          <w:tab w:val="num" w:pos="851"/>
        </w:tabs>
        <w:ind w:hanging="1135"/>
      </w:pPr>
      <w:bookmarkStart w:id="58" w:name="_Toc315548498"/>
      <w:bookmarkStart w:id="59" w:name="_Toc347400025"/>
      <w:bookmarkStart w:id="60" w:name="_Toc378934981"/>
      <w:r>
        <w:lastRenderedPageBreak/>
        <w:t>M</w:t>
      </w:r>
      <w:r w:rsidR="00825D56" w:rsidRPr="002E358D">
        <w:t>ultimedia</w:t>
      </w:r>
      <w:bookmarkEnd w:id="58"/>
      <w:bookmarkEnd w:id="59"/>
      <w:bookmarkEnd w:id="60"/>
      <w:r w:rsidR="001C7344" w:rsidRPr="002E358D">
        <w:t xml:space="preserve"> </w:t>
      </w:r>
      <w:bookmarkEnd w:id="57"/>
    </w:p>
    <w:p w14:paraId="0FCCEC87" w14:textId="77777777" w:rsidR="001C7344" w:rsidRPr="007A2D98" w:rsidRDefault="001C7344" w:rsidP="007A2D98">
      <w:pPr>
        <w:pStyle w:val="VVKSOKop3"/>
      </w:pPr>
      <w:r w:rsidRPr="007A2D98">
        <w:t>Mediawijsheid</w:t>
      </w:r>
    </w:p>
    <w:p w14:paraId="439AB2C3" w14:textId="77777777" w:rsidR="001C7344" w:rsidRDefault="001C7344" w:rsidP="0050633C">
      <w:pPr>
        <w:jc w:val="both"/>
        <w:rPr>
          <w:rFonts w:ascii="Arial" w:hAnsi="Arial" w:cs="Arial"/>
          <w:sz w:val="20"/>
          <w:szCs w:val="20"/>
        </w:rPr>
      </w:pPr>
      <w:r w:rsidRPr="00A6201D">
        <w:rPr>
          <w:rFonts w:ascii="Arial" w:hAnsi="Arial" w:cs="Arial"/>
          <w:sz w:val="20"/>
          <w:szCs w:val="20"/>
        </w:rPr>
        <w:t>De media spelen een belangrijke rol in de leefwereld van volwassenen, jongeren en kinderen. Door de toenemende digitale informatiestroom komen steeds meer en sneller beelden op ons af. De beeldcultuur die daaruit ontstaat, heeft een invloed op de manier van denken en kijken.</w:t>
      </w:r>
    </w:p>
    <w:p w14:paraId="4EA52046" w14:textId="77777777" w:rsidR="001C7344" w:rsidRPr="00A6201D" w:rsidRDefault="001C7344" w:rsidP="0050633C">
      <w:pPr>
        <w:spacing w:after="120"/>
        <w:jc w:val="both"/>
        <w:rPr>
          <w:rFonts w:ascii="Arial" w:hAnsi="Arial" w:cs="Arial"/>
          <w:sz w:val="20"/>
          <w:szCs w:val="20"/>
        </w:rPr>
      </w:pPr>
      <w:r w:rsidRPr="00A6201D">
        <w:rPr>
          <w:rFonts w:ascii="Arial" w:hAnsi="Arial" w:cs="Arial"/>
          <w:sz w:val="20"/>
          <w:szCs w:val="20"/>
        </w:rPr>
        <w:t>Een media-wijs iemand:</w:t>
      </w:r>
    </w:p>
    <w:p w14:paraId="2FD3EE81" w14:textId="77777777" w:rsidR="001C7344" w:rsidRPr="001D777E" w:rsidRDefault="001C7344" w:rsidP="001D777E">
      <w:pPr>
        <w:pStyle w:val="VVKSOOpsomming1"/>
        <w:numPr>
          <w:ilvl w:val="0"/>
          <w:numId w:val="31"/>
        </w:numPr>
        <w:spacing w:after="0" w:line="280" w:lineRule="atLeast"/>
        <w:ind w:hanging="357"/>
        <w:jc w:val="left"/>
        <w:rPr>
          <w:rFonts w:cs="Arial"/>
        </w:rPr>
      </w:pPr>
      <w:r w:rsidRPr="001D777E">
        <w:rPr>
          <w:rFonts w:cs="Arial"/>
        </w:rPr>
        <w:t>is in staat keuzes te maken in de hoeveelheid aan beelden en informatie;</w:t>
      </w:r>
    </w:p>
    <w:p w14:paraId="707192DE" w14:textId="77777777" w:rsidR="001C7344" w:rsidRPr="001D777E" w:rsidRDefault="001C7344" w:rsidP="001D777E">
      <w:pPr>
        <w:pStyle w:val="VVKSOOpsomming1"/>
        <w:numPr>
          <w:ilvl w:val="0"/>
          <w:numId w:val="31"/>
        </w:numPr>
        <w:spacing w:after="0" w:line="280" w:lineRule="atLeast"/>
        <w:ind w:hanging="357"/>
        <w:jc w:val="left"/>
        <w:rPr>
          <w:rFonts w:cs="Arial"/>
        </w:rPr>
      </w:pPr>
      <w:r w:rsidRPr="001D777E">
        <w:rPr>
          <w:rFonts w:cs="Arial"/>
        </w:rPr>
        <w:t>staat kritisch tegenover aangeboden beeldmateriaal;</w:t>
      </w:r>
    </w:p>
    <w:p w14:paraId="501C3DD7" w14:textId="77777777" w:rsidR="001C7344" w:rsidRPr="001D777E" w:rsidRDefault="001C7344" w:rsidP="001D777E">
      <w:pPr>
        <w:pStyle w:val="VVKSOOpsomming1"/>
        <w:numPr>
          <w:ilvl w:val="0"/>
          <w:numId w:val="31"/>
        </w:numPr>
        <w:spacing w:after="0" w:line="280" w:lineRule="atLeast"/>
        <w:ind w:hanging="357"/>
        <w:jc w:val="left"/>
        <w:rPr>
          <w:rFonts w:cs="Arial"/>
        </w:rPr>
      </w:pPr>
      <w:r w:rsidRPr="001D777E">
        <w:rPr>
          <w:rFonts w:cs="Arial"/>
        </w:rPr>
        <w:t>is in staat om mogelijkheden, beperkingen, gevolgen en gevaren in te schatten bij het communiceren via de media;</w:t>
      </w:r>
    </w:p>
    <w:p w14:paraId="667D5039" w14:textId="77777777" w:rsidR="001C7344" w:rsidRPr="001D777E" w:rsidRDefault="001C7344" w:rsidP="001D777E">
      <w:pPr>
        <w:pStyle w:val="VVKSOOpsomming1"/>
        <w:numPr>
          <w:ilvl w:val="0"/>
          <w:numId w:val="31"/>
        </w:numPr>
        <w:spacing w:after="0" w:line="280" w:lineRule="atLeast"/>
        <w:ind w:hanging="357"/>
        <w:jc w:val="left"/>
        <w:rPr>
          <w:rFonts w:cs="Arial"/>
        </w:rPr>
      </w:pPr>
      <w:r w:rsidRPr="001D777E">
        <w:rPr>
          <w:rFonts w:cs="Arial"/>
        </w:rPr>
        <w:t>is verantwoordelijk bij het verspreiden van mediaboodschappen;</w:t>
      </w:r>
    </w:p>
    <w:p w14:paraId="707B82DB" w14:textId="77777777" w:rsidR="001C7344" w:rsidRPr="001D777E" w:rsidRDefault="001C7344" w:rsidP="001D777E">
      <w:pPr>
        <w:pStyle w:val="VVKSOOpsomming1"/>
        <w:numPr>
          <w:ilvl w:val="0"/>
          <w:numId w:val="31"/>
        </w:numPr>
        <w:spacing w:after="0" w:line="280" w:lineRule="atLeast"/>
        <w:ind w:hanging="357"/>
        <w:jc w:val="left"/>
        <w:rPr>
          <w:rFonts w:cs="Arial"/>
        </w:rPr>
      </w:pPr>
      <w:r w:rsidRPr="001D777E">
        <w:rPr>
          <w:rFonts w:cs="Arial"/>
        </w:rPr>
        <w:t>kan mediaboodschappen analyseren, contextualiseren, erover reflecteren en conclusies trekken.</w:t>
      </w:r>
    </w:p>
    <w:p w14:paraId="4D57F7D4" w14:textId="77777777" w:rsidR="001C7344" w:rsidRPr="00A6201D" w:rsidRDefault="001C7344" w:rsidP="0050633C">
      <w:pPr>
        <w:jc w:val="both"/>
        <w:rPr>
          <w:rFonts w:ascii="Arial" w:hAnsi="Arial" w:cs="Arial"/>
          <w:sz w:val="20"/>
          <w:szCs w:val="20"/>
        </w:rPr>
      </w:pPr>
      <w:r w:rsidRPr="00A6201D">
        <w:rPr>
          <w:rFonts w:ascii="Arial" w:hAnsi="Arial" w:cs="Arial"/>
          <w:sz w:val="20"/>
          <w:szCs w:val="20"/>
        </w:rPr>
        <w:t>De PO leraar heeft een unieke rol bij het begeleiden van jongeren naar media-wijsheid.</w:t>
      </w:r>
    </w:p>
    <w:p w14:paraId="42CB6BFD" w14:textId="77777777" w:rsidR="001C7344" w:rsidRDefault="001C7344" w:rsidP="007A2D98">
      <w:pPr>
        <w:pStyle w:val="VVKSOKop3"/>
      </w:pPr>
      <w:r w:rsidRPr="002E358D">
        <w:t>Multimediatechnieken</w:t>
      </w:r>
    </w:p>
    <w:p w14:paraId="22E418C4" w14:textId="77777777" w:rsidR="00BC7E71" w:rsidRDefault="008C43B9" w:rsidP="0050633C">
      <w:pPr>
        <w:pStyle w:val="VVKSOTekst"/>
        <w:spacing w:line="276" w:lineRule="auto"/>
      </w:pPr>
      <w:r>
        <w:t>Gezien de snelle ontwikkeling van het media-gebeuren, is ICT niet meer los</w:t>
      </w:r>
      <w:r w:rsidR="00BC7E71">
        <w:t xml:space="preserve"> te koppelen van de mediaopvoeding en wordt ICT beschouwd als onderdeel van mediatechnieken als middel van een creatief proces.</w:t>
      </w:r>
    </w:p>
    <w:p w14:paraId="10FA98F0" w14:textId="377245F9" w:rsidR="001C7344" w:rsidRPr="002E358D" w:rsidRDefault="001C7344" w:rsidP="0050633C">
      <w:pPr>
        <w:pStyle w:val="VVKSOTekst"/>
        <w:spacing w:line="276" w:lineRule="auto"/>
        <w:rPr>
          <w:rFonts w:cs="Arial"/>
        </w:rPr>
      </w:pPr>
      <w:r w:rsidRPr="002E358D">
        <w:rPr>
          <w:rFonts w:cs="Arial"/>
        </w:rPr>
        <w:t xml:space="preserve">Er bestaan </w:t>
      </w:r>
      <w:r w:rsidR="008C43B9">
        <w:rPr>
          <w:rFonts w:cs="Arial"/>
        </w:rPr>
        <w:t xml:space="preserve">daarnaast nog </w:t>
      </w:r>
      <w:r w:rsidRPr="002E358D">
        <w:rPr>
          <w:rFonts w:cs="Arial"/>
        </w:rPr>
        <w:t xml:space="preserve">interessante </w:t>
      </w:r>
      <w:r w:rsidR="00FA42CE" w:rsidRPr="002E358D">
        <w:rPr>
          <w:rFonts w:cs="Arial"/>
        </w:rPr>
        <w:t>multi</w:t>
      </w:r>
      <w:r w:rsidRPr="002E358D">
        <w:rPr>
          <w:rFonts w:cs="Arial"/>
        </w:rPr>
        <w:t xml:space="preserve">mediatechnieken </w:t>
      </w:r>
      <w:r w:rsidR="008C43B9">
        <w:rPr>
          <w:rFonts w:cs="Arial"/>
        </w:rPr>
        <w:t xml:space="preserve">met mogelijk </w:t>
      </w:r>
      <w:r w:rsidRPr="002E358D">
        <w:rPr>
          <w:rFonts w:cs="Arial"/>
        </w:rPr>
        <w:t>weinig apparatuur en die in de lessen Plastische opvoeding haalbaar zijn</w:t>
      </w:r>
      <w:r w:rsidR="00825D56" w:rsidRPr="002E358D">
        <w:rPr>
          <w:rFonts w:cs="Arial"/>
        </w:rPr>
        <w:t xml:space="preserve"> zo</w:t>
      </w:r>
      <w:r w:rsidR="00EF6063">
        <w:rPr>
          <w:rFonts w:cs="Arial"/>
        </w:rPr>
        <w:t xml:space="preserve">als trickfotografie, </w:t>
      </w:r>
      <w:r w:rsidR="00825D56" w:rsidRPr="002E358D">
        <w:rPr>
          <w:rFonts w:cs="Arial"/>
        </w:rPr>
        <w:t>tableau vivant, lichtgraffiti,</w:t>
      </w:r>
      <w:r w:rsidR="002E358D">
        <w:rPr>
          <w:rFonts w:cs="Arial"/>
        </w:rPr>
        <w:t xml:space="preserve"> </w:t>
      </w:r>
      <w:r w:rsidR="00EF6063">
        <w:rPr>
          <w:rFonts w:cs="Arial"/>
        </w:rPr>
        <w:t>(animatie)film</w:t>
      </w:r>
      <w:r w:rsidR="008E0937">
        <w:rPr>
          <w:rFonts w:cs="Arial"/>
        </w:rPr>
        <w:t xml:space="preserve"> </w:t>
      </w:r>
      <w:r w:rsidR="000C62E1" w:rsidRPr="002E358D">
        <w:rPr>
          <w:rFonts w:cs="Arial"/>
        </w:rPr>
        <w:t>…</w:t>
      </w:r>
    </w:p>
    <w:p w14:paraId="60FA0D8F" w14:textId="77777777" w:rsidR="008C43B9" w:rsidRDefault="000C62E1" w:rsidP="0050633C">
      <w:pPr>
        <w:pStyle w:val="VVKSOTekst"/>
        <w:spacing w:line="276" w:lineRule="auto"/>
        <w:rPr>
          <w:rFonts w:cs="Arial"/>
        </w:rPr>
      </w:pPr>
      <w:r w:rsidRPr="002E358D">
        <w:rPr>
          <w:rFonts w:cs="Arial"/>
        </w:rPr>
        <w:t xml:space="preserve">De snelle ontwikkeling van de beeldende hypes waarmee de leerlingen geconfronteerd worden, bieden veel creatieve mogelijkheden. </w:t>
      </w:r>
    </w:p>
    <w:p w14:paraId="07D07631" w14:textId="400B37E5" w:rsidR="00754B28" w:rsidRDefault="000C62E1" w:rsidP="0050633C">
      <w:pPr>
        <w:pStyle w:val="VVKSOTekst"/>
        <w:spacing w:line="276" w:lineRule="auto"/>
        <w:rPr>
          <w:rFonts w:cs="Arial"/>
        </w:rPr>
      </w:pPr>
      <w:r w:rsidRPr="002E358D">
        <w:rPr>
          <w:rFonts w:cs="Arial"/>
        </w:rPr>
        <w:t xml:space="preserve">Het is belangrijk als leerkracht op de hoogte te blijven van </w:t>
      </w:r>
      <w:r w:rsidR="00EF6063">
        <w:rPr>
          <w:rFonts w:cs="Arial"/>
        </w:rPr>
        <w:t>nieuwe</w:t>
      </w:r>
      <w:r w:rsidRPr="002E358D">
        <w:rPr>
          <w:rFonts w:cs="Arial"/>
        </w:rPr>
        <w:t xml:space="preserve"> ontwikkelingen. Nascholingen en informatiekanalen via media </w:t>
      </w:r>
      <w:r w:rsidR="002E358D" w:rsidRPr="00D5750E">
        <w:rPr>
          <w:rFonts w:cs="Arial"/>
        </w:rPr>
        <w:t xml:space="preserve">vormen daartoe mogelijkheden. </w:t>
      </w:r>
      <w:r w:rsidRPr="00D5750E">
        <w:rPr>
          <w:rFonts w:cs="Arial"/>
        </w:rPr>
        <w:t>Ook</w:t>
      </w:r>
      <w:r w:rsidRPr="002E358D">
        <w:rPr>
          <w:rFonts w:cs="Arial"/>
        </w:rPr>
        <w:t xml:space="preserve"> de website </w:t>
      </w:r>
      <w:hyperlink r:id="rId13" w:history="1">
        <w:r w:rsidR="0087420A" w:rsidRPr="000A3B88">
          <w:rPr>
            <w:rStyle w:val="Hyperlink"/>
          </w:rPr>
          <w:t>http://plastischeopvoeding.vvkso.be</w:t>
        </w:r>
      </w:hyperlink>
      <w:r w:rsidR="0087420A">
        <w:rPr>
          <w:rFonts w:cs="Arial"/>
        </w:rPr>
        <w:t xml:space="preserve"> </w:t>
      </w:r>
      <w:r w:rsidRPr="002E358D">
        <w:rPr>
          <w:rFonts w:cs="Arial"/>
        </w:rPr>
        <w:t>gaat in op die creatieve ontwikkelingen en bijho</w:t>
      </w:r>
      <w:r w:rsidR="00F54CF1">
        <w:rPr>
          <w:rFonts w:cs="Arial"/>
        </w:rPr>
        <w:t>rende mogelijkheden in de klas.</w:t>
      </w:r>
    </w:p>
    <w:p w14:paraId="77F9C63C" w14:textId="77777777" w:rsidR="0050633C" w:rsidRDefault="0050633C" w:rsidP="0050633C">
      <w:pPr>
        <w:pStyle w:val="VVKSOTekst"/>
        <w:spacing w:line="276" w:lineRule="auto"/>
        <w:rPr>
          <w:rFonts w:cs="Arial"/>
        </w:rPr>
      </w:pPr>
    </w:p>
    <w:p w14:paraId="4436EC39" w14:textId="77777777" w:rsidR="0050633C" w:rsidRDefault="0050633C" w:rsidP="0050633C">
      <w:pPr>
        <w:pStyle w:val="VVKSOTekst"/>
        <w:spacing w:line="276" w:lineRule="auto"/>
        <w:rPr>
          <w:rFonts w:cs="Arial"/>
        </w:rPr>
      </w:pPr>
    </w:p>
    <w:p w14:paraId="0A112D4A" w14:textId="77777777" w:rsidR="0050633C" w:rsidRDefault="0050633C" w:rsidP="0050633C">
      <w:pPr>
        <w:pStyle w:val="VVKSOTekst"/>
        <w:spacing w:line="276" w:lineRule="auto"/>
        <w:rPr>
          <w:rFonts w:cs="Arial"/>
        </w:rPr>
      </w:pPr>
    </w:p>
    <w:p w14:paraId="5003168C" w14:textId="77777777" w:rsidR="0050633C" w:rsidRDefault="0050633C" w:rsidP="0050633C">
      <w:pPr>
        <w:pStyle w:val="VVKSOTekst"/>
        <w:spacing w:line="276" w:lineRule="auto"/>
        <w:rPr>
          <w:rFonts w:cs="Arial"/>
        </w:rPr>
      </w:pPr>
    </w:p>
    <w:p w14:paraId="2184C836" w14:textId="77777777" w:rsidR="0050633C" w:rsidRPr="00C13C2E" w:rsidRDefault="0050633C" w:rsidP="0050633C">
      <w:pPr>
        <w:pStyle w:val="VVKSOTekst"/>
        <w:spacing w:line="276" w:lineRule="auto"/>
        <w:rPr>
          <w:rFonts w:cs="Arial"/>
        </w:rPr>
      </w:pPr>
    </w:p>
    <w:p w14:paraId="400568F4" w14:textId="77777777" w:rsidR="001C7344" w:rsidRDefault="001C7344" w:rsidP="00A15BFE">
      <w:pPr>
        <w:pStyle w:val="VVKSOKop20"/>
        <w:tabs>
          <w:tab w:val="clear" w:pos="1135"/>
          <w:tab w:val="num" w:pos="851"/>
        </w:tabs>
        <w:ind w:hanging="1135"/>
      </w:pPr>
      <w:bookmarkStart w:id="61" w:name="_Toc315548499"/>
      <w:bookmarkStart w:id="62" w:name="_Toc347400026"/>
      <w:bookmarkStart w:id="63" w:name="_Toc378934982"/>
      <w:r w:rsidRPr="007A2D98">
        <w:lastRenderedPageBreak/>
        <w:t>Evalueren</w:t>
      </w:r>
      <w:bookmarkEnd w:id="61"/>
      <w:bookmarkEnd w:id="62"/>
      <w:bookmarkEnd w:id="63"/>
      <w:r w:rsidRPr="007A2D98">
        <w:t xml:space="preserve"> </w:t>
      </w:r>
    </w:p>
    <w:p w14:paraId="53F2606A" w14:textId="4DA43663" w:rsidR="00F54CF1" w:rsidRPr="00F54CF1" w:rsidRDefault="00F54CF1" w:rsidP="0050633C">
      <w:pPr>
        <w:pStyle w:val="VVKSOTekst"/>
        <w:spacing w:line="276" w:lineRule="auto"/>
        <w:rPr>
          <w:rFonts w:cs="Arial"/>
        </w:rPr>
      </w:pPr>
      <w:r w:rsidRPr="00F54CF1">
        <w:rPr>
          <w:rFonts w:cs="Arial"/>
        </w:rPr>
        <w:t>Evalueren is ruimer dan een waardeoordeel vellen over een resultaat en is zeker niet gebonden aan of afhankelijk van rapport- of examenperiodes. Het is een gebeuren op regelmatige basis waarbij leerlingen en leraren betrokken zijn.</w:t>
      </w:r>
    </w:p>
    <w:p w14:paraId="14699C46" w14:textId="05F03324" w:rsidR="00F54CF1" w:rsidRPr="00F54CF1" w:rsidRDefault="00F54CF1" w:rsidP="0050633C">
      <w:pPr>
        <w:pStyle w:val="VVKSOTekst"/>
        <w:spacing w:line="276" w:lineRule="auto"/>
        <w:rPr>
          <w:rFonts w:cs="Arial"/>
        </w:rPr>
      </w:pPr>
      <w:r w:rsidRPr="00F54CF1">
        <w:rPr>
          <w:rFonts w:cs="Arial"/>
        </w:rPr>
        <w:t>Vanuit de leerplandoelen streven we bij iedere opdracht of bij ieder project een totaal leerproces na. Daarbij zijn vele niet onmiddellijk normatief, meetbare factoren in de gehele persoonsvorming van de leerling even belangrijk als een eindresultaat. Aangezien we belang hechten aan het proces, is het ook vanzelfsprekend dat we in de evaluatie hiervoor de nodige aandacht schenken.</w:t>
      </w:r>
    </w:p>
    <w:p w14:paraId="329CF422" w14:textId="77777777" w:rsidR="00F54CF1" w:rsidRDefault="00F54CF1" w:rsidP="0050633C">
      <w:pPr>
        <w:pStyle w:val="VVKSOTekst"/>
        <w:spacing w:line="276" w:lineRule="auto"/>
        <w:rPr>
          <w:rFonts w:cs="Arial"/>
        </w:rPr>
      </w:pPr>
      <w:r w:rsidRPr="008E0937">
        <w:rPr>
          <w:rFonts w:cs="Arial"/>
        </w:rPr>
        <w:t xml:space="preserve">Bij evaluatie gaat er naast </w:t>
      </w:r>
      <w:r w:rsidRPr="008E0937">
        <w:rPr>
          <w:rFonts w:cs="Arial"/>
          <w:b/>
        </w:rPr>
        <w:t>productevaluatie</w:t>
      </w:r>
      <w:r w:rsidRPr="008E0937">
        <w:rPr>
          <w:rFonts w:cs="Arial"/>
        </w:rPr>
        <w:t xml:space="preserve"> veel aandacht naar </w:t>
      </w:r>
      <w:r w:rsidRPr="008E0937">
        <w:rPr>
          <w:rFonts w:cs="Arial"/>
          <w:b/>
        </w:rPr>
        <w:t>procesevaluatie</w:t>
      </w:r>
      <w:r w:rsidRPr="008E0937">
        <w:rPr>
          <w:rFonts w:cs="Arial"/>
        </w:rPr>
        <w:t xml:space="preserve">. Deze omvat twee duidelijke aspecten nl. het </w:t>
      </w:r>
      <w:r w:rsidRPr="008E0937">
        <w:rPr>
          <w:rFonts w:cs="Arial"/>
          <w:b/>
        </w:rPr>
        <w:t>creatief proces</w:t>
      </w:r>
      <w:r w:rsidRPr="008E0937">
        <w:rPr>
          <w:rFonts w:cs="Arial"/>
        </w:rPr>
        <w:t xml:space="preserve"> en de </w:t>
      </w:r>
      <w:proofErr w:type="spellStart"/>
      <w:r w:rsidRPr="008E0937">
        <w:rPr>
          <w:rFonts w:cs="Arial"/>
          <w:b/>
        </w:rPr>
        <w:t>vakattitudes</w:t>
      </w:r>
      <w:proofErr w:type="spellEnd"/>
      <w:r w:rsidRPr="008E0937">
        <w:rPr>
          <w:rFonts w:cs="Arial"/>
          <w:b/>
        </w:rPr>
        <w:t xml:space="preserve">. </w:t>
      </w:r>
      <w:r w:rsidRPr="008E0937">
        <w:rPr>
          <w:rFonts w:cs="Arial"/>
        </w:rPr>
        <w:t>Procesevaluatie is een vorm van gespreide evaluatie tijdens het trimester, waarbij de leerkracht het creatief proces en een aantal attitudes in beeld brengt .</w:t>
      </w:r>
    </w:p>
    <w:p w14:paraId="5A848D5C" w14:textId="6EB1C953" w:rsidR="00EB6B2D" w:rsidRPr="00EB6B2D" w:rsidRDefault="00EB6B2D" w:rsidP="0050633C">
      <w:pPr>
        <w:pStyle w:val="VVKSOTekst"/>
        <w:spacing w:line="276" w:lineRule="auto"/>
        <w:jc w:val="left"/>
        <w:rPr>
          <w:rFonts w:cs="Arial"/>
        </w:rPr>
      </w:pPr>
      <w:r w:rsidRPr="00EB6B2D">
        <w:rPr>
          <w:rFonts w:cs="Arial"/>
        </w:rPr>
        <w:t xml:space="preserve">De </w:t>
      </w:r>
      <w:r w:rsidRPr="00EB6B2D">
        <w:rPr>
          <w:rFonts w:cs="Arial"/>
          <w:b/>
        </w:rPr>
        <w:t xml:space="preserve">productevaluatie </w:t>
      </w:r>
      <w:r w:rsidRPr="00EB6B2D">
        <w:rPr>
          <w:rFonts w:cs="Arial"/>
        </w:rPr>
        <w:t>is het directe resultaat van wat wordt aangeleerd in het kader van een beeldende opdracht. (inhoud, beel</w:t>
      </w:r>
      <w:r w:rsidR="00D2498D">
        <w:rPr>
          <w:rFonts w:cs="Arial"/>
        </w:rPr>
        <w:t xml:space="preserve">daspecten, techniek, materialen - </w:t>
      </w:r>
      <w:r w:rsidRPr="00EB6B2D">
        <w:rPr>
          <w:rFonts w:cs="Arial"/>
        </w:rPr>
        <w:t>materie…)</w:t>
      </w:r>
    </w:p>
    <w:p w14:paraId="2A2FE2A2" w14:textId="7E506B8A" w:rsidR="00EB6B2D" w:rsidRPr="00277A65" w:rsidRDefault="00EB6B2D" w:rsidP="0050633C">
      <w:pPr>
        <w:pStyle w:val="VVKSOTekst"/>
        <w:spacing w:after="120" w:line="276" w:lineRule="auto"/>
        <w:jc w:val="left"/>
        <w:rPr>
          <w:rFonts w:cs="Arial"/>
          <w:strike/>
        </w:rPr>
      </w:pPr>
      <w:r w:rsidRPr="00543593">
        <w:rPr>
          <w:rFonts w:cs="Arial"/>
        </w:rPr>
        <w:t xml:space="preserve">Mogelijke criteria zijn: </w:t>
      </w:r>
    </w:p>
    <w:p w14:paraId="0A161D06" w14:textId="77777777" w:rsidR="00EB6B2D" w:rsidRPr="001D777E" w:rsidRDefault="00EB6B2D" w:rsidP="001D777E">
      <w:pPr>
        <w:pStyle w:val="VVKSOOpsomming1"/>
        <w:numPr>
          <w:ilvl w:val="0"/>
          <w:numId w:val="31"/>
        </w:numPr>
        <w:spacing w:after="0" w:line="280" w:lineRule="atLeast"/>
        <w:ind w:hanging="357"/>
        <w:jc w:val="left"/>
        <w:rPr>
          <w:rFonts w:cs="Arial"/>
        </w:rPr>
      </w:pPr>
      <w:r w:rsidRPr="001D777E">
        <w:rPr>
          <w:rFonts w:cs="Arial"/>
        </w:rPr>
        <w:t>idee, inhoud, authenticiteit, originaliteit, themagerichtheid…;</w:t>
      </w:r>
    </w:p>
    <w:p w14:paraId="0D641D30" w14:textId="77777777" w:rsidR="00EB6B2D" w:rsidRPr="001D777E" w:rsidRDefault="00EB6B2D" w:rsidP="001D777E">
      <w:pPr>
        <w:pStyle w:val="VVKSOOpsomming1"/>
        <w:numPr>
          <w:ilvl w:val="0"/>
          <w:numId w:val="31"/>
        </w:numPr>
        <w:spacing w:after="0" w:line="280" w:lineRule="atLeast"/>
        <w:ind w:hanging="357"/>
        <w:jc w:val="left"/>
        <w:rPr>
          <w:rFonts w:cs="Arial"/>
        </w:rPr>
      </w:pPr>
      <w:r w:rsidRPr="001D777E">
        <w:rPr>
          <w:rFonts w:cs="Arial"/>
        </w:rPr>
        <w:t>expressieve toepassing van aangeleerde beeldaspecten;</w:t>
      </w:r>
    </w:p>
    <w:p w14:paraId="54C08225" w14:textId="77777777" w:rsidR="00EB6B2D" w:rsidRPr="001D777E" w:rsidRDefault="00EB6B2D" w:rsidP="001D777E">
      <w:pPr>
        <w:pStyle w:val="VVKSOOpsomming1"/>
        <w:numPr>
          <w:ilvl w:val="0"/>
          <w:numId w:val="31"/>
        </w:numPr>
        <w:spacing w:after="0" w:line="280" w:lineRule="atLeast"/>
        <w:ind w:hanging="357"/>
        <w:jc w:val="left"/>
        <w:rPr>
          <w:rFonts w:cs="Arial"/>
        </w:rPr>
      </w:pPr>
      <w:r w:rsidRPr="001D777E">
        <w:rPr>
          <w:rFonts w:cs="Arial"/>
        </w:rPr>
        <w:t>techniek en afwerking.</w:t>
      </w:r>
    </w:p>
    <w:p w14:paraId="3ED9E2E6" w14:textId="77777777" w:rsidR="001D777E" w:rsidRDefault="001D777E" w:rsidP="0050633C">
      <w:pPr>
        <w:pStyle w:val="VVKSOTekst"/>
        <w:spacing w:line="276" w:lineRule="auto"/>
        <w:rPr>
          <w:rFonts w:cs="Arial"/>
        </w:rPr>
      </w:pPr>
    </w:p>
    <w:p w14:paraId="193EF07F" w14:textId="7BBAB2B7" w:rsidR="008E0937" w:rsidRPr="008E0937" w:rsidRDefault="00F54CF1" w:rsidP="0050633C">
      <w:pPr>
        <w:pStyle w:val="VVKSOTekst"/>
        <w:spacing w:line="276" w:lineRule="auto"/>
        <w:rPr>
          <w:rFonts w:cs="Arial"/>
        </w:rPr>
      </w:pPr>
      <w:r w:rsidRPr="008E0937">
        <w:rPr>
          <w:rFonts w:cs="Arial"/>
        </w:rPr>
        <w:t xml:space="preserve">Het </w:t>
      </w:r>
      <w:r w:rsidRPr="008E0937">
        <w:rPr>
          <w:rFonts w:cs="Arial"/>
          <w:b/>
        </w:rPr>
        <w:t>creatief proces</w:t>
      </w:r>
      <w:r w:rsidRPr="008E0937">
        <w:rPr>
          <w:rFonts w:cs="Arial"/>
        </w:rPr>
        <w:t xml:space="preserve"> is wat wordt ondersteund in functie van het tot stand komen van een resultaat. Hieronder verstaan we werken met een werkwijze, methode, stappenplan, werken met bepaalde concepten, integreren van eerder aangeleerde inhouden zoals beelda</w:t>
      </w:r>
      <w:r w:rsidR="00D2498D">
        <w:rPr>
          <w:rFonts w:cs="Arial"/>
        </w:rPr>
        <w:t xml:space="preserve">specten, technieken, materialen - </w:t>
      </w:r>
      <w:r w:rsidRPr="008E0937">
        <w:rPr>
          <w:rFonts w:cs="Arial"/>
        </w:rPr>
        <w:t>materie…</w:t>
      </w:r>
    </w:p>
    <w:p w14:paraId="44718123" w14:textId="760E1D21" w:rsidR="00F54CF1" w:rsidRPr="00F54CF1" w:rsidRDefault="00F54CF1" w:rsidP="0050633C">
      <w:pPr>
        <w:pStyle w:val="VVKSOTekst"/>
        <w:spacing w:after="120" w:line="276" w:lineRule="auto"/>
        <w:rPr>
          <w:rFonts w:cs="Arial"/>
        </w:rPr>
      </w:pPr>
      <w:r w:rsidRPr="00543593">
        <w:rPr>
          <w:rFonts w:cs="Arial"/>
        </w:rPr>
        <w:t>Mogelijke criteria</w:t>
      </w:r>
      <w:r w:rsidR="008E0937" w:rsidRPr="00543593">
        <w:rPr>
          <w:rFonts w:cs="Arial"/>
        </w:rPr>
        <w:t xml:space="preserve"> </w:t>
      </w:r>
      <w:r w:rsidRPr="00543593">
        <w:rPr>
          <w:rFonts w:cs="Arial"/>
        </w:rPr>
        <w:t>zijn</w:t>
      </w:r>
      <w:r w:rsidR="008E0937" w:rsidRPr="00543593">
        <w:rPr>
          <w:rFonts w:cs="Arial"/>
        </w:rPr>
        <w:t>:</w:t>
      </w:r>
      <w:r w:rsidR="00EB6B2D" w:rsidRPr="00543593">
        <w:rPr>
          <w:rFonts w:cs="Arial"/>
        </w:rPr>
        <w:t xml:space="preserve"> </w:t>
      </w:r>
    </w:p>
    <w:p w14:paraId="5173EAFD" w14:textId="5D2BC5C8" w:rsidR="00F54CF1" w:rsidRPr="001D777E" w:rsidRDefault="008E0937" w:rsidP="001D777E">
      <w:pPr>
        <w:pStyle w:val="VVKSOOpsomming1"/>
        <w:numPr>
          <w:ilvl w:val="0"/>
          <w:numId w:val="31"/>
        </w:numPr>
        <w:spacing w:after="0" w:line="280" w:lineRule="atLeast"/>
        <w:ind w:hanging="357"/>
        <w:jc w:val="left"/>
        <w:rPr>
          <w:rFonts w:cs="Arial"/>
        </w:rPr>
      </w:pPr>
      <w:r w:rsidRPr="001D777E">
        <w:rPr>
          <w:rFonts w:cs="Arial"/>
        </w:rPr>
        <w:t>b</w:t>
      </w:r>
      <w:r w:rsidR="00F54CF1" w:rsidRPr="001D777E">
        <w:rPr>
          <w:rFonts w:cs="Arial"/>
        </w:rPr>
        <w:t>egripsvorming (beeldende begrippen herkennen, verwoorden, verklaren</w:t>
      </w:r>
      <w:r w:rsidRPr="001D777E">
        <w:rPr>
          <w:rFonts w:cs="Arial"/>
        </w:rPr>
        <w:t xml:space="preserve"> </w:t>
      </w:r>
      <w:r w:rsidR="00F54CF1" w:rsidRPr="001D777E">
        <w:rPr>
          <w:rFonts w:cs="Arial"/>
        </w:rPr>
        <w:t>…)</w:t>
      </w:r>
      <w:r w:rsidRPr="001D777E">
        <w:rPr>
          <w:rFonts w:cs="Arial"/>
        </w:rPr>
        <w:t>;</w:t>
      </w:r>
    </w:p>
    <w:p w14:paraId="670ACC7E" w14:textId="6E58BBDB" w:rsidR="00F54CF1" w:rsidRPr="001D777E" w:rsidRDefault="008E0937" w:rsidP="001D777E">
      <w:pPr>
        <w:pStyle w:val="VVKSOOpsomming1"/>
        <w:numPr>
          <w:ilvl w:val="0"/>
          <w:numId w:val="31"/>
        </w:numPr>
        <w:spacing w:after="0" w:line="280" w:lineRule="atLeast"/>
        <w:ind w:hanging="357"/>
        <w:jc w:val="left"/>
        <w:rPr>
          <w:rFonts w:cs="Arial"/>
        </w:rPr>
      </w:pPr>
      <w:r w:rsidRPr="001D777E">
        <w:rPr>
          <w:rFonts w:cs="Arial"/>
        </w:rPr>
        <w:t>b</w:t>
      </w:r>
      <w:r w:rsidR="00F54CF1" w:rsidRPr="001D777E">
        <w:rPr>
          <w:rFonts w:cs="Arial"/>
        </w:rPr>
        <w:t>eeldtaal toepassen in functie van de beeldexpressie en de ontwikkeling van de authentieke beeldtaal</w:t>
      </w:r>
      <w:r w:rsidRPr="001D777E">
        <w:rPr>
          <w:rFonts w:cs="Arial"/>
        </w:rPr>
        <w:t>;</w:t>
      </w:r>
    </w:p>
    <w:p w14:paraId="2453DCC9" w14:textId="734F61D8" w:rsidR="00F54CF1" w:rsidRPr="001D777E" w:rsidRDefault="008E0937" w:rsidP="001D777E">
      <w:pPr>
        <w:pStyle w:val="VVKSOOpsomming1"/>
        <w:numPr>
          <w:ilvl w:val="0"/>
          <w:numId w:val="31"/>
        </w:numPr>
        <w:spacing w:after="0" w:line="280" w:lineRule="atLeast"/>
        <w:ind w:hanging="357"/>
        <w:jc w:val="left"/>
        <w:rPr>
          <w:rFonts w:cs="Arial"/>
        </w:rPr>
      </w:pPr>
      <w:r w:rsidRPr="001D777E">
        <w:rPr>
          <w:rFonts w:cs="Arial"/>
        </w:rPr>
        <w:t>t</w:t>
      </w:r>
      <w:r w:rsidR="00F54CF1" w:rsidRPr="001D777E">
        <w:rPr>
          <w:rFonts w:cs="Arial"/>
        </w:rPr>
        <w:t>echnieken, materie en materialen functioneel aanwenden in functie van ontwerp</w:t>
      </w:r>
      <w:r w:rsidRPr="001D777E">
        <w:rPr>
          <w:rFonts w:cs="Arial"/>
        </w:rPr>
        <w:t>;</w:t>
      </w:r>
    </w:p>
    <w:p w14:paraId="4049CAC9" w14:textId="476993A7" w:rsidR="00F54CF1" w:rsidRPr="001D777E" w:rsidRDefault="008E0937" w:rsidP="001D777E">
      <w:pPr>
        <w:pStyle w:val="VVKSOOpsomming1"/>
        <w:numPr>
          <w:ilvl w:val="0"/>
          <w:numId w:val="31"/>
        </w:numPr>
        <w:spacing w:after="0" w:line="280" w:lineRule="atLeast"/>
        <w:ind w:hanging="357"/>
        <w:jc w:val="left"/>
        <w:rPr>
          <w:rFonts w:cs="Arial"/>
        </w:rPr>
      </w:pPr>
      <w:r w:rsidRPr="001D777E">
        <w:rPr>
          <w:rFonts w:cs="Arial"/>
        </w:rPr>
        <w:t>c</w:t>
      </w:r>
      <w:r w:rsidR="00F54CF1" w:rsidRPr="001D777E">
        <w:rPr>
          <w:rFonts w:cs="Arial"/>
        </w:rPr>
        <w:t>reatief proces (probleem oplossend denken, persoonlijke interpretatie en verwerking</w:t>
      </w:r>
      <w:r w:rsidRPr="001D777E">
        <w:rPr>
          <w:rFonts w:cs="Arial"/>
        </w:rPr>
        <w:t xml:space="preserve"> </w:t>
      </w:r>
      <w:r w:rsidR="00F54CF1" w:rsidRPr="001D777E">
        <w:rPr>
          <w:rFonts w:cs="Arial"/>
        </w:rPr>
        <w:t>…)</w:t>
      </w:r>
      <w:r w:rsidRPr="001D777E">
        <w:rPr>
          <w:rFonts w:cs="Arial"/>
        </w:rPr>
        <w:t>;</w:t>
      </w:r>
    </w:p>
    <w:p w14:paraId="7CD9E2EC" w14:textId="731213E9" w:rsidR="0050633C" w:rsidRPr="001D777E" w:rsidRDefault="008E0937" w:rsidP="001D777E">
      <w:pPr>
        <w:pStyle w:val="VVKSOOpsomming1"/>
        <w:numPr>
          <w:ilvl w:val="0"/>
          <w:numId w:val="31"/>
        </w:numPr>
        <w:spacing w:after="0" w:line="280" w:lineRule="atLeast"/>
        <w:ind w:hanging="357"/>
        <w:jc w:val="left"/>
        <w:rPr>
          <w:rFonts w:cs="Arial"/>
        </w:rPr>
      </w:pPr>
      <w:r w:rsidRPr="001D777E">
        <w:rPr>
          <w:rFonts w:cs="Arial"/>
        </w:rPr>
        <w:t>p</w:t>
      </w:r>
      <w:r w:rsidR="00F54CF1" w:rsidRPr="001D777E">
        <w:rPr>
          <w:rFonts w:cs="Arial"/>
        </w:rPr>
        <w:t xml:space="preserve">rocessturing (werken met een stappenplan, reflecteren over het creatieve proces, </w:t>
      </w:r>
      <w:proofErr w:type="spellStart"/>
      <w:r w:rsidR="00F54CF1" w:rsidRPr="001D777E">
        <w:rPr>
          <w:rFonts w:cs="Arial"/>
        </w:rPr>
        <w:t>procesmap</w:t>
      </w:r>
      <w:proofErr w:type="spellEnd"/>
      <w:r w:rsidR="00F54CF1" w:rsidRPr="001D777E">
        <w:rPr>
          <w:rFonts w:cs="Arial"/>
        </w:rPr>
        <w:t>…)</w:t>
      </w:r>
      <w:r w:rsidRPr="001D777E">
        <w:rPr>
          <w:rFonts w:cs="Arial"/>
        </w:rPr>
        <w:t>.</w:t>
      </w:r>
    </w:p>
    <w:p w14:paraId="47E270B7" w14:textId="77777777" w:rsidR="001D777E" w:rsidRDefault="001D777E" w:rsidP="0050633C">
      <w:pPr>
        <w:pStyle w:val="VVKSOTekst"/>
        <w:spacing w:line="276" w:lineRule="auto"/>
        <w:rPr>
          <w:rFonts w:cs="Arial"/>
        </w:rPr>
      </w:pPr>
    </w:p>
    <w:p w14:paraId="48018D56" w14:textId="77777777" w:rsidR="00F54CF1" w:rsidRPr="00F54CF1" w:rsidRDefault="00F54CF1" w:rsidP="0050633C">
      <w:pPr>
        <w:pStyle w:val="VVKSOTekst"/>
        <w:spacing w:line="276" w:lineRule="auto"/>
        <w:rPr>
          <w:rFonts w:cs="Arial"/>
        </w:rPr>
      </w:pPr>
      <w:r w:rsidRPr="00F54CF1">
        <w:rPr>
          <w:rFonts w:cs="Arial"/>
        </w:rPr>
        <w:t xml:space="preserve">Een </w:t>
      </w:r>
      <w:proofErr w:type="spellStart"/>
      <w:r w:rsidRPr="00F54CF1">
        <w:rPr>
          <w:rFonts w:cs="Arial"/>
          <w:b/>
        </w:rPr>
        <w:t>vakattitude</w:t>
      </w:r>
      <w:proofErr w:type="spellEnd"/>
      <w:r w:rsidRPr="00F54CF1">
        <w:rPr>
          <w:rFonts w:cs="Arial"/>
        </w:rPr>
        <w:t xml:space="preserve"> is wat wordt gestimuleerd in functie van de ‘gewenste houding’. In een evaluatie kunnen alleen attitudes opgenomen worden die in de leerplandoelen staan of die essentieel zijn voor het behalen van de leerplandoelen in hun geheel. </w:t>
      </w:r>
    </w:p>
    <w:p w14:paraId="7E97E5E5" w14:textId="03E8F110" w:rsidR="00F54CF1" w:rsidRPr="00277A65" w:rsidRDefault="00F54CF1" w:rsidP="0050633C">
      <w:pPr>
        <w:pStyle w:val="VVKSOTekst"/>
        <w:spacing w:after="120" w:line="276" w:lineRule="auto"/>
        <w:jc w:val="left"/>
        <w:rPr>
          <w:rFonts w:cs="Arial"/>
          <w:strike/>
        </w:rPr>
      </w:pPr>
      <w:r w:rsidRPr="00543593">
        <w:rPr>
          <w:rFonts w:cs="Arial"/>
        </w:rPr>
        <w:t>Mogelijke criteria zijn</w:t>
      </w:r>
      <w:r w:rsidR="008E0937" w:rsidRPr="00543593">
        <w:rPr>
          <w:rFonts w:cs="Arial"/>
        </w:rPr>
        <w:t>:</w:t>
      </w:r>
    </w:p>
    <w:p w14:paraId="245B883D" w14:textId="0935E9E2" w:rsidR="00F54CF1" w:rsidRPr="001D777E" w:rsidRDefault="008E0937" w:rsidP="001D777E">
      <w:pPr>
        <w:pStyle w:val="VVKSOOpsomming1"/>
        <w:numPr>
          <w:ilvl w:val="0"/>
          <w:numId w:val="31"/>
        </w:numPr>
        <w:spacing w:after="0" w:line="280" w:lineRule="atLeast"/>
        <w:ind w:hanging="357"/>
        <w:jc w:val="left"/>
        <w:rPr>
          <w:rFonts w:cs="Arial"/>
        </w:rPr>
      </w:pPr>
      <w:r w:rsidRPr="001D777E">
        <w:rPr>
          <w:rFonts w:cs="Arial"/>
        </w:rPr>
        <w:t>w</w:t>
      </w:r>
      <w:r w:rsidR="00D2498D" w:rsidRPr="001D777E">
        <w:rPr>
          <w:rFonts w:cs="Arial"/>
        </w:rPr>
        <w:t xml:space="preserve">erkhouding (inzet-concentratie-tempo, </w:t>
      </w:r>
      <w:proofErr w:type="spellStart"/>
      <w:r w:rsidR="00D2498D" w:rsidRPr="001D777E">
        <w:rPr>
          <w:rFonts w:cs="Arial"/>
        </w:rPr>
        <w:t>stiptheid</w:t>
      </w:r>
      <w:r w:rsidR="00543593" w:rsidRPr="001D777E">
        <w:rPr>
          <w:rFonts w:cs="Arial"/>
        </w:rPr>
        <w:t>,</w:t>
      </w:r>
      <w:r w:rsidR="00F54CF1" w:rsidRPr="001D777E">
        <w:rPr>
          <w:rFonts w:cs="Arial"/>
        </w:rPr>
        <w:t>in</w:t>
      </w:r>
      <w:proofErr w:type="spellEnd"/>
      <w:r w:rsidR="00F54CF1" w:rsidRPr="001D777E">
        <w:rPr>
          <w:rFonts w:cs="Arial"/>
        </w:rPr>
        <w:t xml:space="preserve"> orde zijn met materialen en taken,    doorzettingsvermogen, zorg voor kwaliteit, verantwoordelijkheidszin, betrokkenheid bij de opdracht …)</w:t>
      </w:r>
      <w:r w:rsidRPr="001D777E">
        <w:rPr>
          <w:rFonts w:cs="Arial"/>
        </w:rPr>
        <w:t>;</w:t>
      </w:r>
    </w:p>
    <w:p w14:paraId="66866459" w14:textId="3ABA2044" w:rsidR="00F54CF1" w:rsidRPr="001D777E" w:rsidRDefault="008E0937" w:rsidP="001D777E">
      <w:pPr>
        <w:pStyle w:val="VVKSOOpsomming1"/>
        <w:numPr>
          <w:ilvl w:val="0"/>
          <w:numId w:val="31"/>
        </w:numPr>
        <w:spacing w:after="0" w:line="280" w:lineRule="atLeast"/>
        <w:ind w:hanging="357"/>
        <w:jc w:val="left"/>
        <w:rPr>
          <w:rFonts w:cs="Arial"/>
        </w:rPr>
      </w:pPr>
      <w:r w:rsidRPr="001D777E">
        <w:rPr>
          <w:rFonts w:cs="Arial"/>
        </w:rPr>
        <w:t>c</w:t>
      </w:r>
      <w:r w:rsidR="00F54CF1" w:rsidRPr="001D777E">
        <w:rPr>
          <w:rFonts w:cs="Arial"/>
        </w:rPr>
        <w:t>reativiteit</w:t>
      </w:r>
      <w:r w:rsidRPr="001D777E">
        <w:rPr>
          <w:rFonts w:cs="Arial"/>
        </w:rPr>
        <w:t>;</w:t>
      </w:r>
    </w:p>
    <w:p w14:paraId="3331B931" w14:textId="5F49266F" w:rsidR="008E0937" w:rsidRPr="001D777E" w:rsidRDefault="008E0937" w:rsidP="001D777E">
      <w:pPr>
        <w:pStyle w:val="VVKSOOpsomming1"/>
        <w:numPr>
          <w:ilvl w:val="0"/>
          <w:numId w:val="31"/>
        </w:numPr>
        <w:spacing w:after="0" w:line="280" w:lineRule="atLeast"/>
        <w:ind w:hanging="357"/>
        <w:jc w:val="left"/>
        <w:rPr>
          <w:rFonts w:cs="Arial"/>
        </w:rPr>
      </w:pPr>
      <w:r w:rsidRPr="001D777E">
        <w:rPr>
          <w:rFonts w:cs="Arial"/>
        </w:rPr>
        <w:t>l</w:t>
      </w:r>
      <w:r w:rsidR="00F54CF1" w:rsidRPr="001D777E">
        <w:rPr>
          <w:rFonts w:cs="Arial"/>
        </w:rPr>
        <w:t>eerplanattitudes (evaluatieproces, kunst en cultuur, individuele attitude, sociale houding…)</w:t>
      </w:r>
      <w:r w:rsidRPr="001D777E">
        <w:rPr>
          <w:rFonts w:cs="Arial"/>
        </w:rPr>
        <w:t>.</w:t>
      </w:r>
    </w:p>
    <w:p w14:paraId="5C16CE32" w14:textId="77777777" w:rsidR="0050633C" w:rsidRPr="00543593" w:rsidRDefault="0050633C" w:rsidP="0050633C">
      <w:pPr>
        <w:pStyle w:val="VVKSOTekst"/>
        <w:spacing w:after="0" w:line="276" w:lineRule="auto"/>
        <w:ind w:left="567"/>
      </w:pPr>
    </w:p>
    <w:p w14:paraId="576A9037" w14:textId="77777777" w:rsidR="00F54CF1" w:rsidRPr="00F54CF1" w:rsidRDefault="00F54CF1" w:rsidP="001D777E">
      <w:pPr>
        <w:pStyle w:val="VVKSOTekst"/>
        <w:spacing w:after="120" w:line="276" w:lineRule="auto"/>
        <w:rPr>
          <w:rFonts w:cs="Arial"/>
        </w:rPr>
      </w:pPr>
      <w:r w:rsidRPr="00F54CF1">
        <w:rPr>
          <w:rFonts w:cs="Arial"/>
        </w:rPr>
        <w:t>Bij het beoordelingsproces is er een voortdurende wisselwerking tussen de leraar en de leerlingen. Evaluatie moet de leerling aanzetten tot zelfreflectie. Steeds belangrijker wordt in die zin ook de zelfevaluatie, waarbij de leerling enkele malen per jaar na een opdracht zijn eigen proces en product bevraagt.</w:t>
      </w:r>
    </w:p>
    <w:p w14:paraId="022D2AAF" w14:textId="610FE13F" w:rsidR="003C3F8A" w:rsidRPr="0050633C" w:rsidRDefault="00F54CF1" w:rsidP="001D777E">
      <w:pPr>
        <w:pStyle w:val="VVKSOTekst"/>
        <w:spacing w:after="120" w:line="276" w:lineRule="auto"/>
        <w:rPr>
          <w:rFonts w:cs="Arial"/>
        </w:rPr>
      </w:pPr>
      <w:r w:rsidRPr="00D2498D">
        <w:rPr>
          <w:rFonts w:cs="Arial"/>
        </w:rPr>
        <w:t xml:space="preserve">Het vooraf bepalen van </w:t>
      </w:r>
      <w:r w:rsidRPr="00543593">
        <w:rPr>
          <w:rFonts w:cs="Arial"/>
        </w:rPr>
        <w:t>evaluatiecriteria</w:t>
      </w:r>
      <w:r w:rsidRPr="00D2498D">
        <w:rPr>
          <w:rFonts w:cs="Arial"/>
        </w:rPr>
        <w:t xml:space="preserve"> is een taak van de leraar. Iedere opdracht vereist specifieke aandachtspunten en de waarde van iedere evaluatienorm is afhankelijk van de beoogde doelen.</w:t>
      </w:r>
      <w:r w:rsidRPr="00D2498D">
        <w:rPr>
          <w:rFonts w:cs="Arial"/>
        </w:rPr>
        <w:br/>
        <w:t xml:space="preserve">Die vooropgestelde criteria helpen de leerling </w:t>
      </w:r>
      <w:r w:rsidR="00EB6B2D" w:rsidRPr="00D2498D">
        <w:rPr>
          <w:rFonts w:cs="Arial"/>
        </w:rPr>
        <w:t>inzicht te krijgen in gestelde doelen en verwachtingen gekoppeld aan de opdracht.</w:t>
      </w:r>
      <w:r w:rsidR="00EB6B2D" w:rsidRPr="00D2498D">
        <w:rPr>
          <w:rFonts w:cs="Arial"/>
          <w:color w:val="FF0000"/>
        </w:rPr>
        <w:t xml:space="preserve"> </w:t>
      </w:r>
      <w:r w:rsidRPr="00D2498D">
        <w:rPr>
          <w:rFonts w:cs="Arial"/>
        </w:rPr>
        <w:t>Zo kunnen ze zichzelf voortdurend evalueren</w:t>
      </w:r>
      <w:r w:rsidR="00EB6B2D" w:rsidRPr="00D2498D">
        <w:rPr>
          <w:rFonts w:cs="Arial"/>
        </w:rPr>
        <w:t xml:space="preserve"> en bijsturen</w:t>
      </w:r>
      <w:r w:rsidRPr="00D2498D">
        <w:rPr>
          <w:rFonts w:cs="Arial"/>
        </w:rPr>
        <w:t>, zowel in de verschillende stappen van het proces als bij het product.</w:t>
      </w:r>
      <w:r w:rsidR="0050633C">
        <w:rPr>
          <w:rFonts w:cs="Arial"/>
        </w:rPr>
        <w:t xml:space="preserve">  </w:t>
      </w:r>
      <w:r w:rsidR="0058250B" w:rsidRPr="00543593">
        <w:rPr>
          <w:rFonts w:cs="Arial"/>
        </w:rPr>
        <w:t>Voor afspraken rond evaluatie is horizontaal en verticaal overleg tijdens een vakvergadering nodig.</w:t>
      </w:r>
      <w:r w:rsidR="0058250B" w:rsidRPr="0058250B">
        <w:rPr>
          <w:rFonts w:cs="Arial"/>
        </w:rPr>
        <w:t xml:space="preserve"> </w:t>
      </w:r>
      <w:r w:rsidR="00D2498D" w:rsidRPr="0058250B">
        <w:rPr>
          <w:rFonts w:cs="Arial"/>
          <w:strike/>
        </w:rPr>
        <w:t xml:space="preserve"> </w:t>
      </w:r>
    </w:p>
    <w:p w14:paraId="40F4362B" w14:textId="77777777" w:rsidR="001C7344" w:rsidRPr="00C13C2E" w:rsidRDefault="001C7344" w:rsidP="001D777E">
      <w:pPr>
        <w:pStyle w:val="VVKSOKop20"/>
        <w:tabs>
          <w:tab w:val="clear" w:pos="1135"/>
          <w:tab w:val="num" w:pos="851"/>
        </w:tabs>
        <w:spacing w:before="360"/>
        <w:ind w:left="1134" w:hanging="1134"/>
      </w:pPr>
      <w:bookmarkStart w:id="64" w:name="_Toc315548500"/>
      <w:bookmarkStart w:id="65" w:name="_Toc347400027"/>
      <w:bookmarkStart w:id="66" w:name="_Toc378934983"/>
      <w:r w:rsidRPr="00C13C2E">
        <w:t>Rapporteren</w:t>
      </w:r>
      <w:bookmarkEnd w:id="64"/>
      <w:bookmarkEnd w:id="65"/>
      <w:bookmarkEnd w:id="66"/>
      <w:r w:rsidRPr="00C13C2E">
        <w:t xml:space="preserve"> </w:t>
      </w:r>
    </w:p>
    <w:p w14:paraId="73CED993" w14:textId="77777777" w:rsidR="001C7344" w:rsidRPr="009715F2" w:rsidRDefault="001C7344" w:rsidP="0050633C">
      <w:pPr>
        <w:spacing w:after="120"/>
        <w:rPr>
          <w:rFonts w:ascii="Arial" w:hAnsi="Arial" w:cs="Arial"/>
          <w:noProof/>
          <w:sz w:val="20"/>
          <w:szCs w:val="20"/>
          <w:lang w:eastAsia="nl-BE"/>
        </w:rPr>
      </w:pPr>
      <w:r w:rsidRPr="009715F2">
        <w:rPr>
          <w:rFonts w:ascii="Arial" w:hAnsi="Arial" w:cs="Arial"/>
          <w:noProof/>
          <w:sz w:val="20"/>
          <w:szCs w:val="20"/>
          <w:lang w:eastAsia="nl-BE"/>
        </w:rPr>
        <w:t>Rapporteren is verbonden met evalueren: het communiceren en het aanwenden van de resultaten. Om de rapportering bij de nieuwe evaluatievormen te laten aansluiten, zijn de onderstaande aandachtspunten van belang:</w:t>
      </w:r>
    </w:p>
    <w:p w14:paraId="617DC0F4" w14:textId="77777777" w:rsidR="001C7344" w:rsidRPr="001D777E" w:rsidRDefault="001C7344" w:rsidP="001D777E">
      <w:pPr>
        <w:pStyle w:val="VVKSOOpsomming1"/>
        <w:numPr>
          <w:ilvl w:val="0"/>
          <w:numId w:val="31"/>
        </w:numPr>
        <w:spacing w:after="0" w:line="280" w:lineRule="atLeast"/>
        <w:ind w:hanging="357"/>
        <w:jc w:val="left"/>
        <w:rPr>
          <w:rFonts w:cs="Arial"/>
        </w:rPr>
      </w:pPr>
      <w:r w:rsidRPr="001D777E">
        <w:rPr>
          <w:rFonts w:cs="Arial"/>
        </w:rPr>
        <w:t>de leerling moet goed weten waarover gerapporteerd wordt;</w:t>
      </w:r>
    </w:p>
    <w:p w14:paraId="306047DA" w14:textId="77777777" w:rsidR="001C7344" w:rsidRPr="001D777E" w:rsidRDefault="001C7344" w:rsidP="001D777E">
      <w:pPr>
        <w:pStyle w:val="VVKSOOpsomming1"/>
        <w:numPr>
          <w:ilvl w:val="0"/>
          <w:numId w:val="31"/>
        </w:numPr>
        <w:spacing w:after="0" w:line="280" w:lineRule="atLeast"/>
        <w:ind w:hanging="357"/>
        <w:jc w:val="left"/>
        <w:rPr>
          <w:rFonts w:cs="Arial"/>
        </w:rPr>
      </w:pPr>
      <w:r w:rsidRPr="001D777E">
        <w:rPr>
          <w:rFonts w:cs="Arial"/>
        </w:rPr>
        <w:t>de leerling dient te weten op welke manier, met welke evaluatievormen er gewerkt werd/wordt;</w:t>
      </w:r>
    </w:p>
    <w:p w14:paraId="78B14FA8" w14:textId="0CE9DC59" w:rsidR="006E2C11" w:rsidRPr="001D777E" w:rsidRDefault="001C7344" w:rsidP="001D777E">
      <w:pPr>
        <w:pStyle w:val="VVKSOOpsomming1"/>
        <w:numPr>
          <w:ilvl w:val="0"/>
          <w:numId w:val="31"/>
        </w:numPr>
        <w:spacing w:after="0" w:line="280" w:lineRule="atLeast"/>
        <w:ind w:hanging="357"/>
        <w:jc w:val="left"/>
        <w:rPr>
          <w:rFonts w:cs="Arial"/>
        </w:rPr>
      </w:pPr>
      <w:r w:rsidRPr="001D777E">
        <w:rPr>
          <w:rFonts w:cs="Arial"/>
        </w:rPr>
        <w:t xml:space="preserve">het rapport moet </w:t>
      </w:r>
      <w:r w:rsidR="0058250B" w:rsidRPr="001D777E">
        <w:rPr>
          <w:rFonts w:cs="Arial"/>
        </w:rPr>
        <w:t xml:space="preserve">begrijpelijk </w:t>
      </w:r>
      <w:r w:rsidRPr="001D777E">
        <w:rPr>
          <w:rFonts w:cs="Arial"/>
        </w:rPr>
        <w:t>en duidelijk zijn;</w:t>
      </w:r>
    </w:p>
    <w:p w14:paraId="4549DB97" w14:textId="3887DA1F" w:rsidR="006E2C11" w:rsidRPr="001D777E" w:rsidRDefault="006E2C11" w:rsidP="001D777E">
      <w:pPr>
        <w:pStyle w:val="VVKSOOpsomming1"/>
        <w:numPr>
          <w:ilvl w:val="0"/>
          <w:numId w:val="31"/>
        </w:numPr>
        <w:spacing w:after="0" w:line="280" w:lineRule="atLeast"/>
        <w:ind w:hanging="357"/>
        <w:jc w:val="left"/>
        <w:rPr>
          <w:rFonts w:cs="Arial"/>
        </w:rPr>
      </w:pPr>
      <w:r w:rsidRPr="001D777E">
        <w:rPr>
          <w:rFonts w:cs="Arial"/>
        </w:rPr>
        <w:t xml:space="preserve"> rapportering van sociale vaardigheden, attitudes en verwerkingsst</w:t>
      </w:r>
      <w:r w:rsidR="00952792" w:rsidRPr="001D777E">
        <w:rPr>
          <w:rFonts w:cs="Arial"/>
        </w:rPr>
        <w:t>rategieën mogen niet ontbreken;</w:t>
      </w:r>
    </w:p>
    <w:p w14:paraId="3D79F790" w14:textId="77777777" w:rsidR="001C7344" w:rsidRPr="001D777E" w:rsidRDefault="001C7344" w:rsidP="001D777E">
      <w:pPr>
        <w:pStyle w:val="VVKSOOpsomming1"/>
        <w:numPr>
          <w:ilvl w:val="0"/>
          <w:numId w:val="31"/>
        </w:numPr>
        <w:spacing w:after="0" w:line="280" w:lineRule="atLeast"/>
        <w:ind w:hanging="357"/>
        <w:jc w:val="left"/>
        <w:rPr>
          <w:rFonts w:cs="Arial"/>
        </w:rPr>
      </w:pPr>
      <w:r w:rsidRPr="001D777E">
        <w:rPr>
          <w:rFonts w:cs="Arial"/>
        </w:rPr>
        <w:t>de leerling moet zijn persoonlijke sterkten en zwakten, verbetering of achteruitgang kunnen zien en de resultaten moet hij/zij kunnen vergelijken met die van zichzelf, niet met die van zijn referentiegroep</w:t>
      </w:r>
      <w:r w:rsidR="00272EA5" w:rsidRPr="001D777E">
        <w:rPr>
          <w:rFonts w:cs="Arial"/>
        </w:rPr>
        <w:t>.</w:t>
      </w:r>
    </w:p>
    <w:p w14:paraId="0B1B22A3" w14:textId="77777777" w:rsidR="001C7344" w:rsidRPr="00C13C2E" w:rsidRDefault="001C7344" w:rsidP="001D777E">
      <w:pPr>
        <w:pStyle w:val="VVKSOKop20"/>
        <w:tabs>
          <w:tab w:val="clear" w:pos="1135"/>
          <w:tab w:val="num" w:pos="851"/>
        </w:tabs>
        <w:spacing w:before="360"/>
        <w:ind w:left="1134" w:hanging="1134"/>
      </w:pPr>
      <w:bookmarkStart w:id="67" w:name="_Toc315548501"/>
      <w:bookmarkStart w:id="68" w:name="_Toc347400028"/>
      <w:bookmarkStart w:id="69" w:name="_Toc378934984"/>
      <w:r w:rsidRPr="00C13C2E">
        <w:t>Differentiëren, observeren en oriënteren</w:t>
      </w:r>
      <w:bookmarkEnd w:id="67"/>
      <w:bookmarkEnd w:id="68"/>
      <w:bookmarkEnd w:id="69"/>
      <w:r w:rsidRPr="00C13C2E">
        <w:t xml:space="preserve"> </w:t>
      </w:r>
    </w:p>
    <w:p w14:paraId="571F5A5A" w14:textId="77777777" w:rsidR="001D777E" w:rsidRDefault="001C7344" w:rsidP="001D777E">
      <w:pPr>
        <w:spacing w:after="120"/>
        <w:jc w:val="both"/>
        <w:rPr>
          <w:rFonts w:ascii="Arial" w:hAnsi="Arial" w:cs="Arial"/>
          <w:sz w:val="20"/>
          <w:szCs w:val="20"/>
        </w:rPr>
      </w:pPr>
      <w:r w:rsidRPr="00BA0ADB">
        <w:rPr>
          <w:rFonts w:ascii="Arial" w:hAnsi="Arial" w:cs="Arial"/>
          <w:sz w:val="20"/>
          <w:szCs w:val="20"/>
        </w:rPr>
        <w:t>Differentiëren is een vanzelfsprekendheid bij PO. Op iedere beeldende opdracht wordt van de leerling een origineel en authentiek antwoord verwacht</w:t>
      </w:r>
      <w:r w:rsidR="00EB6B2D" w:rsidRPr="00BA0ADB">
        <w:rPr>
          <w:rFonts w:ascii="Arial" w:hAnsi="Arial" w:cs="Arial"/>
          <w:sz w:val="20"/>
          <w:szCs w:val="20"/>
        </w:rPr>
        <w:t>. D</w:t>
      </w:r>
      <w:r w:rsidRPr="00BA0ADB">
        <w:rPr>
          <w:rFonts w:ascii="Arial" w:hAnsi="Arial" w:cs="Arial"/>
          <w:sz w:val="20"/>
          <w:szCs w:val="20"/>
        </w:rPr>
        <w:t>at wil zeggen dat de leerlingen zich op een persoonlijke manier en in een eigen stijl uitdrukken in beelden en beelden op een eigen manier tegemoet treden.</w:t>
      </w:r>
    </w:p>
    <w:p w14:paraId="2695EC7C" w14:textId="68DA1BDD" w:rsidR="00BA0ADB" w:rsidRDefault="00BA0ADB" w:rsidP="001D777E">
      <w:pPr>
        <w:spacing w:after="120"/>
        <w:jc w:val="both"/>
        <w:rPr>
          <w:rFonts w:ascii="Arial" w:hAnsi="Arial" w:cs="Arial"/>
          <w:sz w:val="20"/>
          <w:szCs w:val="20"/>
        </w:rPr>
      </w:pPr>
      <w:r w:rsidRPr="001E73F5">
        <w:rPr>
          <w:rFonts w:ascii="Arial" w:hAnsi="Arial" w:cs="Arial"/>
          <w:sz w:val="20"/>
          <w:szCs w:val="20"/>
        </w:rPr>
        <w:t>Van de PO</w:t>
      </w:r>
      <w:r w:rsidR="00EF566F" w:rsidRPr="001E73F5">
        <w:rPr>
          <w:rFonts w:ascii="Arial" w:hAnsi="Arial" w:cs="Arial"/>
          <w:sz w:val="20"/>
          <w:szCs w:val="20"/>
        </w:rPr>
        <w:t>-</w:t>
      </w:r>
      <w:r w:rsidRPr="001E73F5">
        <w:rPr>
          <w:rFonts w:ascii="Arial" w:hAnsi="Arial" w:cs="Arial"/>
          <w:sz w:val="20"/>
          <w:szCs w:val="20"/>
        </w:rPr>
        <w:t>leerkracht wordt verwacht dat hij/zij door middel van differentiatie inspeelt op de verschillen tussen de leerlingen om alle leerlingen een zo groot mogelijk leerrendement te laten behalen. Deze verschillen uiten zich onder meer door het hebben van talent, de extra aandacht/interesse van een leerling voor een opdracht, het werktempo, de kracht van de expressie, een geweldig idee, het authentieke werken, de fantasie en verbeelding, de technische bekwaamheid, een hoog communicatiegehalte…</w:t>
      </w:r>
    </w:p>
    <w:p w14:paraId="18B4AB03" w14:textId="4AA42843" w:rsidR="001C7344" w:rsidRDefault="001C7344" w:rsidP="0050633C">
      <w:pPr>
        <w:spacing w:after="240"/>
        <w:jc w:val="both"/>
        <w:rPr>
          <w:rFonts w:ascii="Arial" w:hAnsi="Arial" w:cs="Arial"/>
          <w:sz w:val="20"/>
          <w:szCs w:val="20"/>
        </w:rPr>
      </w:pPr>
      <w:r w:rsidRPr="00BA0ADB">
        <w:rPr>
          <w:rFonts w:ascii="Arial" w:hAnsi="Arial" w:cs="Arial"/>
          <w:sz w:val="20"/>
          <w:szCs w:val="20"/>
        </w:rPr>
        <w:t>Omwille van de specificiteit van de kennis, de vaardigheden en attitudes die tijdens de lessen PO bij de leerlingen worden ontwikkeld, is het erg belangrijk dat de leerkracht PO over de informatie uit de leerlingenevaluatie communiceert met de andere leraren, bijvoorbeeld tijdens klassenraden. Zijn informatie kan namelijk erg relevant zijn bij de begeleiding of oriëntering van leerlingen in hun verdere schoolloopbaan (studierichting, opleiding, enz.). De vakleraar is ook vaak de ontdekker van een bijzondere aanleg of talent bij de leerling. Leerlingen met bijzonder muzische talent moeten daarop aangesproken worden en kunnen uitgedaagd worden met een aanbod op maat. Bovendien zal de leerkracht PO door zijn ‘eigen kijk’ op de leerling bepaalde informatie die anderen over een leerling aanbrengen</w:t>
      </w:r>
      <w:r w:rsidR="007A6AA5" w:rsidRPr="00D2498D">
        <w:rPr>
          <w:rFonts w:ascii="Arial" w:hAnsi="Arial" w:cs="Arial"/>
          <w:sz w:val="20"/>
          <w:szCs w:val="20"/>
        </w:rPr>
        <w:t>,</w:t>
      </w:r>
      <w:r w:rsidRPr="00D2498D">
        <w:rPr>
          <w:rFonts w:ascii="Arial" w:hAnsi="Arial" w:cs="Arial"/>
          <w:sz w:val="20"/>
          <w:szCs w:val="20"/>
        </w:rPr>
        <w:t xml:space="preserve"> kunnen bevestigen of nuanceren.</w:t>
      </w:r>
      <w:r w:rsidR="0032497E" w:rsidRPr="00225260">
        <w:rPr>
          <w:rFonts w:ascii="Arial" w:hAnsi="Arial" w:cs="Arial"/>
          <w:sz w:val="20"/>
          <w:szCs w:val="20"/>
        </w:rPr>
        <w:t xml:space="preserve"> </w:t>
      </w:r>
    </w:p>
    <w:p w14:paraId="6E2302D0" w14:textId="791032F9" w:rsidR="00266212" w:rsidRPr="00D2498D" w:rsidRDefault="00266212" w:rsidP="00A15BFE">
      <w:pPr>
        <w:pStyle w:val="VVKSOKop20"/>
        <w:tabs>
          <w:tab w:val="clear" w:pos="1135"/>
          <w:tab w:val="num" w:pos="851"/>
        </w:tabs>
        <w:ind w:hanging="1135"/>
      </w:pPr>
      <w:bookmarkStart w:id="70" w:name="_Toc378934985"/>
      <w:bookmarkStart w:id="71" w:name="_Toc315548502"/>
      <w:bookmarkStart w:id="72" w:name="_Toc347400029"/>
      <w:r w:rsidRPr="00D2498D">
        <w:lastRenderedPageBreak/>
        <w:t>Presenteren</w:t>
      </w:r>
      <w:bookmarkEnd w:id="70"/>
      <w:r w:rsidRPr="00D2498D">
        <w:t xml:space="preserve"> </w:t>
      </w:r>
    </w:p>
    <w:p w14:paraId="502FE025" w14:textId="2F0398C4" w:rsidR="00266212" w:rsidRPr="00BA0ADB" w:rsidRDefault="00266212" w:rsidP="00406207">
      <w:pPr>
        <w:pStyle w:val="VVKSOTekst"/>
        <w:spacing w:line="276" w:lineRule="auto"/>
        <w:rPr>
          <w:rFonts w:cs="Arial"/>
        </w:rPr>
      </w:pPr>
      <w:r w:rsidRPr="00BA0ADB">
        <w:rPr>
          <w:rFonts w:cs="Arial"/>
        </w:rPr>
        <w:t xml:space="preserve">Het presenteren van de beeldende resultaten van de leerlingen is een zinvolle afsluiting van </w:t>
      </w:r>
      <w:r w:rsidR="00D2498D" w:rsidRPr="00BA0ADB">
        <w:rPr>
          <w:rFonts w:cs="Arial"/>
        </w:rPr>
        <w:t xml:space="preserve">het </w:t>
      </w:r>
      <w:proofErr w:type="spellStart"/>
      <w:r w:rsidR="00BA0ADB" w:rsidRPr="001E73F5">
        <w:rPr>
          <w:rFonts w:cs="Arial"/>
        </w:rPr>
        <w:t>het</w:t>
      </w:r>
      <w:proofErr w:type="spellEnd"/>
      <w:r w:rsidR="00BA0ADB" w:rsidRPr="00BA0ADB">
        <w:rPr>
          <w:rFonts w:cs="Arial"/>
        </w:rPr>
        <w:t xml:space="preserve"> </w:t>
      </w:r>
      <w:r w:rsidRPr="00BA0ADB">
        <w:rPr>
          <w:rFonts w:cs="Arial"/>
        </w:rPr>
        <w:t>creatieve proces. Door het presen</w:t>
      </w:r>
      <w:r w:rsidR="001E73F5">
        <w:rPr>
          <w:rFonts w:cs="Arial"/>
        </w:rPr>
        <w:t xml:space="preserve">teren van de eigen werkstukken aan </w:t>
      </w:r>
      <w:r w:rsidRPr="00BA0ADB">
        <w:rPr>
          <w:rFonts w:cs="Arial"/>
        </w:rPr>
        <w:t xml:space="preserve">medeleerlingen in het vaklokaal zelf, zal het vertrouwen in </w:t>
      </w:r>
      <w:r w:rsidR="00BA0ADB" w:rsidRPr="001E73F5">
        <w:rPr>
          <w:rFonts w:cs="Arial"/>
        </w:rPr>
        <w:t>hun</w:t>
      </w:r>
      <w:r w:rsidR="00BA0ADB" w:rsidRPr="00BA0ADB">
        <w:rPr>
          <w:rFonts w:cs="Arial"/>
        </w:rPr>
        <w:t xml:space="preserve"> </w:t>
      </w:r>
      <w:r w:rsidRPr="00BA0ADB">
        <w:rPr>
          <w:rFonts w:cs="Arial"/>
        </w:rPr>
        <w:t>eigen kunnen toenemen en leren ze o</w:t>
      </w:r>
      <w:r w:rsidR="00D2498D" w:rsidRPr="00BA0ADB">
        <w:rPr>
          <w:rFonts w:cs="Arial"/>
        </w:rPr>
        <w:t>p</w:t>
      </w:r>
      <w:r w:rsidRPr="00BA0ADB">
        <w:rPr>
          <w:rFonts w:cs="Arial"/>
        </w:rPr>
        <w:t xml:space="preserve"> een respectvolle manier omgaan met anderen en hun werken. </w:t>
      </w:r>
    </w:p>
    <w:p w14:paraId="7ED06244" w14:textId="776D28D0" w:rsidR="001E73F5" w:rsidRPr="00BA0ADB" w:rsidRDefault="00BA0ADB" w:rsidP="00406207">
      <w:pPr>
        <w:pStyle w:val="Tekstopmerking"/>
        <w:spacing w:line="276" w:lineRule="auto"/>
        <w:jc w:val="both"/>
        <w:rPr>
          <w:rFonts w:ascii="Arial" w:hAnsi="Arial" w:cs="Arial"/>
        </w:rPr>
      </w:pPr>
      <w:r w:rsidRPr="001E73F5">
        <w:rPr>
          <w:rFonts w:ascii="Arial" w:hAnsi="Arial" w:cs="Arial"/>
        </w:rPr>
        <w:t>Maar een nog sterkere en motiverende kracht heeft het etaleren van de beeldende werken in het schoolgebouw waar ze te zien zijn door leerlingen, leerkrachten en bezoekers.</w:t>
      </w:r>
      <w:r w:rsidRPr="00BA0ADB">
        <w:rPr>
          <w:rFonts w:ascii="Arial" w:hAnsi="Arial" w:cs="Arial"/>
        </w:rPr>
        <w:t xml:space="preserve"> </w:t>
      </w:r>
      <w:r w:rsidR="00266212" w:rsidRPr="00BA0ADB">
        <w:rPr>
          <w:rFonts w:ascii="Arial" w:hAnsi="Arial" w:cs="Arial"/>
        </w:rPr>
        <w:t xml:space="preserve">Zeker wanneer de leerlingen met hun eerlijke, authentieke creaties in hun zoektocht naar zichzelf kunnen tonen wie ze zijn en wat hen bezighoudt. Zo ervaren ze hoe uniek ze zelf zijn en hoe uniek elke mens is.  </w:t>
      </w:r>
    </w:p>
    <w:p w14:paraId="401966E1" w14:textId="77777777" w:rsidR="00FB1B97" w:rsidRPr="00C366EC" w:rsidRDefault="00FB1B97" w:rsidP="00A15BFE">
      <w:pPr>
        <w:pStyle w:val="VVKSOKop20"/>
        <w:tabs>
          <w:tab w:val="clear" w:pos="1135"/>
          <w:tab w:val="num" w:pos="851"/>
        </w:tabs>
        <w:ind w:hanging="1135"/>
      </w:pPr>
      <w:bookmarkStart w:id="73" w:name="_Toc378934986"/>
      <w:r w:rsidRPr="00C366EC">
        <w:t>Vakvergadering</w:t>
      </w:r>
      <w:bookmarkEnd w:id="73"/>
      <w:r w:rsidRPr="00C366EC">
        <w:t xml:space="preserve"> </w:t>
      </w:r>
    </w:p>
    <w:p w14:paraId="298C9ED4" w14:textId="21431ED2" w:rsidR="00FB1B97" w:rsidRPr="00C366EC" w:rsidRDefault="00FB1B97" w:rsidP="00406207">
      <w:pPr>
        <w:jc w:val="both"/>
        <w:rPr>
          <w:rFonts w:ascii="Arial" w:hAnsi="Arial" w:cs="Arial"/>
          <w:sz w:val="20"/>
          <w:szCs w:val="20"/>
          <w:lang w:val="nl-NL" w:eastAsia="nl-NL"/>
        </w:rPr>
      </w:pPr>
      <w:r w:rsidRPr="00C366EC">
        <w:rPr>
          <w:rFonts w:ascii="Arial" w:hAnsi="Arial" w:cs="Arial"/>
          <w:sz w:val="20"/>
          <w:szCs w:val="20"/>
          <w:lang w:val="nl-NL" w:eastAsia="nl-NL"/>
        </w:rPr>
        <w:t xml:space="preserve">Horizontaal en verticaal overleg tussen collega’s plastische </w:t>
      </w:r>
      <w:r w:rsidRPr="001E73F5">
        <w:rPr>
          <w:rFonts w:ascii="Arial" w:hAnsi="Arial" w:cs="Arial"/>
          <w:sz w:val="20"/>
          <w:szCs w:val="20"/>
          <w:lang w:val="nl-NL" w:eastAsia="nl-NL"/>
        </w:rPr>
        <w:t xml:space="preserve">opvoeding </w:t>
      </w:r>
      <w:r w:rsidR="00BA0ADB" w:rsidRPr="001E73F5">
        <w:rPr>
          <w:rFonts w:ascii="Arial" w:hAnsi="Arial" w:cs="Arial"/>
          <w:sz w:val="20"/>
          <w:szCs w:val="20"/>
          <w:lang w:val="nl-NL" w:eastAsia="nl-NL"/>
        </w:rPr>
        <w:t xml:space="preserve">is </w:t>
      </w:r>
      <w:r w:rsidRPr="001E73F5">
        <w:rPr>
          <w:rFonts w:ascii="Arial" w:hAnsi="Arial" w:cs="Arial"/>
          <w:sz w:val="20"/>
          <w:szCs w:val="20"/>
          <w:lang w:val="nl-NL" w:eastAsia="nl-NL"/>
        </w:rPr>
        <w:t>noodzakelijk</w:t>
      </w:r>
      <w:r w:rsidRPr="00C366EC">
        <w:rPr>
          <w:rFonts w:ascii="Arial" w:hAnsi="Arial" w:cs="Arial"/>
          <w:sz w:val="20"/>
          <w:szCs w:val="20"/>
          <w:lang w:val="nl-NL" w:eastAsia="nl-NL"/>
        </w:rPr>
        <w:t xml:space="preserve"> binnen de school, maar ook binnen de scholengemeenschap. Door de vaak geringe of solitaire aanwezigheid van de beeldende vakleerkrachten, is het zoeken naar een ruim netwerk een must. </w:t>
      </w:r>
    </w:p>
    <w:p w14:paraId="12B603BC" w14:textId="77777777" w:rsidR="00FB1B97" w:rsidRPr="00C366EC" w:rsidRDefault="00FB1B97" w:rsidP="00406207">
      <w:pPr>
        <w:jc w:val="both"/>
        <w:rPr>
          <w:rFonts w:ascii="Arial" w:hAnsi="Arial" w:cs="Arial"/>
          <w:sz w:val="20"/>
          <w:szCs w:val="20"/>
          <w:lang w:val="nl-NL" w:eastAsia="nl-NL"/>
        </w:rPr>
      </w:pPr>
      <w:r w:rsidRPr="00C366EC">
        <w:rPr>
          <w:rFonts w:ascii="Arial" w:hAnsi="Arial" w:cs="Arial"/>
          <w:sz w:val="20"/>
          <w:szCs w:val="20"/>
          <w:lang w:val="nl-NL" w:eastAsia="nl-NL"/>
        </w:rPr>
        <w:t xml:space="preserve">De </w:t>
      </w:r>
      <w:proofErr w:type="spellStart"/>
      <w:r w:rsidRPr="00C366EC">
        <w:rPr>
          <w:rFonts w:ascii="Arial" w:hAnsi="Arial" w:cs="Arial"/>
          <w:sz w:val="20"/>
          <w:szCs w:val="20"/>
          <w:lang w:val="nl-NL" w:eastAsia="nl-NL"/>
        </w:rPr>
        <w:t>vakgroepwerking</w:t>
      </w:r>
      <w:proofErr w:type="spellEnd"/>
      <w:r w:rsidRPr="00C366EC">
        <w:rPr>
          <w:rFonts w:ascii="Arial" w:hAnsi="Arial" w:cs="Arial"/>
          <w:sz w:val="20"/>
          <w:szCs w:val="20"/>
          <w:lang w:val="nl-NL" w:eastAsia="nl-NL"/>
        </w:rPr>
        <w:t xml:space="preserve"> wordt steeds belangrijker en de rol van de vakcoördinator is cruciaal. Door een goede </w:t>
      </w:r>
      <w:proofErr w:type="spellStart"/>
      <w:r w:rsidRPr="00C366EC">
        <w:rPr>
          <w:rFonts w:ascii="Arial" w:hAnsi="Arial" w:cs="Arial"/>
          <w:sz w:val="20"/>
          <w:szCs w:val="20"/>
          <w:lang w:val="nl-NL" w:eastAsia="nl-NL"/>
        </w:rPr>
        <w:t>vakgroepwerking</w:t>
      </w:r>
      <w:proofErr w:type="spellEnd"/>
      <w:r w:rsidRPr="00C366EC">
        <w:rPr>
          <w:rFonts w:ascii="Arial" w:hAnsi="Arial" w:cs="Arial"/>
          <w:sz w:val="20"/>
          <w:szCs w:val="20"/>
          <w:lang w:val="nl-NL" w:eastAsia="nl-NL"/>
        </w:rPr>
        <w:t xml:space="preserve"> staan leerkrachten sterker, groeit het zelfvertrouwen, is er meer overleg en uitwisseling van ideeën, wordt de continuïteit bewaakt en ontstaat er meer </w:t>
      </w:r>
      <w:proofErr w:type="spellStart"/>
      <w:r w:rsidRPr="00C366EC">
        <w:rPr>
          <w:rFonts w:ascii="Arial" w:hAnsi="Arial" w:cs="Arial"/>
          <w:sz w:val="20"/>
          <w:szCs w:val="20"/>
          <w:lang w:val="nl-NL" w:eastAsia="nl-NL"/>
        </w:rPr>
        <w:t>gelijkgerichtheid</w:t>
      </w:r>
      <w:proofErr w:type="spellEnd"/>
      <w:r w:rsidRPr="00C366EC">
        <w:rPr>
          <w:rFonts w:ascii="Arial" w:hAnsi="Arial" w:cs="Arial"/>
          <w:sz w:val="20"/>
          <w:szCs w:val="20"/>
          <w:lang w:val="nl-NL" w:eastAsia="nl-NL"/>
        </w:rPr>
        <w:t xml:space="preserve"> en duidelijkheid voor de leerlingen. </w:t>
      </w:r>
    </w:p>
    <w:p w14:paraId="6BB9F92B" w14:textId="50607F97" w:rsidR="00FB1B97" w:rsidRPr="00C366EC" w:rsidRDefault="00FB1B97" w:rsidP="00406207">
      <w:pPr>
        <w:jc w:val="both"/>
        <w:rPr>
          <w:rFonts w:ascii="Arial" w:hAnsi="Arial" w:cs="Arial"/>
          <w:sz w:val="20"/>
          <w:szCs w:val="20"/>
          <w:lang w:val="nl-NL" w:eastAsia="nl-NL"/>
        </w:rPr>
      </w:pPr>
      <w:r w:rsidRPr="00C366EC">
        <w:rPr>
          <w:rFonts w:ascii="Arial" w:hAnsi="Arial" w:cs="Arial"/>
          <w:sz w:val="20"/>
          <w:szCs w:val="20"/>
          <w:lang w:val="nl-NL" w:eastAsia="nl-NL"/>
        </w:rPr>
        <w:t xml:space="preserve">Tijdens de vakvergaderingen kunnen de leerkrachten praktische afspraken maken over materie en materiaal, de organisatie van het vaklokaal, de afstemming van leerlijnen (beeldaspecten, specifieke technieken en/of materie…), opstellen van jaarplannen, realisatie van de leerplandoelstellingen, evaluatie en rapportering, nascholingsplan, gebruik van digitale </w:t>
      </w:r>
      <w:r w:rsidR="00C366EC">
        <w:rPr>
          <w:rFonts w:ascii="Arial" w:hAnsi="Arial" w:cs="Arial"/>
          <w:sz w:val="20"/>
          <w:szCs w:val="20"/>
          <w:lang w:val="nl-NL" w:eastAsia="nl-NL"/>
        </w:rPr>
        <w:t>leeromgevingen</w:t>
      </w:r>
      <w:r w:rsidRPr="00C366EC">
        <w:rPr>
          <w:rFonts w:ascii="Arial" w:hAnsi="Arial" w:cs="Arial"/>
          <w:sz w:val="20"/>
          <w:szCs w:val="20"/>
          <w:lang w:val="nl-NL" w:eastAsia="nl-NL"/>
        </w:rPr>
        <w:t>…</w:t>
      </w:r>
    </w:p>
    <w:p w14:paraId="505B83B2" w14:textId="77777777" w:rsidR="00FB1B97" w:rsidRPr="00C366EC" w:rsidRDefault="00FB1B97" w:rsidP="00A15BFE">
      <w:pPr>
        <w:pStyle w:val="VVKSOKop20"/>
        <w:tabs>
          <w:tab w:val="clear" w:pos="1135"/>
          <w:tab w:val="num" w:pos="851"/>
        </w:tabs>
        <w:ind w:hanging="1135"/>
      </w:pPr>
      <w:bookmarkStart w:id="74" w:name="_Toc378934987"/>
      <w:r w:rsidRPr="00C366EC">
        <w:t>Persoonlijke vorming</w:t>
      </w:r>
      <w:bookmarkEnd w:id="74"/>
    </w:p>
    <w:p w14:paraId="61D83015" w14:textId="77777777" w:rsidR="00FB1B97" w:rsidRPr="00C366EC" w:rsidRDefault="00FB1B97" w:rsidP="00406207">
      <w:pPr>
        <w:jc w:val="both"/>
        <w:rPr>
          <w:rFonts w:ascii="Arial" w:hAnsi="Arial" w:cs="Arial"/>
          <w:sz w:val="20"/>
          <w:szCs w:val="20"/>
          <w:lang w:val="nl-NL" w:eastAsia="nl-NL"/>
        </w:rPr>
      </w:pPr>
      <w:r w:rsidRPr="00C366EC">
        <w:rPr>
          <w:rFonts w:ascii="Arial" w:hAnsi="Arial" w:cs="Arial"/>
          <w:sz w:val="20"/>
          <w:szCs w:val="20"/>
          <w:lang w:val="nl-NL" w:eastAsia="nl-NL"/>
        </w:rPr>
        <w:t>Het is belangrijk om als leerkracht nascholingen te volgen, in te gaan op een ondersteuningsaanbod, tentoonstellingen te bezoeken, deel te nemen aan culturele activiteiten en zelf creatief bezig te zijn. Het uitwisselen van die gegevens en ervaringen zorgt ook voor herbronning en vernieuwing in visie en werkwijze en zorgt voor een ruimere ontwikkeling van ons beeldend vak.</w:t>
      </w:r>
    </w:p>
    <w:p w14:paraId="264734C1" w14:textId="4BEDEA8A" w:rsidR="00FB1B97" w:rsidRPr="00C366EC" w:rsidRDefault="00FB1B97" w:rsidP="00406207">
      <w:pPr>
        <w:pStyle w:val="VVKSOTekst"/>
        <w:spacing w:line="276" w:lineRule="auto"/>
        <w:rPr>
          <w:lang w:val="nl-BE"/>
        </w:rPr>
      </w:pPr>
      <w:r w:rsidRPr="00C366EC">
        <w:t xml:space="preserve">Aanbod van nascholingen op </w:t>
      </w:r>
      <w:hyperlink r:id="rId14" w:history="1">
        <w:r w:rsidRPr="00C366EC">
          <w:rPr>
            <w:rFonts w:eastAsiaTheme="minorHAnsi" w:cs="Arial"/>
            <w:color w:val="0000FF"/>
            <w:u w:val="single"/>
            <w:lang w:val="nl-BE" w:eastAsia="en-US"/>
          </w:rPr>
          <w:t>http://plastischeopvoeding.vvkso.be</w:t>
        </w:r>
      </w:hyperlink>
    </w:p>
    <w:p w14:paraId="66113FB8" w14:textId="77777777" w:rsidR="001C7344" w:rsidRPr="007A2D98" w:rsidRDefault="001C7344" w:rsidP="00A15BFE">
      <w:pPr>
        <w:pStyle w:val="VVKSOKop20"/>
        <w:tabs>
          <w:tab w:val="clear" w:pos="1135"/>
          <w:tab w:val="num" w:pos="851"/>
        </w:tabs>
        <w:ind w:hanging="1135"/>
      </w:pPr>
      <w:bookmarkStart w:id="75" w:name="_Toc378934988"/>
      <w:r w:rsidRPr="007A2D98">
        <w:t>Taalbeleid: bewuster omgaan met het vakjargon</w:t>
      </w:r>
      <w:bookmarkEnd w:id="71"/>
      <w:bookmarkEnd w:id="72"/>
      <w:bookmarkEnd w:id="75"/>
      <w:r w:rsidRPr="007A2D98">
        <w:t xml:space="preserve"> </w:t>
      </w:r>
    </w:p>
    <w:p w14:paraId="3EC6676F" w14:textId="6A56AA94" w:rsidR="001C7344" w:rsidRPr="004D26A9" w:rsidRDefault="001C7344" w:rsidP="00406207">
      <w:pPr>
        <w:pStyle w:val="VVKSOTekst"/>
        <w:spacing w:line="276" w:lineRule="auto"/>
        <w:jc w:val="left"/>
        <w:rPr>
          <w:rFonts w:cs="Arial"/>
        </w:rPr>
      </w:pPr>
      <w:r w:rsidRPr="004D26A9">
        <w:rPr>
          <w:rFonts w:cs="Arial"/>
        </w:rPr>
        <w:t xml:space="preserve">Integratie van de begrippenlijst: zie website plastische opvoeding </w:t>
      </w:r>
      <w:hyperlink r:id="rId15" w:history="1">
        <w:r w:rsidR="001E73F5" w:rsidRPr="000A3B88">
          <w:rPr>
            <w:rStyle w:val="Hyperlink"/>
            <w:rFonts w:cs="Arial"/>
          </w:rPr>
          <w:t>http://plastischeopvoeding.vvkso.be</w:t>
        </w:r>
      </w:hyperlink>
      <w:r w:rsidR="001E73F5">
        <w:rPr>
          <w:rFonts w:cs="Arial"/>
          <w:u w:val="single"/>
        </w:rPr>
        <w:t xml:space="preserve"> </w:t>
      </w:r>
    </w:p>
    <w:p w14:paraId="5C7AF540" w14:textId="77777777" w:rsidR="001C7344" w:rsidRPr="004D26A9" w:rsidRDefault="001C7344" w:rsidP="00406207">
      <w:pPr>
        <w:spacing w:after="240"/>
        <w:rPr>
          <w:rFonts w:ascii="Arial" w:hAnsi="Arial" w:cs="Arial"/>
          <w:sz w:val="20"/>
          <w:szCs w:val="20"/>
        </w:rPr>
      </w:pPr>
      <w:r w:rsidRPr="004D26A9">
        <w:rPr>
          <w:rFonts w:ascii="Arial" w:hAnsi="Arial" w:cs="Arial"/>
          <w:sz w:val="20"/>
          <w:szCs w:val="20"/>
        </w:rPr>
        <w:t xml:space="preserve">Door met de begrippenlijst te werken, geven we aan het typische vakjargon </w:t>
      </w:r>
      <w:proofErr w:type="spellStart"/>
      <w:r w:rsidRPr="004D26A9">
        <w:rPr>
          <w:rFonts w:ascii="Arial" w:hAnsi="Arial" w:cs="Arial"/>
          <w:sz w:val="20"/>
          <w:szCs w:val="20"/>
        </w:rPr>
        <w:t>éénzelfde</w:t>
      </w:r>
      <w:proofErr w:type="spellEnd"/>
      <w:r w:rsidRPr="004D26A9">
        <w:rPr>
          <w:rFonts w:ascii="Arial" w:hAnsi="Arial" w:cs="Arial"/>
          <w:sz w:val="20"/>
          <w:szCs w:val="20"/>
        </w:rPr>
        <w:t xml:space="preserve"> betekenis. We creëren duidelijkheid en gelijkvormigheid.</w:t>
      </w:r>
      <w:r w:rsidRPr="004D26A9">
        <w:rPr>
          <w:rFonts w:ascii="Arial" w:hAnsi="Arial" w:cs="Arial"/>
          <w:sz w:val="20"/>
          <w:szCs w:val="20"/>
        </w:rPr>
        <w:br/>
        <w:t>De leerlingen zullen zich deze woorden en begrippen geleidelijk aan eigen maken wanneer de leraar de vakterminologie dagelijks in de juiste betekenis en context gebruikt.</w:t>
      </w:r>
    </w:p>
    <w:p w14:paraId="705DD826" w14:textId="77777777" w:rsidR="00406207" w:rsidRDefault="00406207" w:rsidP="00406207">
      <w:pPr>
        <w:spacing w:after="120"/>
        <w:rPr>
          <w:rFonts w:ascii="Arial" w:hAnsi="Arial" w:cs="Arial"/>
          <w:sz w:val="20"/>
          <w:szCs w:val="20"/>
        </w:rPr>
      </w:pPr>
    </w:p>
    <w:p w14:paraId="5B3A1061" w14:textId="77777777" w:rsidR="00406207" w:rsidRDefault="00406207" w:rsidP="00406207">
      <w:pPr>
        <w:spacing w:after="120"/>
        <w:rPr>
          <w:rFonts w:ascii="Arial" w:hAnsi="Arial" w:cs="Arial"/>
          <w:sz w:val="20"/>
          <w:szCs w:val="20"/>
        </w:rPr>
      </w:pPr>
    </w:p>
    <w:p w14:paraId="741F6F9D" w14:textId="77777777" w:rsidR="001C7344" w:rsidRPr="004D26A9" w:rsidRDefault="001C7344" w:rsidP="00406207">
      <w:pPr>
        <w:spacing w:after="120"/>
        <w:rPr>
          <w:rFonts w:ascii="Arial" w:hAnsi="Arial" w:cs="Arial"/>
          <w:i/>
          <w:sz w:val="20"/>
          <w:szCs w:val="20"/>
        </w:rPr>
      </w:pPr>
      <w:r w:rsidRPr="004D26A9">
        <w:rPr>
          <w:rFonts w:ascii="Arial" w:hAnsi="Arial" w:cs="Arial"/>
          <w:sz w:val="20"/>
          <w:szCs w:val="20"/>
        </w:rPr>
        <w:lastRenderedPageBreak/>
        <w:t>Bewuster omgaan</w:t>
      </w:r>
      <w:r w:rsidRPr="004D26A9">
        <w:rPr>
          <w:rFonts w:ascii="Arial" w:hAnsi="Arial" w:cs="Arial"/>
          <w:i/>
          <w:sz w:val="20"/>
          <w:szCs w:val="20"/>
        </w:rPr>
        <w:t xml:space="preserve"> als leraar:</w:t>
      </w:r>
    </w:p>
    <w:p w14:paraId="7509D24B" w14:textId="77777777" w:rsidR="001C7344" w:rsidRPr="001D777E" w:rsidRDefault="001C7344" w:rsidP="001D777E">
      <w:pPr>
        <w:pStyle w:val="VVKSOOpsomming1"/>
        <w:numPr>
          <w:ilvl w:val="0"/>
          <w:numId w:val="31"/>
        </w:numPr>
        <w:spacing w:after="0" w:line="280" w:lineRule="atLeast"/>
        <w:ind w:hanging="357"/>
        <w:jc w:val="left"/>
        <w:rPr>
          <w:rFonts w:cs="Arial"/>
        </w:rPr>
      </w:pPr>
      <w:r w:rsidRPr="001D777E">
        <w:rPr>
          <w:rFonts w:cs="Arial"/>
        </w:rPr>
        <w:t xml:space="preserve">als instructietaal: de toelichting van de opdracht </w:t>
      </w:r>
      <w:r w:rsidR="00436C64" w:rsidRPr="001D777E">
        <w:rPr>
          <w:rFonts w:cs="Arial"/>
        </w:rPr>
        <w:t>geven</w:t>
      </w:r>
      <w:r w:rsidRPr="001D777E">
        <w:rPr>
          <w:rFonts w:cs="Arial"/>
        </w:rPr>
        <w:t xml:space="preserve"> we in een eenvoudige en duidelijke taal;</w:t>
      </w:r>
    </w:p>
    <w:p w14:paraId="5C0DF74D" w14:textId="3FFF649F" w:rsidR="00436C64" w:rsidRPr="00C366EC" w:rsidRDefault="001C7344" w:rsidP="001D777E">
      <w:pPr>
        <w:pStyle w:val="VVKSOOpsomming1"/>
        <w:numPr>
          <w:ilvl w:val="0"/>
          <w:numId w:val="31"/>
        </w:numPr>
        <w:spacing w:after="0" w:line="280" w:lineRule="atLeast"/>
        <w:ind w:hanging="357"/>
        <w:jc w:val="left"/>
        <w:rPr>
          <w:rFonts w:cs="Arial"/>
        </w:rPr>
      </w:pPr>
      <w:r w:rsidRPr="001D777E">
        <w:rPr>
          <w:rFonts w:cs="Arial"/>
        </w:rPr>
        <w:t>voor persoonlijke informatieve opdrachten van de leerling gebruiken we  leidraden met duidelijk geformuleerde vragen (bv. informatie laten opzoeken over een kunstenaar). We vermijden samengestelde vragen en</w:t>
      </w:r>
      <w:r w:rsidRPr="001E73F5">
        <w:t xml:space="preserve"> gebruiken het juiste</w:t>
      </w:r>
      <w:r w:rsidRPr="004D26A9">
        <w:rPr>
          <w:rFonts w:cs="Arial"/>
        </w:rPr>
        <w:t xml:space="preserve"> vakjargon.</w:t>
      </w:r>
    </w:p>
    <w:p w14:paraId="2AB1968A" w14:textId="77777777" w:rsidR="00B34FB5" w:rsidRDefault="00B34FB5" w:rsidP="00406207">
      <w:pPr>
        <w:keepNext/>
        <w:keepLines/>
        <w:spacing w:after="120"/>
        <w:rPr>
          <w:rFonts w:ascii="Arial" w:hAnsi="Arial" w:cs="Arial"/>
          <w:sz w:val="20"/>
          <w:szCs w:val="20"/>
        </w:rPr>
      </w:pPr>
    </w:p>
    <w:p w14:paraId="1ED53B10" w14:textId="77777777" w:rsidR="001C7344" w:rsidRPr="004D26A9" w:rsidRDefault="001C7344" w:rsidP="00406207">
      <w:pPr>
        <w:keepNext/>
        <w:keepLines/>
        <w:spacing w:after="120"/>
        <w:rPr>
          <w:rFonts w:ascii="Arial" w:hAnsi="Arial" w:cs="Arial"/>
          <w:sz w:val="20"/>
          <w:szCs w:val="20"/>
        </w:rPr>
      </w:pPr>
      <w:r w:rsidRPr="004D26A9">
        <w:rPr>
          <w:rFonts w:ascii="Arial" w:hAnsi="Arial" w:cs="Arial"/>
          <w:sz w:val="20"/>
          <w:szCs w:val="20"/>
        </w:rPr>
        <w:t>Bijkomend kunnen we kansen creëren voor een vlotter gebruik van de vakterminologie</w:t>
      </w:r>
      <w:r w:rsidRPr="004D26A9">
        <w:rPr>
          <w:rFonts w:ascii="Arial" w:hAnsi="Arial" w:cs="Arial"/>
          <w:i/>
          <w:sz w:val="20"/>
          <w:szCs w:val="20"/>
        </w:rPr>
        <w:t xml:space="preserve"> door de leerling.</w:t>
      </w:r>
    </w:p>
    <w:p w14:paraId="7547927A" w14:textId="77777777" w:rsidR="001C7344" w:rsidRPr="004D26A9" w:rsidRDefault="001C7344" w:rsidP="00406207">
      <w:pPr>
        <w:keepNext/>
        <w:keepLines/>
        <w:spacing w:after="120"/>
        <w:rPr>
          <w:rFonts w:ascii="Arial" w:hAnsi="Arial" w:cs="Arial"/>
          <w:sz w:val="20"/>
          <w:szCs w:val="20"/>
        </w:rPr>
      </w:pPr>
      <w:r w:rsidRPr="004D26A9">
        <w:rPr>
          <w:rFonts w:ascii="Arial" w:hAnsi="Arial" w:cs="Arial"/>
          <w:sz w:val="20"/>
          <w:szCs w:val="20"/>
        </w:rPr>
        <w:t xml:space="preserve">We kijken erop toe dat </w:t>
      </w:r>
      <w:r w:rsidR="00436C64" w:rsidRPr="009B3C81">
        <w:rPr>
          <w:rFonts w:ascii="Arial" w:hAnsi="Arial" w:cs="Arial"/>
          <w:sz w:val="20"/>
          <w:szCs w:val="20"/>
        </w:rPr>
        <w:t xml:space="preserve">de leerlingen </w:t>
      </w:r>
      <w:r w:rsidRPr="009B3C81">
        <w:rPr>
          <w:rFonts w:ascii="Arial" w:hAnsi="Arial" w:cs="Arial"/>
          <w:sz w:val="20"/>
          <w:szCs w:val="20"/>
        </w:rPr>
        <w:t xml:space="preserve">de juiste woorden en begrippen </w:t>
      </w:r>
      <w:r w:rsidR="00436C64" w:rsidRPr="009B3C81">
        <w:rPr>
          <w:rFonts w:ascii="Arial" w:hAnsi="Arial" w:cs="Arial"/>
          <w:sz w:val="20"/>
          <w:szCs w:val="20"/>
        </w:rPr>
        <w:t>gebruiken:</w:t>
      </w:r>
    </w:p>
    <w:p w14:paraId="55CB3EF7" w14:textId="77777777" w:rsidR="001C7344" w:rsidRPr="001D777E" w:rsidRDefault="001C7344" w:rsidP="001D777E">
      <w:pPr>
        <w:pStyle w:val="VVKSOOpsomming1"/>
        <w:numPr>
          <w:ilvl w:val="0"/>
          <w:numId w:val="31"/>
        </w:numPr>
        <w:spacing w:after="0" w:line="280" w:lineRule="atLeast"/>
        <w:ind w:hanging="357"/>
        <w:jc w:val="left"/>
        <w:rPr>
          <w:rFonts w:cs="Arial"/>
        </w:rPr>
      </w:pPr>
      <w:r w:rsidRPr="001D777E">
        <w:rPr>
          <w:rFonts w:cs="Arial"/>
        </w:rPr>
        <w:t>in een brainstorming;</w:t>
      </w:r>
    </w:p>
    <w:p w14:paraId="713B7241" w14:textId="77777777" w:rsidR="001C7344" w:rsidRPr="001D777E" w:rsidRDefault="001C7344" w:rsidP="001D777E">
      <w:pPr>
        <w:pStyle w:val="VVKSOOpsomming1"/>
        <w:numPr>
          <w:ilvl w:val="0"/>
          <w:numId w:val="31"/>
        </w:numPr>
        <w:spacing w:after="0" w:line="280" w:lineRule="atLeast"/>
        <w:ind w:hanging="357"/>
        <w:jc w:val="left"/>
        <w:rPr>
          <w:rFonts w:cs="Arial"/>
        </w:rPr>
      </w:pPr>
      <w:r w:rsidRPr="001D777E">
        <w:rPr>
          <w:rFonts w:cs="Arial"/>
        </w:rPr>
        <w:t xml:space="preserve">in overleg bij </w:t>
      </w:r>
      <w:r w:rsidR="00503FBF" w:rsidRPr="001D777E">
        <w:rPr>
          <w:rFonts w:cs="Arial"/>
        </w:rPr>
        <w:t xml:space="preserve">eventuele </w:t>
      </w:r>
      <w:r w:rsidRPr="001D777E">
        <w:rPr>
          <w:rFonts w:cs="Arial"/>
        </w:rPr>
        <w:t>groepsopdrachten;</w:t>
      </w:r>
    </w:p>
    <w:p w14:paraId="109B105E" w14:textId="77777777" w:rsidR="001C7344" w:rsidRPr="001D777E" w:rsidRDefault="001C7344" w:rsidP="001D777E">
      <w:pPr>
        <w:pStyle w:val="VVKSOOpsomming1"/>
        <w:numPr>
          <w:ilvl w:val="0"/>
          <w:numId w:val="31"/>
        </w:numPr>
        <w:spacing w:after="0" w:line="280" w:lineRule="atLeast"/>
        <w:ind w:hanging="357"/>
        <w:jc w:val="left"/>
        <w:rPr>
          <w:rFonts w:cs="Arial"/>
        </w:rPr>
      </w:pPr>
      <w:r w:rsidRPr="001D777E">
        <w:rPr>
          <w:rFonts w:cs="Arial"/>
        </w:rPr>
        <w:t>wanneer de leerlingen de doelstellingen van de opdracht herformuleren;</w:t>
      </w:r>
    </w:p>
    <w:p w14:paraId="27CF973A" w14:textId="77777777" w:rsidR="001C7344" w:rsidRPr="001D777E" w:rsidRDefault="001C7344" w:rsidP="001D777E">
      <w:pPr>
        <w:pStyle w:val="VVKSOOpsomming1"/>
        <w:numPr>
          <w:ilvl w:val="0"/>
          <w:numId w:val="31"/>
        </w:numPr>
        <w:spacing w:after="0" w:line="280" w:lineRule="atLeast"/>
        <w:ind w:hanging="357"/>
        <w:jc w:val="left"/>
        <w:rPr>
          <w:rFonts w:cs="Arial"/>
        </w:rPr>
      </w:pPr>
      <w:r w:rsidRPr="001D777E">
        <w:rPr>
          <w:rFonts w:cs="Arial"/>
        </w:rPr>
        <w:t>bij de bespreking van een kunstenaar;</w:t>
      </w:r>
    </w:p>
    <w:p w14:paraId="61E964EF" w14:textId="77777777" w:rsidR="001C7344" w:rsidRPr="001D777E" w:rsidRDefault="001C7344" w:rsidP="001D777E">
      <w:pPr>
        <w:pStyle w:val="VVKSOOpsomming1"/>
        <w:numPr>
          <w:ilvl w:val="0"/>
          <w:numId w:val="31"/>
        </w:numPr>
        <w:spacing w:after="0" w:line="280" w:lineRule="atLeast"/>
        <w:ind w:hanging="357"/>
        <w:jc w:val="left"/>
        <w:rPr>
          <w:rFonts w:cs="Arial"/>
        </w:rPr>
      </w:pPr>
      <w:r w:rsidRPr="001D777E">
        <w:rPr>
          <w:rFonts w:cs="Arial"/>
        </w:rPr>
        <w:t>bij de schriftelijke en mondelinge evaluatie;</w:t>
      </w:r>
    </w:p>
    <w:p w14:paraId="29731AEF" w14:textId="7F9E859C" w:rsidR="00475ABC" w:rsidRPr="001D777E" w:rsidRDefault="001C7344" w:rsidP="001D777E">
      <w:pPr>
        <w:pStyle w:val="VVKSOOpsomming1"/>
        <w:numPr>
          <w:ilvl w:val="0"/>
          <w:numId w:val="31"/>
        </w:numPr>
        <w:spacing w:after="0" w:line="280" w:lineRule="atLeast"/>
        <w:ind w:hanging="357"/>
        <w:jc w:val="left"/>
        <w:rPr>
          <w:rFonts w:cs="Arial"/>
        </w:rPr>
      </w:pPr>
      <w:r w:rsidRPr="001D777E">
        <w:rPr>
          <w:rFonts w:cs="Arial"/>
        </w:rPr>
        <w:t>bij een klassikale toelichting van een kun</w:t>
      </w:r>
      <w:r w:rsidR="001E73F5" w:rsidRPr="001D777E">
        <w:rPr>
          <w:rFonts w:cs="Arial"/>
        </w:rPr>
        <w:t>stwerk, eigen of andermans werk</w:t>
      </w:r>
      <w:r w:rsidRPr="001D777E">
        <w:rPr>
          <w:rFonts w:cs="Arial"/>
        </w:rPr>
        <w:t>…</w:t>
      </w:r>
    </w:p>
    <w:p w14:paraId="3FDD024A" w14:textId="3425C1E8" w:rsidR="00497CE1" w:rsidRPr="007A2D98" w:rsidRDefault="00497CE1" w:rsidP="00A15BFE">
      <w:pPr>
        <w:pStyle w:val="VVKSOKop1"/>
        <w:tabs>
          <w:tab w:val="clear" w:pos="993"/>
          <w:tab w:val="num" w:pos="851"/>
        </w:tabs>
        <w:ind w:left="851"/>
      </w:pPr>
      <w:bookmarkStart w:id="76" w:name="_Toc347400030"/>
      <w:bookmarkStart w:id="77" w:name="_Toc378934989"/>
      <w:r w:rsidRPr="00485BA9">
        <w:lastRenderedPageBreak/>
        <w:t>Bibliografie</w:t>
      </w:r>
      <w:bookmarkEnd w:id="76"/>
      <w:bookmarkEnd w:id="77"/>
      <w:r w:rsidRPr="007A2D98">
        <w:t xml:space="preserve">  </w:t>
      </w:r>
      <w:r w:rsidR="00485BA9">
        <w:t xml:space="preserve"> </w:t>
      </w:r>
    </w:p>
    <w:p w14:paraId="65E33FAD" w14:textId="077A0AA0" w:rsidR="00390599" w:rsidRDefault="00EF41D9" w:rsidP="00A15BFE">
      <w:pPr>
        <w:pStyle w:val="VVKSOKop20"/>
        <w:tabs>
          <w:tab w:val="clear" w:pos="1135"/>
          <w:tab w:val="num" w:pos="851"/>
        </w:tabs>
        <w:ind w:hanging="1135"/>
      </w:pPr>
      <w:bookmarkStart w:id="78" w:name="_Toc347400031"/>
      <w:bookmarkStart w:id="79" w:name="_Toc378934990"/>
      <w:r w:rsidRPr="007A2D98">
        <w:t>Inspiratiebronnen/kunstboeken</w:t>
      </w:r>
      <w:bookmarkEnd w:id="78"/>
      <w:bookmarkEnd w:id="79"/>
    </w:p>
    <w:p w14:paraId="54B1E4DB" w14:textId="77777777" w:rsidR="00B11B61" w:rsidRPr="004D26A9" w:rsidRDefault="00B11B61" w:rsidP="00A15BFE">
      <w:pPr>
        <w:pStyle w:val="VVKSOTekst"/>
        <w:numPr>
          <w:ilvl w:val="0"/>
          <w:numId w:val="15"/>
        </w:numPr>
        <w:spacing w:after="120"/>
        <w:ind w:left="714" w:hanging="357"/>
        <w:outlineLvl w:val="0"/>
        <w:rPr>
          <w:lang w:val="en-US"/>
        </w:rPr>
      </w:pPr>
      <w:proofErr w:type="spellStart"/>
      <w:r w:rsidRPr="004D26A9">
        <w:rPr>
          <w:lang w:val="en-US"/>
        </w:rPr>
        <w:t>Valli</w:t>
      </w:r>
      <w:proofErr w:type="spellEnd"/>
      <w:r w:rsidRPr="004D26A9">
        <w:rPr>
          <w:lang w:val="en-US"/>
        </w:rPr>
        <w:t xml:space="preserve"> M., </w:t>
      </w:r>
      <w:proofErr w:type="spellStart"/>
      <w:r w:rsidRPr="004D26A9">
        <w:rPr>
          <w:lang w:val="en-US"/>
        </w:rPr>
        <w:t>Dessanoy</w:t>
      </w:r>
      <w:proofErr w:type="spellEnd"/>
      <w:r w:rsidRPr="004D26A9">
        <w:rPr>
          <w:lang w:val="en-US"/>
        </w:rPr>
        <w:t xml:space="preserve"> M., </w:t>
      </w:r>
      <w:proofErr w:type="spellStart"/>
      <w:r w:rsidRPr="004D26A9">
        <w:rPr>
          <w:i/>
          <w:lang w:val="en-US"/>
        </w:rPr>
        <w:t>Microworlds</w:t>
      </w:r>
      <w:proofErr w:type="spellEnd"/>
      <w:r w:rsidRPr="004D26A9">
        <w:rPr>
          <w:lang w:val="en-US"/>
        </w:rPr>
        <w:t>, Laurence king Publishing Ltd, 2011, ISBN: 978 185 669 781 3.</w:t>
      </w:r>
    </w:p>
    <w:p w14:paraId="47A59995" w14:textId="77777777" w:rsidR="00B11B61" w:rsidRPr="004D26A9" w:rsidRDefault="00B11B61" w:rsidP="00A15BFE">
      <w:pPr>
        <w:pStyle w:val="VVKSOTekst"/>
        <w:numPr>
          <w:ilvl w:val="0"/>
          <w:numId w:val="15"/>
        </w:numPr>
        <w:spacing w:after="120"/>
        <w:ind w:left="714" w:hanging="357"/>
        <w:outlineLvl w:val="0"/>
        <w:rPr>
          <w:lang w:val="en-US"/>
        </w:rPr>
      </w:pPr>
      <w:proofErr w:type="spellStart"/>
      <w:r w:rsidRPr="004D26A9">
        <w:rPr>
          <w:lang w:val="en-US"/>
        </w:rPr>
        <w:t>Waclawek</w:t>
      </w:r>
      <w:proofErr w:type="spellEnd"/>
      <w:r w:rsidRPr="004D26A9">
        <w:rPr>
          <w:lang w:val="en-US"/>
        </w:rPr>
        <w:t xml:space="preserve"> A., </w:t>
      </w:r>
      <w:r w:rsidRPr="004D26A9">
        <w:rPr>
          <w:i/>
          <w:lang w:val="en-US"/>
        </w:rPr>
        <w:t>Graffiti and street art</w:t>
      </w:r>
      <w:r w:rsidRPr="004D26A9">
        <w:rPr>
          <w:lang w:val="en-US"/>
        </w:rPr>
        <w:t>, Thomas and Hudson, 2011, ISBN 978 0 500 20407 8.</w:t>
      </w:r>
    </w:p>
    <w:p w14:paraId="3701B28F" w14:textId="77777777" w:rsidR="00B11B61" w:rsidRPr="004D26A9" w:rsidRDefault="00B11B61" w:rsidP="00A15BFE">
      <w:pPr>
        <w:pStyle w:val="VVKSOTekst"/>
        <w:numPr>
          <w:ilvl w:val="0"/>
          <w:numId w:val="15"/>
        </w:numPr>
        <w:spacing w:after="120"/>
        <w:ind w:left="714" w:hanging="357"/>
        <w:outlineLvl w:val="0"/>
        <w:rPr>
          <w:lang w:val="en-US"/>
        </w:rPr>
      </w:pPr>
      <w:proofErr w:type="spellStart"/>
      <w:r w:rsidRPr="004D26A9">
        <w:rPr>
          <w:i/>
          <w:lang w:val="en-US"/>
        </w:rPr>
        <w:t>Banksy</w:t>
      </w:r>
      <w:proofErr w:type="spellEnd"/>
      <w:r w:rsidRPr="004D26A9">
        <w:rPr>
          <w:i/>
          <w:lang w:val="en-US"/>
        </w:rPr>
        <w:t>, Wall and Piece</w:t>
      </w:r>
      <w:r w:rsidRPr="004D26A9">
        <w:rPr>
          <w:lang w:val="en-US"/>
        </w:rPr>
        <w:t xml:space="preserve">, </w:t>
      </w:r>
      <w:proofErr w:type="spellStart"/>
      <w:r w:rsidRPr="004D26A9">
        <w:rPr>
          <w:lang w:val="en-US"/>
        </w:rPr>
        <w:t>Lebowski</w:t>
      </w:r>
      <w:proofErr w:type="spellEnd"/>
      <w:r w:rsidRPr="004D26A9">
        <w:rPr>
          <w:lang w:val="en-US"/>
        </w:rPr>
        <w:t>, 2011, ISBN 978 90 488 0274 6.</w:t>
      </w:r>
    </w:p>
    <w:p w14:paraId="572BF216" w14:textId="77777777" w:rsidR="00B11B61" w:rsidRPr="004D26A9" w:rsidRDefault="00B11B61" w:rsidP="00A15BFE">
      <w:pPr>
        <w:pStyle w:val="VVKSOTekst"/>
        <w:numPr>
          <w:ilvl w:val="0"/>
          <w:numId w:val="15"/>
        </w:numPr>
        <w:spacing w:after="120"/>
        <w:outlineLvl w:val="0"/>
        <w:rPr>
          <w:lang w:val="en-US"/>
        </w:rPr>
      </w:pPr>
      <w:r w:rsidRPr="004D26A9">
        <w:rPr>
          <w:lang w:val="en-US"/>
        </w:rPr>
        <w:t xml:space="preserve">Jennings S., </w:t>
      </w:r>
      <w:r w:rsidRPr="004D26A9">
        <w:rPr>
          <w:i/>
          <w:lang w:val="en-US"/>
        </w:rPr>
        <w:t>Outdoor types, an Urban Alphabet</w:t>
      </w:r>
      <w:r w:rsidRPr="004D26A9">
        <w:rPr>
          <w:lang w:val="en-US"/>
        </w:rPr>
        <w:t>, 2011,Ilex, ISBN  978 19 075 7908 0.</w:t>
      </w:r>
    </w:p>
    <w:p w14:paraId="4BF32389" w14:textId="7B2DA53B" w:rsidR="00B11B61" w:rsidRPr="004D26A9" w:rsidRDefault="00B11B61" w:rsidP="00A15BFE">
      <w:pPr>
        <w:pStyle w:val="VVKSOTekst"/>
        <w:numPr>
          <w:ilvl w:val="0"/>
          <w:numId w:val="15"/>
        </w:numPr>
        <w:spacing w:after="120"/>
        <w:ind w:left="714" w:hanging="357"/>
        <w:outlineLvl w:val="0"/>
        <w:rPr>
          <w:lang w:val="en-US"/>
        </w:rPr>
      </w:pPr>
      <w:proofErr w:type="spellStart"/>
      <w:r w:rsidRPr="004D26A9">
        <w:rPr>
          <w:lang w:val="en-US"/>
        </w:rPr>
        <w:t>Eiseman</w:t>
      </w:r>
      <w:proofErr w:type="spellEnd"/>
      <w:r w:rsidRPr="004D26A9">
        <w:rPr>
          <w:lang w:val="en-US"/>
        </w:rPr>
        <w:t xml:space="preserve"> L., </w:t>
      </w:r>
      <w:proofErr w:type="spellStart"/>
      <w:r w:rsidRPr="004D26A9">
        <w:rPr>
          <w:lang w:val="en-US"/>
        </w:rPr>
        <w:t>Recker</w:t>
      </w:r>
      <w:proofErr w:type="spellEnd"/>
      <w:r w:rsidRPr="004D26A9">
        <w:rPr>
          <w:lang w:val="en-US"/>
        </w:rPr>
        <w:t xml:space="preserve"> K., </w:t>
      </w:r>
      <w:r w:rsidRPr="004D26A9">
        <w:rPr>
          <w:i/>
          <w:lang w:val="en-US"/>
        </w:rPr>
        <w:t>Pantone, The 20</w:t>
      </w:r>
      <w:r w:rsidRPr="004D26A9">
        <w:rPr>
          <w:i/>
          <w:vertAlign w:val="superscript"/>
          <w:lang w:val="en-US"/>
        </w:rPr>
        <w:t>th</w:t>
      </w:r>
      <w:r w:rsidRPr="004D26A9">
        <w:rPr>
          <w:i/>
          <w:lang w:val="en-US"/>
        </w:rPr>
        <w:t xml:space="preserve"> century in color</w:t>
      </w:r>
      <w:r w:rsidRPr="004D26A9">
        <w:rPr>
          <w:lang w:val="en-US"/>
        </w:rPr>
        <w:t xml:space="preserve">, Pantone, </w:t>
      </w:r>
      <w:r w:rsidR="00517A9D">
        <w:rPr>
          <w:lang w:val="en-US"/>
        </w:rPr>
        <w:t>2011,</w:t>
      </w:r>
      <w:r w:rsidRPr="004D26A9">
        <w:rPr>
          <w:lang w:val="en-US"/>
        </w:rPr>
        <w:t>ISBN 978 0 8118 7756 5.</w:t>
      </w:r>
    </w:p>
    <w:p w14:paraId="49A72E0A" w14:textId="2739AFA5" w:rsidR="00B11B61" w:rsidRPr="001E73F5" w:rsidRDefault="00B11B61" w:rsidP="00A15BFE">
      <w:pPr>
        <w:pStyle w:val="VVKSOTekst"/>
        <w:numPr>
          <w:ilvl w:val="0"/>
          <w:numId w:val="15"/>
        </w:numPr>
        <w:spacing w:after="120"/>
        <w:ind w:left="714" w:hanging="357"/>
        <w:outlineLvl w:val="0"/>
        <w:rPr>
          <w:lang w:val="en-US"/>
        </w:rPr>
      </w:pPr>
      <w:proofErr w:type="spellStart"/>
      <w:r w:rsidRPr="001E73F5">
        <w:rPr>
          <w:lang w:val="en-US"/>
        </w:rPr>
        <w:t>Wiedemann</w:t>
      </w:r>
      <w:proofErr w:type="spellEnd"/>
      <w:r w:rsidRPr="001E73F5">
        <w:rPr>
          <w:lang w:val="en-US"/>
        </w:rPr>
        <w:t xml:space="preserve"> J</w:t>
      </w:r>
      <w:r w:rsidRPr="001E73F5">
        <w:rPr>
          <w:i/>
          <w:lang w:val="en-US"/>
        </w:rPr>
        <w:t>., Illustration now! 4</w:t>
      </w:r>
      <w:r w:rsidRPr="001E73F5">
        <w:rPr>
          <w:lang w:val="en-US"/>
        </w:rPr>
        <w:t xml:space="preserve">, </w:t>
      </w:r>
      <w:proofErr w:type="spellStart"/>
      <w:r w:rsidRPr="001E73F5">
        <w:rPr>
          <w:lang w:val="en-US"/>
        </w:rPr>
        <w:t>Taschen</w:t>
      </w:r>
      <w:proofErr w:type="spellEnd"/>
      <w:r w:rsidR="00087C19" w:rsidRPr="001E73F5">
        <w:rPr>
          <w:lang w:val="en-US"/>
        </w:rPr>
        <w:t xml:space="preserve">, </w:t>
      </w:r>
      <w:r w:rsidRPr="001E73F5">
        <w:rPr>
          <w:lang w:val="en-US"/>
        </w:rPr>
        <w:t xml:space="preserve"> 2011, ISBN 978 3 8365 2423 0.</w:t>
      </w:r>
    </w:p>
    <w:p w14:paraId="2D9E055C" w14:textId="1D67C9C1" w:rsidR="00B11B61" w:rsidRPr="001E73F5" w:rsidRDefault="0087390F" w:rsidP="00A15BFE">
      <w:pPr>
        <w:pStyle w:val="VVKSOTekst"/>
        <w:numPr>
          <w:ilvl w:val="0"/>
          <w:numId w:val="15"/>
        </w:numPr>
        <w:spacing w:after="120"/>
        <w:ind w:left="714" w:hanging="357"/>
        <w:outlineLvl w:val="0"/>
        <w:rPr>
          <w:lang w:val="en-US"/>
        </w:rPr>
      </w:pPr>
      <w:r w:rsidRPr="001E73F5">
        <w:rPr>
          <w:lang w:val="en-US"/>
        </w:rPr>
        <w:t>T</w:t>
      </w:r>
      <w:r w:rsidR="00B11B61" w:rsidRPr="001E73F5">
        <w:rPr>
          <w:lang w:val="en-US"/>
        </w:rPr>
        <w:t xml:space="preserve">ristan </w:t>
      </w:r>
      <w:proofErr w:type="spellStart"/>
      <w:r w:rsidR="00B11B61" w:rsidRPr="001E73F5">
        <w:rPr>
          <w:lang w:val="en-US"/>
        </w:rPr>
        <w:t>Manco</w:t>
      </w:r>
      <w:proofErr w:type="spellEnd"/>
      <w:r w:rsidR="00B11B61" w:rsidRPr="001E73F5">
        <w:rPr>
          <w:lang w:val="en-US"/>
        </w:rPr>
        <w:t>,</w:t>
      </w:r>
      <w:r w:rsidRPr="001E73F5">
        <w:rPr>
          <w:i/>
          <w:lang w:val="en-US"/>
        </w:rPr>
        <w:t xml:space="preserve"> Street sketchbook, </w:t>
      </w:r>
      <w:r w:rsidRPr="001E73F5">
        <w:rPr>
          <w:lang w:val="en-US"/>
        </w:rPr>
        <w:t xml:space="preserve"> T</w:t>
      </w:r>
      <w:r w:rsidR="00B11B61" w:rsidRPr="001E73F5">
        <w:rPr>
          <w:lang w:val="en-US"/>
        </w:rPr>
        <w:t xml:space="preserve">hames and </w:t>
      </w:r>
      <w:r w:rsidRPr="001E73F5">
        <w:rPr>
          <w:lang w:val="en-US"/>
        </w:rPr>
        <w:t>H</w:t>
      </w:r>
      <w:r w:rsidR="00B11B61" w:rsidRPr="001E73F5">
        <w:rPr>
          <w:lang w:val="en-US"/>
        </w:rPr>
        <w:t>udson, 2007, ISBN 978-0-500-51362-0.</w:t>
      </w:r>
    </w:p>
    <w:p w14:paraId="22405817" w14:textId="6BA01B01" w:rsidR="00B11B61" w:rsidRPr="001E73F5" w:rsidRDefault="00B11B61" w:rsidP="00A15BFE">
      <w:pPr>
        <w:pStyle w:val="VVKSOTekst"/>
        <w:numPr>
          <w:ilvl w:val="0"/>
          <w:numId w:val="15"/>
        </w:numPr>
        <w:spacing w:after="120"/>
        <w:ind w:left="714" w:hanging="357"/>
        <w:outlineLvl w:val="0"/>
        <w:rPr>
          <w:lang w:val="en-US"/>
        </w:rPr>
      </w:pPr>
      <w:r w:rsidRPr="001E73F5">
        <w:rPr>
          <w:lang w:val="en-US"/>
        </w:rPr>
        <w:t xml:space="preserve">Kai </w:t>
      </w:r>
      <w:proofErr w:type="spellStart"/>
      <w:r w:rsidRPr="001E73F5">
        <w:rPr>
          <w:lang w:val="en-US"/>
        </w:rPr>
        <w:t>Jakob</w:t>
      </w:r>
      <w:proofErr w:type="spellEnd"/>
      <w:r w:rsidRPr="001E73F5">
        <w:rPr>
          <w:lang w:val="en-US"/>
        </w:rPr>
        <w:t xml:space="preserve">, </w:t>
      </w:r>
      <w:proofErr w:type="spellStart"/>
      <w:r w:rsidR="00087C19" w:rsidRPr="001E73F5">
        <w:rPr>
          <w:lang w:val="en-US"/>
        </w:rPr>
        <w:t>J</w:t>
      </w:r>
      <w:r w:rsidRPr="001E73F5">
        <w:rPr>
          <w:lang w:val="en-US"/>
        </w:rPr>
        <w:t>oran</w:t>
      </w:r>
      <w:proofErr w:type="spellEnd"/>
      <w:r w:rsidRPr="001E73F5">
        <w:rPr>
          <w:lang w:val="en-US"/>
        </w:rPr>
        <w:t xml:space="preserve"> </w:t>
      </w:r>
      <w:proofErr w:type="spellStart"/>
      <w:r w:rsidR="00087C19" w:rsidRPr="001E73F5">
        <w:rPr>
          <w:lang w:val="en-US"/>
        </w:rPr>
        <w:t>V</w:t>
      </w:r>
      <w:r w:rsidRPr="001E73F5">
        <w:rPr>
          <w:lang w:val="en-US"/>
        </w:rPr>
        <w:t>erlag</w:t>
      </w:r>
      <w:proofErr w:type="spellEnd"/>
      <w:r w:rsidR="00087C19" w:rsidRPr="001E73F5">
        <w:rPr>
          <w:lang w:val="en-US"/>
        </w:rPr>
        <w:t>,</w:t>
      </w:r>
      <w:r w:rsidRPr="001E73F5">
        <w:rPr>
          <w:lang w:val="en-US"/>
        </w:rPr>
        <w:t xml:space="preserve"> </w:t>
      </w:r>
      <w:r w:rsidR="0087390F" w:rsidRPr="001E73F5">
        <w:rPr>
          <w:i/>
          <w:lang w:val="en-US"/>
        </w:rPr>
        <w:t xml:space="preserve">Street art in Berlin, </w:t>
      </w:r>
      <w:proofErr w:type="spellStart"/>
      <w:r w:rsidRPr="001E73F5">
        <w:rPr>
          <w:lang w:val="en-US"/>
        </w:rPr>
        <w:t>Westermann</w:t>
      </w:r>
      <w:proofErr w:type="spellEnd"/>
      <w:r w:rsidRPr="001E73F5">
        <w:rPr>
          <w:lang w:val="en-US"/>
        </w:rPr>
        <w:t xml:space="preserve"> </w:t>
      </w:r>
      <w:proofErr w:type="spellStart"/>
      <w:r w:rsidRPr="001E73F5">
        <w:rPr>
          <w:lang w:val="en-US"/>
        </w:rPr>
        <w:t>Druck</w:t>
      </w:r>
      <w:proofErr w:type="spellEnd"/>
      <w:r w:rsidRPr="001E73F5">
        <w:rPr>
          <w:lang w:val="en-US"/>
        </w:rPr>
        <w:t xml:space="preserve"> Zwickau, </w:t>
      </w:r>
      <w:r w:rsidR="00087C19" w:rsidRPr="001E73F5">
        <w:rPr>
          <w:lang w:val="en-US"/>
        </w:rPr>
        <w:t>2008,</w:t>
      </w:r>
      <w:r w:rsidRPr="001E73F5">
        <w:rPr>
          <w:lang w:val="en-US"/>
        </w:rPr>
        <w:t>ISBN 9783</w:t>
      </w:r>
      <w:r w:rsidR="00087C19" w:rsidRPr="001E73F5">
        <w:rPr>
          <w:lang w:val="en-US"/>
        </w:rPr>
        <w:t xml:space="preserve"> </w:t>
      </w:r>
      <w:r w:rsidRPr="001E73F5">
        <w:rPr>
          <w:lang w:val="en-US"/>
        </w:rPr>
        <w:t>89773</w:t>
      </w:r>
      <w:r w:rsidR="00087C19" w:rsidRPr="001E73F5">
        <w:rPr>
          <w:lang w:val="en-US"/>
        </w:rPr>
        <w:t xml:space="preserve"> </w:t>
      </w:r>
      <w:r w:rsidRPr="001E73F5">
        <w:rPr>
          <w:lang w:val="en-US"/>
        </w:rPr>
        <w:t>631-3.</w:t>
      </w:r>
    </w:p>
    <w:p w14:paraId="198030A4" w14:textId="74100A67" w:rsidR="00B11B61" w:rsidRPr="001E73F5" w:rsidRDefault="00B11B61" w:rsidP="00A15BFE">
      <w:pPr>
        <w:pStyle w:val="VVKSOTekst"/>
        <w:numPr>
          <w:ilvl w:val="0"/>
          <w:numId w:val="15"/>
        </w:numPr>
        <w:spacing w:after="120"/>
        <w:ind w:left="714" w:hanging="357"/>
        <w:outlineLvl w:val="0"/>
        <w:rPr>
          <w:lang w:val="en-GB"/>
        </w:rPr>
      </w:pPr>
      <w:proofErr w:type="spellStart"/>
      <w:r w:rsidRPr="001E73F5">
        <w:rPr>
          <w:lang w:val="en-GB"/>
        </w:rPr>
        <w:t>Ehmann</w:t>
      </w:r>
      <w:proofErr w:type="spellEnd"/>
      <w:r w:rsidRPr="001E73F5">
        <w:rPr>
          <w:lang w:val="en-GB"/>
        </w:rPr>
        <w:t xml:space="preserve"> S., </w:t>
      </w:r>
      <w:proofErr w:type="spellStart"/>
      <w:r w:rsidRPr="001E73F5">
        <w:rPr>
          <w:lang w:val="en-GB"/>
        </w:rPr>
        <w:t>Klanten</w:t>
      </w:r>
      <w:proofErr w:type="spellEnd"/>
      <w:r w:rsidRPr="001E73F5">
        <w:rPr>
          <w:lang w:val="en-GB"/>
        </w:rPr>
        <w:t xml:space="preserve"> R., Meyer B., </w:t>
      </w:r>
      <w:r w:rsidRPr="001E73F5">
        <w:rPr>
          <w:i/>
          <w:iCs/>
          <w:lang w:val="en-GB"/>
        </w:rPr>
        <w:t>Design and Art with Paper</w:t>
      </w:r>
      <w:r w:rsidRPr="001E73F5">
        <w:rPr>
          <w:lang w:val="en-GB"/>
        </w:rPr>
        <w:t xml:space="preserve"> , </w:t>
      </w:r>
      <w:proofErr w:type="spellStart"/>
      <w:r w:rsidRPr="001E73F5">
        <w:rPr>
          <w:bCs/>
          <w:lang w:val="en-GB"/>
        </w:rPr>
        <w:t>Papercraft</w:t>
      </w:r>
      <w:proofErr w:type="spellEnd"/>
      <w:r w:rsidRPr="001E73F5">
        <w:rPr>
          <w:bCs/>
          <w:lang w:val="en-GB"/>
        </w:rPr>
        <w:t xml:space="preserve">, 2009, </w:t>
      </w:r>
      <w:r w:rsidRPr="001E73F5">
        <w:rPr>
          <w:lang w:val="en-GB"/>
        </w:rPr>
        <w:t>ISBN: 978</w:t>
      </w:r>
      <w:r w:rsidR="00087C19" w:rsidRPr="001E73F5">
        <w:rPr>
          <w:lang w:val="en-GB"/>
        </w:rPr>
        <w:t xml:space="preserve"> </w:t>
      </w:r>
      <w:r w:rsidRPr="001E73F5">
        <w:rPr>
          <w:lang w:val="en-GB"/>
        </w:rPr>
        <w:t>3</w:t>
      </w:r>
      <w:r w:rsidR="00087C19" w:rsidRPr="001E73F5">
        <w:rPr>
          <w:lang w:val="en-GB"/>
        </w:rPr>
        <w:t xml:space="preserve"> </w:t>
      </w:r>
      <w:r w:rsidRPr="001E73F5">
        <w:rPr>
          <w:lang w:val="en-GB"/>
        </w:rPr>
        <w:t>89955</w:t>
      </w:r>
      <w:r w:rsidR="00087C19" w:rsidRPr="001E73F5">
        <w:rPr>
          <w:lang w:val="en-GB"/>
        </w:rPr>
        <w:t xml:space="preserve"> </w:t>
      </w:r>
      <w:r w:rsidRPr="001E73F5">
        <w:rPr>
          <w:lang w:val="en-GB"/>
        </w:rPr>
        <w:t>251</w:t>
      </w:r>
      <w:r w:rsidR="00087C19" w:rsidRPr="001E73F5">
        <w:rPr>
          <w:lang w:val="en-GB"/>
        </w:rPr>
        <w:t xml:space="preserve"> </w:t>
      </w:r>
      <w:r w:rsidRPr="001E73F5">
        <w:rPr>
          <w:lang w:val="en-GB"/>
        </w:rPr>
        <w:t xml:space="preserve">5 (incl. </w:t>
      </w:r>
      <w:proofErr w:type="spellStart"/>
      <w:r w:rsidRPr="001E73F5">
        <w:rPr>
          <w:lang w:val="en-GB"/>
        </w:rPr>
        <w:t>dvd</w:t>
      </w:r>
      <w:proofErr w:type="spellEnd"/>
      <w:r w:rsidRPr="001E73F5">
        <w:rPr>
          <w:lang w:val="en-GB"/>
        </w:rPr>
        <w:t>).</w:t>
      </w:r>
    </w:p>
    <w:p w14:paraId="224CD90D" w14:textId="11E81A38" w:rsidR="00B11B61" w:rsidRPr="001E73F5" w:rsidRDefault="00B11B61" w:rsidP="00A15BFE">
      <w:pPr>
        <w:pStyle w:val="VVKSOOpsomming2"/>
        <w:numPr>
          <w:ilvl w:val="0"/>
          <w:numId w:val="15"/>
        </w:numPr>
        <w:ind w:left="714" w:hanging="357"/>
      </w:pPr>
      <w:proofErr w:type="spellStart"/>
      <w:r w:rsidRPr="001E73F5">
        <w:t>G</w:t>
      </w:r>
      <w:r w:rsidRPr="001E73F5">
        <w:rPr>
          <w:rFonts w:eastAsia="PraxisCom-Bold"/>
        </w:rPr>
        <w:t>raham</w:t>
      </w:r>
      <w:proofErr w:type="spellEnd"/>
      <w:r w:rsidRPr="001E73F5">
        <w:rPr>
          <w:rFonts w:eastAsia="PraxisCom-Bold"/>
        </w:rPr>
        <w:t xml:space="preserve"> – Dixon, A., </w:t>
      </w:r>
      <w:r w:rsidRPr="001E73F5">
        <w:rPr>
          <w:rFonts w:eastAsia="PraxisCom-Bold"/>
          <w:i/>
        </w:rPr>
        <w:t>Kunst, Meer dan 2500 werken van de prehistorie tot nu</w:t>
      </w:r>
      <w:r w:rsidR="00517A9D" w:rsidRPr="001E73F5">
        <w:rPr>
          <w:rFonts w:eastAsia="PraxisCom-Bold"/>
        </w:rPr>
        <w:t xml:space="preserve">, Davidsfonds, 2010, </w:t>
      </w:r>
      <w:r w:rsidRPr="001E73F5">
        <w:rPr>
          <w:rFonts w:eastAsia="PraxisCom-Bold"/>
        </w:rPr>
        <w:t>ISBN: 978 90 77363 225</w:t>
      </w:r>
      <w:r w:rsidRPr="001E73F5">
        <w:t xml:space="preserve">. </w:t>
      </w:r>
    </w:p>
    <w:p w14:paraId="6C99E6C0" w14:textId="0AAA4C59" w:rsidR="00B11B61" w:rsidRPr="001E73F5" w:rsidRDefault="00B11B61" w:rsidP="00A15BFE">
      <w:pPr>
        <w:pStyle w:val="VVKSOOpsomming2"/>
        <w:numPr>
          <w:ilvl w:val="0"/>
          <w:numId w:val="15"/>
        </w:numPr>
      </w:pPr>
      <w:r w:rsidRPr="001E73F5">
        <w:t xml:space="preserve">Cornelis E., </w:t>
      </w:r>
      <w:r w:rsidRPr="001E73F5">
        <w:rPr>
          <w:i/>
        </w:rPr>
        <w:t>Max op visite</w:t>
      </w:r>
      <w:r w:rsidRPr="001E73F5">
        <w:t>, Davidsfonds, 2007,</w:t>
      </w:r>
      <w:r w:rsidR="00087C19" w:rsidRPr="001E73F5">
        <w:t xml:space="preserve"> ISBN 978 905 908 234 2.</w:t>
      </w:r>
    </w:p>
    <w:p w14:paraId="71D66490" w14:textId="423FA356" w:rsidR="00B11B61" w:rsidRPr="001E73F5" w:rsidRDefault="00B11B61" w:rsidP="00A15BFE">
      <w:pPr>
        <w:pStyle w:val="VVKSOTekst"/>
        <w:numPr>
          <w:ilvl w:val="0"/>
          <w:numId w:val="15"/>
        </w:numPr>
        <w:spacing w:after="120"/>
      </w:pPr>
      <w:proofErr w:type="spellStart"/>
      <w:r w:rsidRPr="001E73F5">
        <w:t>Freeland</w:t>
      </w:r>
      <w:proofErr w:type="spellEnd"/>
      <w:r w:rsidRPr="001E73F5">
        <w:t xml:space="preserve"> C., </w:t>
      </w:r>
      <w:r w:rsidRPr="001E73F5">
        <w:rPr>
          <w:i/>
        </w:rPr>
        <w:t>Maar is het kunst?</w:t>
      </w:r>
      <w:r w:rsidRPr="001E73F5">
        <w:t xml:space="preserve">, </w:t>
      </w:r>
      <w:proofErr w:type="spellStart"/>
      <w:r w:rsidRPr="001E73F5">
        <w:t>Prometheos</w:t>
      </w:r>
      <w:proofErr w:type="spellEnd"/>
      <w:r w:rsidRPr="001E73F5">
        <w:t>, 2010, ISBN 978 903 513 576 5</w:t>
      </w:r>
      <w:r w:rsidR="00087C19" w:rsidRPr="001E73F5">
        <w:t>.</w:t>
      </w:r>
    </w:p>
    <w:p w14:paraId="46554A08" w14:textId="247BA301" w:rsidR="0087390F" w:rsidRPr="001E73F5" w:rsidRDefault="0087390F" w:rsidP="00A15BFE">
      <w:pPr>
        <w:pStyle w:val="VVKSOTekst"/>
        <w:numPr>
          <w:ilvl w:val="0"/>
          <w:numId w:val="15"/>
        </w:numPr>
        <w:spacing w:after="120"/>
        <w:rPr>
          <w:rFonts w:cs="Arial"/>
        </w:rPr>
      </w:pPr>
      <w:r w:rsidRPr="001E73F5">
        <w:rPr>
          <w:rFonts w:cs="Arial"/>
        </w:rPr>
        <w:t xml:space="preserve">Ted van Lieshout, </w:t>
      </w:r>
      <w:r w:rsidRPr="001E73F5">
        <w:rPr>
          <w:rFonts w:cs="Arial"/>
          <w:i/>
        </w:rPr>
        <w:t xml:space="preserve">Stilleven, </w:t>
      </w:r>
      <w:proofErr w:type="spellStart"/>
      <w:r w:rsidR="001712DF" w:rsidRPr="001E73F5">
        <w:rPr>
          <w:rFonts w:cs="Arial"/>
          <w:i/>
        </w:rPr>
        <w:t>Gottmer</w:t>
      </w:r>
      <w:proofErr w:type="spellEnd"/>
      <w:r w:rsidR="001712DF" w:rsidRPr="001E73F5">
        <w:rPr>
          <w:rFonts w:cs="Arial"/>
          <w:i/>
        </w:rPr>
        <w:t xml:space="preserve">, </w:t>
      </w:r>
      <w:r w:rsidRPr="001E73F5">
        <w:rPr>
          <w:rFonts w:cs="Arial"/>
          <w:i/>
        </w:rPr>
        <w:t>2011</w:t>
      </w:r>
      <w:r w:rsidRPr="001E73F5">
        <w:rPr>
          <w:rFonts w:cs="Arial"/>
        </w:rPr>
        <w:t>, ISBN 9789025749774</w:t>
      </w:r>
    </w:p>
    <w:p w14:paraId="31B3A4BD" w14:textId="51A83596" w:rsidR="0087390F" w:rsidRPr="001E73F5" w:rsidRDefault="0087390F" w:rsidP="00A15BFE">
      <w:pPr>
        <w:pStyle w:val="VVKSOTekst"/>
        <w:numPr>
          <w:ilvl w:val="0"/>
          <w:numId w:val="15"/>
        </w:numPr>
        <w:spacing w:after="120"/>
        <w:rPr>
          <w:rFonts w:cs="Arial"/>
        </w:rPr>
      </w:pPr>
      <w:r w:rsidRPr="001E73F5">
        <w:rPr>
          <w:rFonts w:cs="Arial"/>
        </w:rPr>
        <w:t xml:space="preserve">Nathalie </w:t>
      </w:r>
      <w:proofErr w:type="spellStart"/>
      <w:r w:rsidRPr="001E73F5">
        <w:rPr>
          <w:rFonts w:cs="Arial"/>
        </w:rPr>
        <w:t>Sirett</w:t>
      </w:r>
      <w:proofErr w:type="spellEnd"/>
      <w:r w:rsidRPr="001E73F5">
        <w:rPr>
          <w:rFonts w:cs="Arial"/>
        </w:rPr>
        <w:t xml:space="preserve">, </w:t>
      </w:r>
      <w:r w:rsidRPr="001E73F5">
        <w:rPr>
          <w:rFonts w:cs="Arial"/>
          <w:i/>
        </w:rPr>
        <w:t>Zelf optische illusies tekenen</w:t>
      </w:r>
      <w:r w:rsidR="001712DF" w:rsidRPr="001E73F5">
        <w:rPr>
          <w:rFonts w:cs="Arial"/>
        </w:rPr>
        <w:t>, Atrium, 2011</w:t>
      </w:r>
      <w:r w:rsidRPr="001E73F5">
        <w:rPr>
          <w:rFonts w:cs="Arial"/>
        </w:rPr>
        <w:t>, ISBN 9789059473300</w:t>
      </w:r>
    </w:p>
    <w:p w14:paraId="0ED81DB7" w14:textId="7B22C57B" w:rsidR="0087390F" w:rsidRPr="001E73F5" w:rsidRDefault="0087390F" w:rsidP="00A15BFE">
      <w:pPr>
        <w:pStyle w:val="VVKSOTekst"/>
        <w:numPr>
          <w:ilvl w:val="0"/>
          <w:numId w:val="15"/>
        </w:numPr>
        <w:spacing w:after="120"/>
        <w:rPr>
          <w:rFonts w:cs="Arial"/>
        </w:rPr>
      </w:pPr>
      <w:r w:rsidRPr="001E73F5">
        <w:rPr>
          <w:rFonts w:cs="Arial"/>
        </w:rPr>
        <w:t xml:space="preserve">Al </w:t>
      </w:r>
      <w:proofErr w:type="spellStart"/>
      <w:r w:rsidRPr="001E73F5">
        <w:rPr>
          <w:rFonts w:cs="Arial"/>
        </w:rPr>
        <w:t>Seckel</w:t>
      </w:r>
      <w:proofErr w:type="spellEnd"/>
      <w:r w:rsidRPr="001E73F5">
        <w:rPr>
          <w:rFonts w:cs="Arial"/>
          <w:i/>
        </w:rPr>
        <w:t>, Ongelofelijke optische illusies,</w:t>
      </w:r>
      <w:r w:rsidRPr="001E73F5">
        <w:rPr>
          <w:rFonts w:cs="Arial"/>
        </w:rPr>
        <w:t xml:space="preserve"> </w:t>
      </w:r>
      <w:r w:rsidR="001712DF" w:rsidRPr="001E73F5">
        <w:rPr>
          <w:rFonts w:cs="Arial"/>
        </w:rPr>
        <w:t xml:space="preserve">Atrium, </w:t>
      </w:r>
      <w:r w:rsidRPr="001E73F5">
        <w:rPr>
          <w:rFonts w:cs="Arial"/>
        </w:rPr>
        <w:t xml:space="preserve">ISBN 9789036627573 </w:t>
      </w:r>
    </w:p>
    <w:p w14:paraId="19D04AAE" w14:textId="2BD14F59" w:rsidR="0087390F" w:rsidRPr="001E73F5" w:rsidRDefault="0087390F" w:rsidP="001E73F5">
      <w:pPr>
        <w:pStyle w:val="VVKSOTekst"/>
        <w:numPr>
          <w:ilvl w:val="0"/>
          <w:numId w:val="15"/>
        </w:numPr>
        <w:spacing w:after="120"/>
        <w:rPr>
          <w:rFonts w:cs="Arial"/>
        </w:rPr>
      </w:pPr>
      <w:proofErr w:type="spellStart"/>
      <w:r w:rsidRPr="001E73F5">
        <w:rPr>
          <w:rFonts w:cs="Arial"/>
        </w:rPr>
        <w:t>Micheal</w:t>
      </w:r>
      <w:proofErr w:type="spellEnd"/>
      <w:r w:rsidRPr="001E73F5">
        <w:rPr>
          <w:rFonts w:cs="Arial"/>
        </w:rPr>
        <w:t xml:space="preserve"> Sanders, </w:t>
      </w:r>
      <w:r w:rsidRPr="001E73F5">
        <w:rPr>
          <w:rFonts w:cs="Arial"/>
          <w:i/>
        </w:rPr>
        <w:t>Snel en bekwaam tekenen</w:t>
      </w:r>
      <w:r w:rsidRPr="001E73F5">
        <w:rPr>
          <w:rFonts w:cs="Arial"/>
        </w:rPr>
        <w:t>,</w:t>
      </w:r>
      <w:r w:rsidR="001712DF" w:rsidRPr="001E73F5">
        <w:rPr>
          <w:rFonts w:cs="Arial"/>
        </w:rPr>
        <w:t xml:space="preserve"> </w:t>
      </w:r>
      <w:proofErr w:type="spellStart"/>
      <w:r w:rsidR="001712DF" w:rsidRPr="001E73F5">
        <w:rPr>
          <w:rFonts w:cs="Arial"/>
        </w:rPr>
        <w:t>Rebo</w:t>
      </w:r>
      <w:proofErr w:type="spellEnd"/>
      <w:r w:rsidR="001712DF" w:rsidRPr="001E73F5">
        <w:rPr>
          <w:rFonts w:cs="Arial"/>
        </w:rPr>
        <w:t xml:space="preserve"> </w:t>
      </w:r>
      <w:proofErr w:type="spellStart"/>
      <w:r w:rsidR="001712DF" w:rsidRPr="001E73F5">
        <w:rPr>
          <w:rFonts w:cs="Arial"/>
        </w:rPr>
        <w:t>Production</w:t>
      </w:r>
      <w:proofErr w:type="spellEnd"/>
      <w:r w:rsidR="001712DF" w:rsidRPr="001E73F5">
        <w:rPr>
          <w:rFonts w:cs="Arial"/>
        </w:rPr>
        <w:t>,</w:t>
      </w:r>
      <w:r w:rsidRPr="001E73F5">
        <w:rPr>
          <w:rFonts w:cs="Arial"/>
        </w:rPr>
        <w:t xml:space="preserve"> 2010, ISBN 9789059471078</w:t>
      </w:r>
    </w:p>
    <w:p w14:paraId="1769BC82" w14:textId="17DDDFBA" w:rsidR="00B11B61" w:rsidRPr="004D26A9" w:rsidRDefault="00B11B61" w:rsidP="00A15BFE">
      <w:pPr>
        <w:pStyle w:val="VVKSOTekst"/>
        <w:numPr>
          <w:ilvl w:val="0"/>
          <w:numId w:val="15"/>
        </w:numPr>
        <w:spacing w:after="120"/>
      </w:pPr>
      <w:r w:rsidRPr="004D26A9">
        <w:rPr>
          <w:i/>
        </w:rPr>
        <w:t>&lt;H&gt;ART</w:t>
      </w:r>
      <w:r w:rsidRPr="004D26A9">
        <w:t>,</w:t>
      </w:r>
      <w:r>
        <w:t xml:space="preserve"> </w:t>
      </w:r>
      <w:r w:rsidR="001F1F64">
        <w:t>b</w:t>
      </w:r>
      <w:r>
        <w:t>eeldend tijdschrift</w:t>
      </w:r>
      <w:r w:rsidRPr="004D26A9">
        <w:t xml:space="preserve">. Marc </w:t>
      </w:r>
      <w:proofErr w:type="spellStart"/>
      <w:r w:rsidRPr="004D26A9">
        <w:t>Ruyters</w:t>
      </w:r>
      <w:proofErr w:type="spellEnd"/>
      <w:r w:rsidRPr="004D26A9">
        <w:t xml:space="preserve">  Partner Press, Over hedendaagse kunst in België en omgeving, </w:t>
      </w:r>
      <w:hyperlink r:id="rId16" w:history="1">
        <w:r w:rsidRPr="004D26A9">
          <w:rPr>
            <w:rStyle w:val="Hyperlink"/>
            <w:color w:val="auto"/>
          </w:rPr>
          <w:t>www.kunsthart.org</w:t>
        </w:r>
      </w:hyperlink>
    </w:p>
    <w:p w14:paraId="301133A9" w14:textId="5469F9B1" w:rsidR="00BB3E4A" w:rsidRPr="001E73F5" w:rsidRDefault="00B11B61" w:rsidP="001E73F5">
      <w:pPr>
        <w:pStyle w:val="VVKSOTekst"/>
        <w:numPr>
          <w:ilvl w:val="0"/>
          <w:numId w:val="15"/>
        </w:numPr>
        <w:spacing w:after="120"/>
      </w:pPr>
      <w:r w:rsidRPr="004D26A9">
        <w:t xml:space="preserve">Dada, </w:t>
      </w:r>
      <w:r w:rsidR="001F1F64">
        <w:t>b</w:t>
      </w:r>
      <w:r w:rsidRPr="004D26A9">
        <w:t>eeldend tijdschrift voor kinderen van 6 tot 1</w:t>
      </w:r>
      <w:r>
        <w:t>06- uitgeverij Plint Eindhoven.</w:t>
      </w:r>
    </w:p>
    <w:p w14:paraId="1FD23CC8" w14:textId="016F81FD" w:rsidR="00110BE1" w:rsidRDefault="00110BE1" w:rsidP="00110BE1">
      <w:pPr>
        <w:pStyle w:val="VVKSOKop20"/>
        <w:tabs>
          <w:tab w:val="clear" w:pos="1135"/>
          <w:tab w:val="num" w:pos="851"/>
        </w:tabs>
        <w:ind w:hanging="1135"/>
      </w:pPr>
      <w:bookmarkStart w:id="80" w:name="_Toc378934991"/>
      <w:r w:rsidRPr="00A15BFE">
        <w:t>Visievorming en didactiek</w:t>
      </w:r>
      <w:bookmarkEnd w:id="80"/>
    </w:p>
    <w:p w14:paraId="0E2E8497" w14:textId="77DA6515" w:rsidR="00110BE1" w:rsidRPr="001E73F5" w:rsidRDefault="0087390F" w:rsidP="00A15BFE">
      <w:pPr>
        <w:pStyle w:val="VVKSOOpsomming2"/>
        <w:numPr>
          <w:ilvl w:val="0"/>
          <w:numId w:val="15"/>
        </w:numPr>
      </w:pPr>
      <w:r w:rsidRPr="001E73F5">
        <w:t xml:space="preserve">Koen </w:t>
      </w:r>
      <w:proofErr w:type="spellStart"/>
      <w:r w:rsidRPr="001E73F5">
        <w:t>Crul</w:t>
      </w:r>
      <w:proofErr w:type="spellEnd"/>
      <w:r w:rsidRPr="001E73F5">
        <w:t xml:space="preserve">,  </w:t>
      </w:r>
      <w:r w:rsidR="00110BE1" w:rsidRPr="001E73F5">
        <w:rPr>
          <w:i/>
        </w:rPr>
        <w:t>Zeppelin, didactiek voor beeldende vorming</w:t>
      </w:r>
      <w:r w:rsidRPr="001E73F5">
        <w:t>,</w:t>
      </w:r>
      <w:r w:rsidR="00110BE1" w:rsidRPr="001E73F5">
        <w:t xml:space="preserve">  </w:t>
      </w:r>
      <w:proofErr w:type="spellStart"/>
      <w:r w:rsidR="00110BE1" w:rsidRPr="001E73F5">
        <w:t>Pelckmans</w:t>
      </w:r>
      <w:proofErr w:type="spellEnd"/>
      <w:r w:rsidR="00110BE1" w:rsidRPr="001E73F5">
        <w:t>, 2013, ISBN 9789028971936</w:t>
      </w:r>
      <w:r w:rsidR="00087C19" w:rsidRPr="001E73F5">
        <w:t>.</w:t>
      </w:r>
    </w:p>
    <w:p w14:paraId="16512B11" w14:textId="6094E902" w:rsidR="00517A9D" w:rsidRPr="001E73F5" w:rsidRDefault="00517A9D" w:rsidP="00A15BFE">
      <w:pPr>
        <w:pStyle w:val="VVKSOOpsomming2"/>
        <w:numPr>
          <w:ilvl w:val="0"/>
          <w:numId w:val="15"/>
        </w:numPr>
        <w:ind w:left="714" w:hanging="357"/>
      </w:pPr>
      <w:proofErr w:type="spellStart"/>
      <w:r w:rsidRPr="001E73F5">
        <w:t>Boermans</w:t>
      </w:r>
      <w:proofErr w:type="spellEnd"/>
      <w:r w:rsidRPr="001E73F5">
        <w:t xml:space="preserve">, B., </w:t>
      </w:r>
      <w:r w:rsidRPr="001E73F5">
        <w:rPr>
          <w:i/>
        </w:rPr>
        <w:t>Beeldende begrippen</w:t>
      </w:r>
      <w:r w:rsidRPr="001E73F5">
        <w:t xml:space="preserve">, </w:t>
      </w:r>
      <w:proofErr w:type="spellStart"/>
      <w:r w:rsidRPr="001E73F5">
        <w:t>Lambo</w:t>
      </w:r>
      <w:proofErr w:type="spellEnd"/>
      <w:r w:rsidRPr="001E73F5">
        <w:t>, 2011, ISBN: 978-90-77318-96-6 (incl. cd-rom)</w:t>
      </w:r>
      <w:r w:rsidR="00087C19" w:rsidRPr="001E73F5">
        <w:t>.</w:t>
      </w:r>
    </w:p>
    <w:p w14:paraId="42EDD8F5" w14:textId="4BBBD9F4" w:rsidR="00517A9D" w:rsidRPr="001E73F5" w:rsidRDefault="00517A9D" w:rsidP="00A15BFE">
      <w:pPr>
        <w:pStyle w:val="VVKSOOpsomming2"/>
        <w:numPr>
          <w:ilvl w:val="0"/>
          <w:numId w:val="15"/>
        </w:numPr>
      </w:pPr>
      <w:r w:rsidRPr="001E73F5">
        <w:t xml:space="preserve">Joke Van Leeuwen “Een halve hond </w:t>
      </w:r>
      <w:r w:rsidRPr="001E73F5">
        <w:rPr>
          <w:rFonts w:cs="Arial"/>
        </w:rPr>
        <w:t>heel denken” 2008, Querido, ISBN 9789045106090</w:t>
      </w:r>
      <w:r w:rsidR="00087C19" w:rsidRPr="001E73F5">
        <w:rPr>
          <w:rFonts w:cs="Arial"/>
        </w:rPr>
        <w:t>.</w:t>
      </w:r>
    </w:p>
    <w:p w14:paraId="051A3BAC" w14:textId="3629151C" w:rsidR="0087390F" w:rsidRPr="001E73F5" w:rsidRDefault="0087390F" w:rsidP="00A15BFE">
      <w:pPr>
        <w:pStyle w:val="VVKSOOpsomming2"/>
        <w:numPr>
          <w:ilvl w:val="0"/>
          <w:numId w:val="15"/>
        </w:numPr>
      </w:pPr>
      <w:proofErr w:type="spellStart"/>
      <w:r w:rsidRPr="001E73F5">
        <w:t>Ghislaine</w:t>
      </w:r>
      <w:proofErr w:type="spellEnd"/>
      <w:r w:rsidRPr="001E73F5">
        <w:t xml:space="preserve"> Bromberger, </w:t>
      </w:r>
      <w:r w:rsidRPr="001E73F5">
        <w:rPr>
          <w:i/>
        </w:rPr>
        <w:t xml:space="preserve">De kracht van </w:t>
      </w:r>
      <w:proofErr w:type="spellStart"/>
      <w:r w:rsidRPr="001E73F5">
        <w:rPr>
          <w:i/>
        </w:rPr>
        <w:t>Beelddenken</w:t>
      </w:r>
      <w:proofErr w:type="spellEnd"/>
      <w:r w:rsidRPr="001E73F5">
        <w:t xml:space="preserve">, </w:t>
      </w:r>
      <w:r w:rsidR="001712DF" w:rsidRPr="001E73F5">
        <w:t>Nelissen,</w:t>
      </w:r>
      <w:r w:rsidRPr="001E73F5">
        <w:t>2006, ISBN 9024416647</w:t>
      </w:r>
    </w:p>
    <w:p w14:paraId="0C257272" w14:textId="5A6FF09A" w:rsidR="00087C19" w:rsidRPr="001E73F5" w:rsidRDefault="00517A9D" w:rsidP="00A15BFE">
      <w:pPr>
        <w:pStyle w:val="VVKSOOpsomming2"/>
        <w:numPr>
          <w:ilvl w:val="0"/>
          <w:numId w:val="15"/>
        </w:numPr>
      </w:pPr>
      <w:r w:rsidRPr="001E73F5">
        <w:t xml:space="preserve">Barend </w:t>
      </w:r>
      <w:r w:rsidR="00110BE1" w:rsidRPr="001E73F5">
        <w:t xml:space="preserve">Van Heusden. </w:t>
      </w:r>
      <w:r w:rsidR="00110BE1" w:rsidRPr="001E73F5">
        <w:rPr>
          <w:i/>
        </w:rPr>
        <w:t>Cultuur in de spiegel.</w:t>
      </w:r>
      <w:r w:rsidR="00110BE1" w:rsidRPr="001E73F5">
        <w:t xml:space="preserve"> Naar een doorlopende leerlijn cultuuronderwijs. </w:t>
      </w:r>
      <w:r w:rsidRPr="001E73F5">
        <w:t>Rijksuniversiteit</w:t>
      </w:r>
      <w:r w:rsidR="00110BE1" w:rsidRPr="001E73F5">
        <w:t xml:space="preserve"> Groningen</w:t>
      </w:r>
      <w:r w:rsidR="00087C19" w:rsidRPr="001E73F5">
        <w:t xml:space="preserve">, </w:t>
      </w:r>
      <w:r w:rsidR="00110BE1" w:rsidRPr="001E73F5">
        <w:t>2010</w:t>
      </w:r>
      <w:r w:rsidR="00087C19" w:rsidRPr="001E73F5">
        <w:t>.</w:t>
      </w:r>
    </w:p>
    <w:p w14:paraId="2DB3BBC8" w14:textId="47D7C975" w:rsidR="00110BE1" w:rsidRPr="001E73F5" w:rsidRDefault="00110BE1" w:rsidP="00A15BFE">
      <w:pPr>
        <w:pStyle w:val="VVKSOOpsomming2"/>
        <w:numPr>
          <w:ilvl w:val="0"/>
          <w:numId w:val="15"/>
        </w:numPr>
      </w:pPr>
      <w:r w:rsidRPr="001E73F5">
        <w:t xml:space="preserve">Visietekst </w:t>
      </w:r>
      <w:r w:rsidR="00517A9D" w:rsidRPr="001E73F5">
        <w:t>Plastische</w:t>
      </w:r>
      <w:r w:rsidRPr="001E73F5">
        <w:t xml:space="preserve"> Opvoeding VVKSO</w:t>
      </w:r>
      <w:r w:rsidR="00087C19" w:rsidRPr="001E73F5">
        <w:t>.</w:t>
      </w:r>
    </w:p>
    <w:p w14:paraId="6337B7FA" w14:textId="3C58568F" w:rsidR="00110BE1" w:rsidRPr="001E73F5" w:rsidRDefault="00110BE1" w:rsidP="00A15BFE">
      <w:pPr>
        <w:pStyle w:val="VVKSOOpsomming2"/>
        <w:numPr>
          <w:ilvl w:val="0"/>
          <w:numId w:val="15"/>
        </w:numPr>
      </w:pPr>
      <w:r w:rsidRPr="001E73F5">
        <w:t xml:space="preserve">Commissie onderwijs-cultuur Gedeeld verbeeld: CANON </w:t>
      </w:r>
      <w:proofErr w:type="spellStart"/>
      <w:r w:rsidRPr="001E73F5">
        <w:t>Cultuurcel</w:t>
      </w:r>
      <w:proofErr w:type="spellEnd"/>
      <w:r w:rsidR="00087C19" w:rsidRPr="001E73F5">
        <w:t>, 2008.</w:t>
      </w:r>
    </w:p>
    <w:p w14:paraId="6B99E73B" w14:textId="23FD899D" w:rsidR="00110BE1" w:rsidRPr="001E73F5" w:rsidRDefault="00110BE1" w:rsidP="00A15BFE">
      <w:pPr>
        <w:pStyle w:val="VVKSOOpsomming2"/>
        <w:numPr>
          <w:ilvl w:val="0"/>
          <w:numId w:val="15"/>
        </w:numPr>
      </w:pPr>
      <w:r w:rsidRPr="001E73F5">
        <w:t xml:space="preserve">Ingebeeld 3, </w:t>
      </w:r>
      <w:proofErr w:type="spellStart"/>
      <w:r w:rsidRPr="001E73F5">
        <w:t>jekino</w:t>
      </w:r>
      <w:proofErr w:type="spellEnd"/>
      <w:r w:rsidRPr="001E73F5">
        <w:t xml:space="preserve">, CANON </w:t>
      </w:r>
      <w:proofErr w:type="spellStart"/>
      <w:r w:rsidRPr="001E73F5">
        <w:t>Cultuurcel</w:t>
      </w:r>
      <w:proofErr w:type="spellEnd"/>
      <w:r w:rsidR="00087C19" w:rsidRPr="001E73F5">
        <w:t>.</w:t>
      </w:r>
      <w:r w:rsidRPr="001E73F5">
        <w:t xml:space="preserve"> </w:t>
      </w:r>
    </w:p>
    <w:p w14:paraId="5F7279C7" w14:textId="77777777" w:rsidR="00110BE1" w:rsidRPr="00110BE1" w:rsidRDefault="00110BE1" w:rsidP="00110BE1">
      <w:pPr>
        <w:pStyle w:val="VVKSOTekst"/>
      </w:pPr>
    </w:p>
    <w:p w14:paraId="62E8131C" w14:textId="45C7F984" w:rsidR="00EF41D9" w:rsidRPr="007A2D98" w:rsidRDefault="000B4734" w:rsidP="00A15BFE">
      <w:pPr>
        <w:pStyle w:val="VVKSOKop20"/>
        <w:tabs>
          <w:tab w:val="clear" w:pos="1135"/>
          <w:tab w:val="num" w:pos="851"/>
        </w:tabs>
        <w:ind w:hanging="1135"/>
      </w:pPr>
      <w:bookmarkStart w:id="81" w:name="_Toc378934992"/>
      <w:r>
        <w:t>Digitale informatie</w:t>
      </w:r>
      <w:bookmarkEnd w:id="81"/>
    </w:p>
    <w:p w14:paraId="2B95B84D" w14:textId="77777777" w:rsidR="00EF41D9" w:rsidRPr="004D26A9" w:rsidRDefault="00EF41D9" w:rsidP="001E5108">
      <w:pPr>
        <w:pStyle w:val="VVKSOTekst"/>
        <w:spacing w:line="276" w:lineRule="auto"/>
      </w:pPr>
      <w:r w:rsidRPr="004D26A9">
        <w:t xml:space="preserve">Informatie via multimediakanalen zoals het internet, </w:t>
      </w:r>
      <w:proofErr w:type="spellStart"/>
      <w:r w:rsidRPr="004D26A9">
        <w:t>youtube</w:t>
      </w:r>
      <w:proofErr w:type="spellEnd"/>
      <w:r w:rsidRPr="004D26A9">
        <w:t xml:space="preserve">, cd-rom, dvd … is zo uitgebreid en groeit nog elke dag. Daardoor is een accurate opsomming bijna onmogelijk en morgen achterhaald. </w:t>
      </w:r>
    </w:p>
    <w:p w14:paraId="29CC3020" w14:textId="23F32DEE" w:rsidR="00EF41D9" w:rsidRPr="004D26A9" w:rsidRDefault="00EF41D9" w:rsidP="001E5108">
      <w:pPr>
        <w:pStyle w:val="VVKSOTekst"/>
        <w:spacing w:line="276" w:lineRule="auto"/>
      </w:pPr>
      <w:r w:rsidRPr="004D26A9">
        <w:t xml:space="preserve">Hierbij toch een verwijzing naar de website van plastische opvoeding waar tal van documenten en suggesties terug te vinden zijn: </w:t>
      </w:r>
      <w:hyperlink r:id="rId17" w:history="1">
        <w:r w:rsidR="0047079B" w:rsidRPr="002C01DE">
          <w:rPr>
            <w:rStyle w:val="Hyperlink"/>
          </w:rPr>
          <w:t>http://plastischeopvoeding.vvkso.be</w:t>
        </w:r>
      </w:hyperlink>
      <w:r w:rsidR="0047079B">
        <w:rPr>
          <w:u w:val="single"/>
        </w:rPr>
        <w:t xml:space="preserve"> </w:t>
      </w:r>
    </w:p>
    <w:p w14:paraId="195F0069" w14:textId="77777777" w:rsidR="00EF41D9" w:rsidRPr="004D26A9" w:rsidRDefault="00EF41D9" w:rsidP="00EF41D9">
      <w:pPr>
        <w:pStyle w:val="VVKSOTekst"/>
      </w:pPr>
    </w:p>
    <w:p w14:paraId="6C9F8C3E" w14:textId="77777777" w:rsidR="00EF41D9" w:rsidRPr="004D26A9" w:rsidRDefault="00EF41D9" w:rsidP="00EF41D9">
      <w:pPr>
        <w:pStyle w:val="VVKSOTekst"/>
      </w:pPr>
    </w:p>
    <w:p w14:paraId="3FD40708" w14:textId="77777777" w:rsidR="00EF41D9" w:rsidRPr="004D26A9" w:rsidRDefault="00EF41D9" w:rsidP="00EF41D9">
      <w:pPr>
        <w:pStyle w:val="VVKSOTekst"/>
      </w:pPr>
    </w:p>
    <w:p w14:paraId="441E95F2" w14:textId="77777777" w:rsidR="00EF41D9" w:rsidRDefault="00EF41D9" w:rsidP="00D154E2">
      <w:pPr>
        <w:pStyle w:val="VVKSOKop20"/>
        <w:numPr>
          <w:ilvl w:val="0"/>
          <w:numId w:val="0"/>
        </w:numPr>
        <w:rPr>
          <w:szCs w:val="24"/>
          <w:highlight w:val="yellow"/>
        </w:rPr>
      </w:pPr>
    </w:p>
    <w:p w14:paraId="646B4F29" w14:textId="77777777" w:rsidR="0073139F" w:rsidRDefault="0073139F" w:rsidP="0073139F">
      <w:pPr>
        <w:pStyle w:val="VVKSOTekst"/>
        <w:rPr>
          <w:highlight w:val="yellow"/>
        </w:rPr>
      </w:pPr>
    </w:p>
    <w:p w14:paraId="03C8C777" w14:textId="77777777" w:rsidR="0073139F" w:rsidRDefault="0073139F" w:rsidP="0073139F">
      <w:pPr>
        <w:pStyle w:val="VVKSOTekst"/>
        <w:rPr>
          <w:highlight w:val="yellow"/>
        </w:rPr>
      </w:pPr>
    </w:p>
    <w:p w14:paraId="4898E577" w14:textId="77777777" w:rsidR="0073139F" w:rsidRDefault="0073139F" w:rsidP="0073139F">
      <w:pPr>
        <w:pStyle w:val="VVKSOTekst"/>
        <w:rPr>
          <w:highlight w:val="yellow"/>
        </w:rPr>
      </w:pPr>
    </w:p>
    <w:p w14:paraId="2CA7D9C7" w14:textId="77777777" w:rsidR="0073139F" w:rsidRDefault="0073139F" w:rsidP="0073139F">
      <w:pPr>
        <w:pStyle w:val="VVKSOTekst"/>
        <w:rPr>
          <w:highlight w:val="yellow"/>
        </w:rPr>
      </w:pPr>
    </w:p>
    <w:p w14:paraId="3E5A6F13" w14:textId="77777777" w:rsidR="0073139F" w:rsidRDefault="0073139F" w:rsidP="0073139F">
      <w:pPr>
        <w:pStyle w:val="VVKSOTekst"/>
        <w:rPr>
          <w:highlight w:val="yellow"/>
        </w:rPr>
      </w:pPr>
    </w:p>
    <w:p w14:paraId="130613B5" w14:textId="77777777" w:rsidR="0073139F" w:rsidRDefault="0073139F" w:rsidP="0073139F">
      <w:pPr>
        <w:pStyle w:val="VVKSOTekst"/>
        <w:rPr>
          <w:highlight w:val="yellow"/>
        </w:rPr>
      </w:pPr>
    </w:p>
    <w:p w14:paraId="6B2EBD4D" w14:textId="77777777" w:rsidR="0073139F" w:rsidRDefault="0073139F" w:rsidP="0073139F">
      <w:pPr>
        <w:pBdr>
          <w:bottom w:val="single" w:sz="4" w:space="1" w:color="auto"/>
        </w:pBdr>
        <w:tabs>
          <w:tab w:val="left" w:pos="300"/>
        </w:tabs>
        <w:ind w:left="-23"/>
        <w:jc w:val="both"/>
      </w:pPr>
    </w:p>
    <w:p w14:paraId="7B2115CD" w14:textId="77777777" w:rsidR="0073139F" w:rsidRDefault="0073139F" w:rsidP="0073139F">
      <w:pPr>
        <w:spacing w:before="120"/>
        <w:jc w:val="both"/>
      </w:pPr>
      <w:r w:rsidRPr="00065D51">
        <w:rPr>
          <w:rFonts w:ascii="Arial" w:hAnsi="Arial" w:cs="Arial"/>
          <w:noProof/>
          <w:sz w:val="20"/>
          <w:szCs w:val="20"/>
          <w:lang w:eastAsia="nl-BE"/>
        </w:rPr>
        <mc:AlternateContent>
          <mc:Choice Requires="wps">
            <w:drawing>
              <wp:anchor distT="0" distB="0" distL="114300" distR="114300" simplePos="0" relativeHeight="251671552" behindDoc="0" locked="0" layoutInCell="1" allowOverlap="1" wp14:anchorId="7D9B6DD1" wp14:editId="4ED0ED13">
                <wp:simplePos x="0" y="0"/>
                <wp:positionH relativeFrom="column">
                  <wp:posOffset>-14605</wp:posOffset>
                </wp:positionH>
                <wp:positionV relativeFrom="paragraph">
                  <wp:posOffset>187960</wp:posOffset>
                </wp:positionV>
                <wp:extent cx="317500" cy="533400"/>
                <wp:effectExtent l="0" t="0" r="6350" b="0"/>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D06C7" w14:textId="77777777" w:rsidR="00B34FB5" w:rsidRDefault="00B34FB5" w:rsidP="0073139F">
                            <w:pPr>
                              <w:pStyle w:val="VVKSOTekst"/>
                              <w:spacing w:before="240"/>
                              <w:rPr>
                                <w:sz w:val="44"/>
                                <w:szCs w:val="24"/>
                              </w:rPr>
                            </w:pPr>
                            <w:r>
                              <w:rPr>
                                <w:sz w:val="44"/>
                              </w:rPr>
                              <w:sym w:font="Wingdings" w:char="F046"/>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5" o:spid="_x0000_s1027" type="#_x0000_t202" style="position:absolute;left:0;text-align:left;margin-left:-1.15pt;margin-top:14.8pt;width:25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" filled="f" stroked="f">
                <v:textbox inset="0,0,0,0">
                  <w:txbxContent>
                    <w:p w14:paraId="407D06C7" w14:textId="77777777" w:rsidR="00B34FB5" w:rsidRDefault="00B34FB5" w:rsidP="0073139F">
                      <w:pPr>
                        <w:pStyle w:val="VVKSOTekst"/>
                        <w:spacing w:before="240"/>
                        <w:rPr>
                          <w:sz w:val="44"/>
                          <w:szCs w:val="24"/>
                        </w:rPr>
                      </w:pPr>
                      <w:r>
                        <w:rPr>
                          <w:sz w:val="44"/>
                        </w:rPr>
                        <w:sym w:font="Wingdings" w:char="F046"/>
                      </w:r>
                    </w:p>
                  </w:txbxContent>
                </v:textbox>
              </v:shape>
            </w:pict>
          </mc:Fallback>
        </mc:AlternateContent>
      </w:r>
    </w:p>
    <w:p w14:paraId="3F4E49CA" w14:textId="77777777" w:rsidR="0073139F" w:rsidRPr="00866081" w:rsidRDefault="0073139F" w:rsidP="0073139F">
      <w:pPr>
        <w:spacing w:before="120"/>
        <w:ind w:left="900"/>
        <w:jc w:val="both"/>
        <w:rPr>
          <w:rFonts w:ascii="Arial" w:hAnsi="Arial" w:cs="Arial"/>
          <w:sz w:val="20"/>
          <w:szCs w:val="20"/>
        </w:rPr>
      </w:pPr>
      <w:r w:rsidRPr="00866081">
        <w:rPr>
          <w:rFonts w:ascii="Arial" w:hAnsi="Arial" w:cs="Arial"/>
          <w:sz w:val="20"/>
          <w:szCs w:val="20"/>
        </w:rPr>
        <w:t>Leerplannen van het VVKSO zijn het werk van leerplancommissies, waarin begeleiders, leraren en eventueel externe deskundigen samenwerken.</w:t>
      </w:r>
    </w:p>
    <w:p w14:paraId="3971AF03" w14:textId="77777777" w:rsidR="0073139F" w:rsidRPr="00866081" w:rsidRDefault="0073139F" w:rsidP="0073139F">
      <w:pPr>
        <w:ind w:left="900" w:hanging="900"/>
        <w:jc w:val="both"/>
        <w:rPr>
          <w:rFonts w:ascii="Arial" w:hAnsi="Arial" w:cs="Arial"/>
          <w:sz w:val="20"/>
          <w:szCs w:val="20"/>
        </w:rPr>
      </w:pPr>
      <w:r w:rsidRPr="00866081">
        <w:rPr>
          <w:rFonts w:ascii="Arial" w:hAnsi="Arial" w:cs="Arial"/>
          <w:sz w:val="20"/>
          <w:szCs w:val="20"/>
        </w:rPr>
        <w:tab/>
      </w:r>
      <w:r w:rsidRPr="00866081">
        <w:rPr>
          <w:rFonts w:ascii="Arial" w:hAnsi="Arial" w:cs="Arial"/>
          <w:b/>
          <w:bCs/>
          <w:sz w:val="20"/>
          <w:szCs w:val="20"/>
        </w:rPr>
        <w:t>Op het voorliggende leerplan kunt u als leraar ook reageren</w:t>
      </w:r>
      <w:r w:rsidRPr="00866081">
        <w:rPr>
          <w:rFonts w:ascii="Arial" w:hAnsi="Arial" w:cs="Arial"/>
          <w:sz w:val="20"/>
          <w:szCs w:val="20"/>
        </w:rPr>
        <w:t xml:space="preserve"> en uw opmerkingen, zowel positief als negatief, aan de leerplancommissie meedelen via e-mail (</w:t>
      </w:r>
      <w:hyperlink r:id="rId18" w:history="1">
        <w:r w:rsidRPr="00866081">
          <w:rPr>
            <w:rStyle w:val="Hyperlink"/>
            <w:rFonts w:ascii="Arial" w:hAnsi="Arial" w:cs="Arial"/>
            <w:sz w:val="20"/>
            <w:szCs w:val="20"/>
          </w:rPr>
          <w:t>leerplannen.vvkso@vsko.be</w:t>
        </w:r>
      </w:hyperlink>
      <w:r w:rsidRPr="00866081">
        <w:rPr>
          <w:rFonts w:ascii="Arial" w:hAnsi="Arial" w:cs="Arial"/>
          <w:sz w:val="20"/>
          <w:szCs w:val="20"/>
        </w:rPr>
        <w:t xml:space="preserve">) </w:t>
      </w:r>
    </w:p>
    <w:p w14:paraId="5953DDC1" w14:textId="77777777" w:rsidR="0073139F" w:rsidRPr="00866081" w:rsidRDefault="0073139F" w:rsidP="0073139F">
      <w:pPr>
        <w:spacing w:after="0" w:line="240" w:lineRule="auto"/>
        <w:ind w:left="902" w:hanging="902"/>
        <w:jc w:val="both"/>
        <w:rPr>
          <w:rFonts w:ascii="Arial" w:hAnsi="Arial" w:cs="Arial"/>
          <w:sz w:val="20"/>
          <w:szCs w:val="20"/>
        </w:rPr>
      </w:pPr>
      <w:r w:rsidRPr="00866081">
        <w:rPr>
          <w:rFonts w:ascii="Arial" w:hAnsi="Arial" w:cs="Arial"/>
          <w:sz w:val="20"/>
          <w:szCs w:val="20"/>
        </w:rPr>
        <w:tab/>
        <w:t>Vergeet niet te vermelden over welk leerplan u schrijft: vak, studierichting, graad, nummer.</w:t>
      </w:r>
    </w:p>
    <w:p w14:paraId="016F22E3" w14:textId="77777777" w:rsidR="0073139F" w:rsidRPr="00866081" w:rsidRDefault="0073139F" w:rsidP="0073139F">
      <w:pPr>
        <w:spacing w:after="0" w:line="240" w:lineRule="auto"/>
        <w:ind w:left="902" w:hanging="902"/>
        <w:jc w:val="both"/>
        <w:rPr>
          <w:rFonts w:ascii="Arial" w:hAnsi="Arial" w:cs="Arial"/>
          <w:sz w:val="20"/>
          <w:szCs w:val="20"/>
        </w:rPr>
      </w:pPr>
      <w:r w:rsidRPr="00866081">
        <w:rPr>
          <w:rFonts w:ascii="Arial" w:hAnsi="Arial" w:cs="Arial"/>
          <w:sz w:val="20"/>
          <w:szCs w:val="20"/>
        </w:rPr>
        <w:tab/>
        <w:t>Langs dezelfde weg kunt u zich ook aanmelden om lid te worden van een leerplancommissie.</w:t>
      </w:r>
    </w:p>
    <w:p w14:paraId="1F9A15EA" w14:textId="7BA595A9" w:rsidR="0073139F" w:rsidRPr="00866081" w:rsidRDefault="0073139F" w:rsidP="0073139F">
      <w:pPr>
        <w:pBdr>
          <w:bottom w:val="single" w:sz="4" w:space="1" w:color="auto"/>
        </w:pBdr>
        <w:ind w:left="900" w:hanging="900"/>
        <w:jc w:val="both"/>
        <w:rPr>
          <w:rFonts w:ascii="Arial" w:hAnsi="Arial" w:cs="Arial"/>
          <w:sz w:val="20"/>
          <w:szCs w:val="20"/>
        </w:rPr>
      </w:pPr>
      <w:r w:rsidRPr="00866081">
        <w:rPr>
          <w:rFonts w:ascii="Arial" w:hAnsi="Arial" w:cs="Arial"/>
          <w:sz w:val="20"/>
          <w:szCs w:val="20"/>
        </w:rPr>
        <w:tab/>
        <w:t xml:space="preserve">In beide gevallen zal de </w:t>
      </w:r>
      <w:proofErr w:type="spellStart"/>
      <w:r w:rsidR="008B18F1">
        <w:rPr>
          <w:rFonts w:ascii="Arial" w:hAnsi="Arial" w:cs="Arial"/>
          <w:sz w:val="20"/>
          <w:szCs w:val="20"/>
        </w:rPr>
        <w:t>coördinatiecel</w:t>
      </w:r>
      <w:proofErr w:type="spellEnd"/>
      <w:r w:rsidR="008B18F1">
        <w:rPr>
          <w:rFonts w:ascii="Arial" w:hAnsi="Arial" w:cs="Arial"/>
          <w:sz w:val="20"/>
          <w:szCs w:val="20"/>
        </w:rPr>
        <w:t xml:space="preserve"> l</w:t>
      </w:r>
      <w:bookmarkStart w:id="82" w:name="_GoBack"/>
      <w:bookmarkEnd w:id="82"/>
      <w:r w:rsidRPr="00866081">
        <w:rPr>
          <w:rFonts w:ascii="Arial" w:hAnsi="Arial" w:cs="Arial"/>
          <w:sz w:val="20"/>
          <w:szCs w:val="20"/>
        </w:rPr>
        <w:t>eerplannen zo snel mogelijk op uw schrijven reageren.</w:t>
      </w:r>
    </w:p>
    <w:p w14:paraId="7547755E" w14:textId="77777777" w:rsidR="0073139F" w:rsidRPr="004D26A9" w:rsidRDefault="0073139F" w:rsidP="0073139F">
      <w:pPr>
        <w:pBdr>
          <w:bottom w:val="single" w:sz="4" w:space="1" w:color="auto"/>
        </w:pBdr>
        <w:ind w:left="900" w:hanging="900"/>
        <w:jc w:val="both"/>
        <w:rPr>
          <w:rFonts w:ascii="Arial" w:hAnsi="Arial" w:cs="Arial"/>
          <w:sz w:val="20"/>
          <w:szCs w:val="20"/>
        </w:rPr>
      </w:pPr>
    </w:p>
    <w:p w14:paraId="516E87CD" w14:textId="77777777" w:rsidR="0073139F" w:rsidRPr="0073139F" w:rsidRDefault="0073139F" w:rsidP="0073139F">
      <w:pPr>
        <w:pStyle w:val="VVKSOTekst"/>
        <w:rPr>
          <w:highlight w:val="yellow"/>
          <w:lang w:val="nl-BE"/>
        </w:rPr>
        <w:sectPr w:rsidR="0073139F" w:rsidRPr="0073139F" w:rsidSect="005E1ADB">
          <w:headerReference w:type="even" r:id="rId19"/>
          <w:headerReference w:type="default" r:id="rId20"/>
          <w:footerReference w:type="even" r:id="rId21"/>
          <w:footerReference w:type="default" r:id="rId22"/>
          <w:headerReference w:type="first" r:id="rId23"/>
          <w:pgSz w:w="11906" w:h="16838" w:code="9"/>
          <w:pgMar w:top="1134" w:right="1416" w:bottom="1440" w:left="1560" w:header="709" w:footer="709" w:gutter="0"/>
          <w:cols w:space="708"/>
          <w:titlePg/>
          <w:docGrid w:linePitch="360"/>
        </w:sectPr>
      </w:pPr>
    </w:p>
    <w:p w14:paraId="185CB43E" w14:textId="29376266" w:rsidR="00D154E2" w:rsidRPr="0072384D" w:rsidRDefault="00D154E2" w:rsidP="00F96D30">
      <w:pPr>
        <w:pStyle w:val="VVKSOKop20"/>
        <w:numPr>
          <w:ilvl w:val="0"/>
          <w:numId w:val="0"/>
        </w:numPr>
        <w:spacing w:after="240"/>
        <w:ind w:left="1134" w:hanging="1559"/>
        <w:rPr>
          <w:color w:val="FF0000"/>
          <w:u w:val="single"/>
        </w:rPr>
      </w:pPr>
      <w:bookmarkStart w:id="83" w:name="_Toc347400033"/>
      <w:bookmarkStart w:id="84" w:name="_Toc378934993"/>
      <w:r w:rsidRPr="00220D1B">
        <w:lastRenderedPageBreak/>
        <w:t>B</w:t>
      </w:r>
      <w:r w:rsidR="00497CE1" w:rsidRPr="00220D1B">
        <w:t>ijlage</w:t>
      </w:r>
      <w:bookmarkStart w:id="85" w:name="_Toc315548509"/>
      <w:r w:rsidRPr="00220D1B">
        <w:t xml:space="preserve"> 1  </w:t>
      </w:r>
      <w:r w:rsidR="006E7318" w:rsidRPr="00220D1B">
        <w:t>B</w:t>
      </w:r>
      <w:r w:rsidRPr="00220D1B">
        <w:t>eeldaspecten</w:t>
      </w:r>
      <w:bookmarkEnd w:id="83"/>
      <w:bookmarkEnd w:id="85"/>
      <w:bookmarkEnd w:id="84"/>
      <w:r w:rsidR="0072384D">
        <w:t xml:space="preserve"> </w:t>
      </w:r>
    </w:p>
    <w:p w14:paraId="377B7029" w14:textId="79E9024C" w:rsidR="00D154E2" w:rsidRPr="00094D7F" w:rsidRDefault="00D154E2" w:rsidP="001E73F5">
      <w:pPr>
        <w:keepNext/>
        <w:tabs>
          <w:tab w:val="left" w:pos="-426"/>
          <w:tab w:val="right" w:pos="7088"/>
          <w:tab w:val="right" w:pos="8222"/>
          <w:tab w:val="right" w:pos="9356"/>
        </w:tabs>
        <w:spacing w:before="120" w:after="120" w:line="280" w:lineRule="atLeast"/>
        <w:ind w:left="-426"/>
        <w:rPr>
          <w:rFonts w:ascii="Arial" w:hAnsi="Arial" w:cs="Arial"/>
          <w:i/>
          <w:sz w:val="20"/>
          <w:szCs w:val="17"/>
        </w:rPr>
      </w:pPr>
      <w:r w:rsidRPr="00094D7F">
        <w:rPr>
          <w:rFonts w:ascii="Arial" w:hAnsi="Arial" w:cs="Arial"/>
          <w:i/>
          <w:sz w:val="20"/>
          <w:szCs w:val="17"/>
        </w:rPr>
        <w:t xml:space="preserve">Dit schema is een handig inspiratiedocument bij het opstellen van de jaarplanning en tijdens vakvergaderingen. Afspraken rond de beeldaspecten </w:t>
      </w:r>
      <w:r w:rsidR="00436C64" w:rsidRPr="00094D7F">
        <w:rPr>
          <w:rFonts w:ascii="Arial" w:hAnsi="Arial" w:cs="Arial"/>
          <w:i/>
          <w:sz w:val="20"/>
          <w:szCs w:val="17"/>
        </w:rPr>
        <w:t xml:space="preserve">zijn </w:t>
      </w:r>
      <w:r w:rsidRPr="00094D7F">
        <w:rPr>
          <w:rFonts w:ascii="Arial" w:hAnsi="Arial" w:cs="Arial"/>
          <w:i/>
          <w:sz w:val="20"/>
          <w:szCs w:val="17"/>
        </w:rPr>
        <w:t>noodzakelijk in horizontaal en verticaal overleg.</w:t>
      </w:r>
    </w:p>
    <w:tbl>
      <w:tblPr>
        <w:tblW w:w="151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6"/>
        <w:gridCol w:w="1869"/>
        <w:gridCol w:w="2410"/>
        <w:gridCol w:w="2409"/>
        <w:gridCol w:w="2552"/>
        <w:gridCol w:w="1984"/>
        <w:gridCol w:w="2204"/>
      </w:tblGrid>
      <w:tr w:rsidR="00D6504F" w:rsidRPr="00094D7F" w14:paraId="7BE90E36" w14:textId="77777777" w:rsidTr="00094D7F">
        <w:tc>
          <w:tcPr>
            <w:tcW w:w="1676" w:type="dxa"/>
            <w:shd w:val="clear" w:color="auto" w:fill="DDDDDD"/>
            <w:vAlign w:val="center"/>
          </w:tcPr>
          <w:p w14:paraId="158AB33B" w14:textId="77777777" w:rsidR="00D154E2" w:rsidRPr="00094D7F" w:rsidRDefault="00D154E2" w:rsidP="00D154E2">
            <w:pPr>
              <w:spacing w:before="120" w:after="120" w:line="240" w:lineRule="atLeast"/>
              <w:ind w:right="-108"/>
              <w:jc w:val="both"/>
              <w:rPr>
                <w:rFonts w:ascii="Arial" w:hAnsi="Arial" w:cs="Arial"/>
                <w:b/>
                <w:sz w:val="18"/>
                <w:szCs w:val="18"/>
              </w:rPr>
            </w:pPr>
            <w:r w:rsidRPr="00094D7F">
              <w:rPr>
                <w:rFonts w:ascii="Arial" w:hAnsi="Arial" w:cs="Arial"/>
                <w:b/>
                <w:sz w:val="18"/>
                <w:szCs w:val="18"/>
              </w:rPr>
              <w:t>Beeldaspecten</w:t>
            </w:r>
          </w:p>
        </w:tc>
        <w:tc>
          <w:tcPr>
            <w:tcW w:w="1869" w:type="dxa"/>
            <w:shd w:val="clear" w:color="auto" w:fill="DDDDDD"/>
            <w:vAlign w:val="center"/>
          </w:tcPr>
          <w:p w14:paraId="050AAC37" w14:textId="77777777" w:rsidR="00D154E2" w:rsidRPr="00094D7F" w:rsidRDefault="00D154E2" w:rsidP="00D154E2">
            <w:pPr>
              <w:tabs>
                <w:tab w:val="left" w:pos="851"/>
              </w:tabs>
              <w:spacing w:before="120" w:after="120" w:line="240" w:lineRule="atLeast"/>
              <w:jc w:val="both"/>
              <w:rPr>
                <w:rFonts w:ascii="Arial" w:hAnsi="Arial" w:cs="Arial"/>
                <w:b/>
                <w:sz w:val="18"/>
                <w:szCs w:val="18"/>
              </w:rPr>
            </w:pPr>
            <w:r w:rsidRPr="00094D7F">
              <w:rPr>
                <w:rFonts w:ascii="Arial" w:hAnsi="Arial" w:cs="Arial"/>
                <w:b/>
                <w:sz w:val="18"/>
                <w:szCs w:val="18"/>
              </w:rPr>
              <w:t>Lijn</w:t>
            </w:r>
          </w:p>
        </w:tc>
        <w:tc>
          <w:tcPr>
            <w:tcW w:w="2410" w:type="dxa"/>
            <w:shd w:val="clear" w:color="auto" w:fill="DDDDDD"/>
            <w:vAlign w:val="center"/>
          </w:tcPr>
          <w:p w14:paraId="057D5BED" w14:textId="77777777" w:rsidR="00D154E2" w:rsidRPr="00094D7F" w:rsidRDefault="00D154E2" w:rsidP="00D154E2">
            <w:pPr>
              <w:tabs>
                <w:tab w:val="left" w:pos="851"/>
              </w:tabs>
              <w:spacing w:before="120" w:after="120" w:line="240" w:lineRule="atLeast"/>
              <w:jc w:val="both"/>
              <w:rPr>
                <w:rFonts w:ascii="Arial" w:hAnsi="Arial" w:cs="Arial"/>
                <w:b/>
                <w:sz w:val="18"/>
                <w:szCs w:val="18"/>
              </w:rPr>
            </w:pPr>
            <w:r w:rsidRPr="00094D7F">
              <w:rPr>
                <w:rFonts w:ascii="Arial" w:hAnsi="Arial" w:cs="Arial"/>
                <w:b/>
                <w:sz w:val="18"/>
                <w:szCs w:val="18"/>
              </w:rPr>
              <w:t>Vorm</w:t>
            </w:r>
          </w:p>
        </w:tc>
        <w:tc>
          <w:tcPr>
            <w:tcW w:w="2409" w:type="dxa"/>
            <w:shd w:val="clear" w:color="auto" w:fill="DDDDDD"/>
            <w:vAlign w:val="center"/>
          </w:tcPr>
          <w:p w14:paraId="353C5170" w14:textId="77777777" w:rsidR="00D154E2" w:rsidRPr="00094D7F" w:rsidRDefault="00D154E2" w:rsidP="00D154E2">
            <w:pPr>
              <w:tabs>
                <w:tab w:val="left" w:pos="851"/>
              </w:tabs>
              <w:spacing w:before="120" w:after="120" w:line="240" w:lineRule="atLeast"/>
              <w:jc w:val="both"/>
              <w:rPr>
                <w:rFonts w:ascii="Arial" w:hAnsi="Arial" w:cs="Arial"/>
                <w:b/>
                <w:sz w:val="18"/>
                <w:szCs w:val="18"/>
              </w:rPr>
            </w:pPr>
            <w:r w:rsidRPr="00094D7F">
              <w:rPr>
                <w:rFonts w:ascii="Arial" w:hAnsi="Arial" w:cs="Arial"/>
                <w:b/>
                <w:sz w:val="18"/>
                <w:szCs w:val="18"/>
              </w:rPr>
              <w:t>Compositie</w:t>
            </w:r>
          </w:p>
        </w:tc>
        <w:tc>
          <w:tcPr>
            <w:tcW w:w="2552" w:type="dxa"/>
            <w:shd w:val="clear" w:color="auto" w:fill="DDDDDD"/>
            <w:vAlign w:val="center"/>
          </w:tcPr>
          <w:p w14:paraId="660D1452" w14:textId="77777777" w:rsidR="00D154E2" w:rsidRPr="00094D7F" w:rsidRDefault="00D154E2" w:rsidP="00D154E2">
            <w:pPr>
              <w:tabs>
                <w:tab w:val="left" w:pos="851"/>
              </w:tabs>
              <w:spacing w:before="120" w:after="120" w:line="240" w:lineRule="atLeast"/>
              <w:jc w:val="both"/>
              <w:rPr>
                <w:rFonts w:ascii="Arial" w:hAnsi="Arial" w:cs="Arial"/>
                <w:b/>
                <w:sz w:val="18"/>
                <w:szCs w:val="18"/>
              </w:rPr>
            </w:pPr>
            <w:r w:rsidRPr="00094D7F">
              <w:rPr>
                <w:rFonts w:ascii="Arial" w:hAnsi="Arial" w:cs="Arial"/>
                <w:b/>
                <w:sz w:val="18"/>
                <w:szCs w:val="18"/>
              </w:rPr>
              <w:t>Kleur</w:t>
            </w:r>
          </w:p>
        </w:tc>
        <w:tc>
          <w:tcPr>
            <w:tcW w:w="1984" w:type="dxa"/>
            <w:shd w:val="clear" w:color="auto" w:fill="DDDDDD"/>
            <w:vAlign w:val="center"/>
          </w:tcPr>
          <w:p w14:paraId="1ED17771" w14:textId="77777777" w:rsidR="00D154E2" w:rsidRPr="00094D7F" w:rsidRDefault="00D154E2" w:rsidP="00D154E2">
            <w:pPr>
              <w:tabs>
                <w:tab w:val="left" w:pos="851"/>
              </w:tabs>
              <w:spacing w:before="120" w:after="120" w:line="240" w:lineRule="atLeast"/>
              <w:jc w:val="both"/>
              <w:rPr>
                <w:rFonts w:ascii="Arial" w:hAnsi="Arial" w:cs="Arial"/>
                <w:b/>
                <w:sz w:val="18"/>
                <w:szCs w:val="18"/>
              </w:rPr>
            </w:pPr>
            <w:r w:rsidRPr="00094D7F">
              <w:rPr>
                <w:rFonts w:ascii="Arial" w:hAnsi="Arial" w:cs="Arial"/>
                <w:b/>
                <w:sz w:val="18"/>
                <w:szCs w:val="18"/>
              </w:rPr>
              <w:t>Licht</w:t>
            </w:r>
          </w:p>
        </w:tc>
        <w:tc>
          <w:tcPr>
            <w:tcW w:w="2204" w:type="dxa"/>
            <w:shd w:val="clear" w:color="auto" w:fill="DDDDDD"/>
            <w:vAlign w:val="center"/>
          </w:tcPr>
          <w:p w14:paraId="64DFE1DF" w14:textId="77777777" w:rsidR="00D154E2" w:rsidRPr="00094D7F" w:rsidRDefault="00D154E2" w:rsidP="00D154E2">
            <w:pPr>
              <w:tabs>
                <w:tab w:val="left" w:pos="851"/>
              </w:tabs>
              <w:spacing w:before="120" w:after="120" w:line="240" w:lineRule="atLeast"/>
              <w:jc w:val="both"/>
              <w:rPr>
                <w:rFonts w:ascii="Arial" w:hAnsi="Arial" w:cs="Arial"/>
                <w:b/>
                <w:sz w:val="18"/>
                <w:szCs w:val="18"/>
              </w:rPr>
            </w:pPr>
            <w:r w:rsidRPr="00094D7F">
              <w:rPr>
                <w:rFonts w:ascii="Arial" w:hAnsi="Arial" w:cs="Arial"/>
                <w:b/>
                <w:sz w:val="18"/>
                <w:szCs w:val="18"/>
              </w:rPr>
              <w:t>Ruimte</w:t>
            </w:r>
          </w:p>
        </w:tc>
      </w:tr>
      <w:tr w:rsidR="00D6504F" w:rsidRPr="00094D7F" w14:paraId="55EAA2F8" w14:textId="77777777" w:rsidTr="00094D7F">
        <w:tc>
          <w:tcPr>
            <w:tcW w:w="1676" w:type="dxa"/>
            <w:shd w:val="clear" w:color="auto" w:fill="DDDDDD"/>
          </w:tcPr>
          <w:p w14:paraId="36D32487" w14:textId="21673121" w:rsidR="00D154E2" w:rsidRPr="00094D7F" w:rsidRDefault="00D154E2" w:rsidP="00D154E2">
            <w:pPr>
              <w:tabs>
                <w:tab w:val="left" w:pos="851"/>
              </w:tabs>
              <w:spacing w:before="120" w:after="120" w:line="240" w:lineRule="atLeast"/>
              <w:rPr>
                <w:rFonts w:ascii="Arial" w:hAnsi="Arial" w:cs="Arial"/>
                <w:sz w:val="18"/>
                <w:szCs w:val="18"/>
              </w:rPr>
            </w:pPr>
          </w:p>
        </w:tc>
        <w:tc>
          <w:tcPr>
            <w:tcW w:w="1869" w:type="dxa"/>
          </w:tcPr>
          <w:p w14:paraId="5D2D3312" w14:textId="77777777" w:rsidR="00D154E2" w:rsidRPr="00094D7F" w:rsidRDefault="00D154E2" w:rsidP="009B7761">
            <w:pPr>
              <w:spacing w:before="60" w:after="120" w:line="240" w:lineRule="auto"/>
              <w:rPr>
                <w:rFonts w:ascii="Arial" w:hAnsi="Arial" w:cs="Arial"/>
                <w:sz w:val="18"/>
                <w:szCs w:val="18"/>
              </w:rPr>
            </w:pPr>
            <w:r w:rsidRPr="00094D7F">
              <w:rPr>
                <w:rFonts w:ascii="Arial" w:hAnsi="Arial" w:cs="Arial"/>
                <w:sz w:val="18"/>
                <w:szCs w:val="18"/>
              </w:rPr>
              <w:t>Punt</w:t>
            </w:r>
          </w:p>
          <w:p w14:paraId="2A0D2630" w14:textId="77777777" w:rsidR="00D154E2" w:rsidRPr="00094D7F" w:rsidRDefault="00D154E2" w:rsidP="009B7761">
            <w:pPr>
              <w:tabs>
                <w:tab w:val="left" w:pos="392"/>
              </w:tabs>
              <w:spacing w:before="60" w:after="120" w:line="240" w:lineRule="auto"/>
              <w:rPr>
                <w:rFonts w:ascii="Arial" w:hAnsi="Arial" w:cs="Arial"/>
                <w:sz w:val="18"/>
                <w:szCs w:val="18"/>
              </w:rPr>
            </w:pPr>
            <w:r w:rsidRPr="00094D7F">
              <w:rPr>
                <w:rFonts w:ascii="Arial" w:hAnsi="Arial" w:cs="Arial"/>
                <w:sz w:val="18"/>
                <w:szCs w:val="18"/>
              </w:rPr>
              <w:t xml:space="preserve">Lijnsoorten: </w:t>
            </w:r>
          </w:p>
          <w:p w14:paraId="557EC173" w14:textId="77777777" w:rsidR="00D154E2" w:rsidRPr="00094D7F" w:rsidRDefault="00D154E2" w:rsidP="00F96D30">
            <w:pPr>
              <w:tabs>
                <w:tab w:val="left" w:pos="168"/>
              </w:tabs>
              <w:spacing w:after="0" w:line="240" w:lineRule="auto"/>
              <w:rPr>
                <w:rFonts w:ascii="Arial" w:hAnsi="Arial" w:cs="Arial"/>
                <w:i/>
                <w:sz w:val="17"/>
                <w:szCs w:val="17"/>
              </w:rPr>
            </w:pPr>
            <w:r w:rsidRPr="00094D7F">
              <w:rPr>
                <w:rFonts w:ascii="Arial" w:hAnsi="Arial" w:cs="Arial"/>
                <w:i/>
                <w:sz w:val="17"/>
                <w:szCs w:val="17"/>
              </w:rPr>
              <w:t>-</w:t>
            </w:r>
            <w:r w:rsidRPr="00094D7F">
              <w:rPr>
                <w:rFonts w:ascii="Arial" w:hAnsi="Arial" w:cs="Arial"/>
                <w:i/>
                <w:sz w:val="17"/>
                <w:szCs w:val="17"/>
              </w:rPr>
              <w:tab/>
              <w:t>rechte</w:t>
            </w:r>
          </w:p>
          <w:p w14:paraId="7AD03396" w14:textId="77777777" w:rsidR="00D154E2" w:rsidRPr="00094D7F" w:rsidRDefault="00D154E2" w:rsidP="00F96D30">
            <w:pPr>
              <w:tabs>
                <w:tab w:val="left" w:pos="168"/>
              </w:tabs>
              <w:spacing w:after="0" w:line="240" w:lineRule="auto"/>
              <w:rPr>
                <w:rFonts w:ascii="Arial" w:hAnsi="Arial" w:cs="Arial"/>
                <w:i/>
                <w:sz w:val="17"/>
                <w:szCs w:val="17"/>
              </w:rPr>
            </w:pPr>
            <w:r w:rsidRPr="00094D7F">
              <w:rPr>
                <w:rFonts w:ascii="Arial" w:hAnsi="Arial" w:cs="Arial"/>
                <w:i/>
                <w:sz w:val="17"/>
                <w:szCs w:val="17"/>
              </w:rPr>
              <w:t>-  gebroken</w:t>
            </w:r>
          </w:p>
          <w:p w14:paraId="455C181E" w14:textId="77777777" w:rsidR="00F96D30" w:rsidRPr="00094D7F" w:rsidRDefault="00F96D30" w:rsidP="009B7761">
            <w:pPr>
              <w:spacing w:before="60" w:after="120" w:line="240" w:lineRule="auto"/>
              <w:rPr>
                <w:rFonts w:ascii="Arial" w:hAnsi="Arial" w:cs="Arial"/>
                <w:sz w:val="18"/>
                <w:szCs w:val="18"/>
              </w:rPr>
            </w:pPr>
          </w:p>
          <w:p w14:paraId="20580764" w14:textId="77777777" w:rsidR="00D154E2" w:rsidRPr="00094D7F" w:rsidRDefault="00D154E2" w:rsidP="009B7761">
            <w:pPr>
              <w:spacing w:before="60" w:after="120" w:line="240" w:lineRule="auto"/>
              <w:rPr>
                <w:rFonts w:ascii="Arial" w:hAnsi="Arial" w:cs="Arial"/>
                <w:sz w:val="18"/>
                <w:szCs w:val="18"/>
              </w:rPr>
            </w:pPr>
            <w:r w:rsidRPr="00094D7F">
              <w:rPr>
                <w:rFonts w:ascii="Arial" w:hAnsi="Arial" w:cs="Arial"/>
                <w:sz w:val="18"/>
                <w:szCs w:val="18"/>
              </w:rPr>
              <w:t>Lijndiktes</w:t>
            </w:r>
          </w:p>
          <w:p w14:paraId="6C205194" w14:textId="77777777" w:rsidR="00D154E2" w:rsidRPr="00094D7F" w:rsidRDefault="00D154E2" w:rsidP="009B7761">
            <w:pPr>
              <w:spacing w:before="60" w:after="120" w:line="240" w:lineRule="auto"/>
              <w:rPr>
                <w:rFonts w:ascii="Arial" w:hAnsi="Arial" w:cs="Arial"/>
                <w:sz w:val="18"/>
                <w:szCs w:val="18"/>
              </w:rPr>
            </w:pPr>
            <w:r w:rsidRPr="00094D7F">
              <w:rPr>
                <w:rFonts w:ascii="Arial" w:hAnsi="Arial" w:cs="Arial"/>
                <w:sz w:val="18"/>
                <w:szCs w:val="18"/>
              </w:rPr>
              <w:t>Lijngevoeligheid</w:t>
            </w:r>
          </w:p>
          <w:p w14:paraId="2EE69B32" w14:textId="77777777" w:rsidR="00D154E2" w:rsidRPr="00094D7F" w:rsidRDefault="00D154E2" w:rsidP="009B7761">
            <w:pPr>
              <w:spacing w:before="60" w:after="120" w:line="240" w:lineRule="auto"/>
              <w:ind w:left="-159" w:firstLine="159"/>
              <w:rPr>
                <w:rFonts w:ascii="Arial" w:hAnsi="Arial" w:cs="Arial"/>
                <w:sz w:val="18"/>
                <w:szCs w:val="18"/>
              </w:rPr>
            </w:pPr>
            <w:r w:rsidRPr="00094D7F">
              <w:rPr>
                <w:rFonts w:ascii="Arial" w:hAnsi="Arial" w:cs="Arial"/>
                <w:sz w:val="18"/>
                <w:szCs w:val="18"/>
              </w:rPr>
              <w:t>Arcering</w:t>
            </w:r>
          </w:p>
          <w:p w14:paraId="101A4806" w14:textId="77777777" w:rsidR="00D154E2" w:rsidRPr="00094D7F" w:rsidRDefault="00D154E2" w:rsidP="009B7761">
            <w:pPr>
              <w:tabs>
                <w:tab w:val="left" w:pos="851"/>
              </w:tabs>
              <w:spacing w:before="60" w:after="120" w:line="240" w:lineRule="auto"/>
              <w:rPr>
                <w:rFonts w:ascii="Arial" w:hAnsi="Arial" w:cs="Arial"/>
                <w:sz w:val="18"/>
                <w:szCs w:val="18"/>
              </w:rPr>
            </w:pPr>
            <w:r w:rsidRPr="00094D7F">
              <w:rPr>
                <w:rFonts w:ascii="Arial" w:hAnsi="Arial" w:cs="Arial"/>
                <w:sz w:val="18"/>
                <w:szCs w:val="18"/>
              </w:rPr>
              <w:t>Textuur</w:t>
            </w:r>
          </w:p>
          <w:p w14:paraId="0CDD2EDA" w14:textId="77777777" w:rsidR="003533F2" w:rsidRPr="00094D7F" w:rsidRDefault="003533F2" w:rsidP="009B7761">
            <w:pPr>
              <w:spacing w:before="60" w:after="120" w:line="240" w:lineRule="auto"/>
              <w:rPr>
                <w:rFonts w:ascii="Arial" w:hAnsi="Arial" w:cs="Arial"/>
                <w:sz w:val="18"/>
                <w:szCs w:val="18"/>
              </w:rPr>
            </w:pPr>
            <w:r w:rsidRPr="00094D7F">
              <w:rPr>
                <w:rFonts w:ascii="Arial" w:hAnsi="Arial" w:cs="Arial"/>
                <w:sz w:val="18"/>
                <w:szCs w:val="18"/>
              </w:rPr>
              <w:t>Autonome lijn</w:t>
            </w:r>
          </w:p>
          <w:p w14:paraId="1C5B1E90" w14:textId="77777777" w:rsidR="003533F2" w:rsidRPr="00094D7F" w:rsidRDefault="003533F2" w:rsidP="009B7761">
            <w:pPr>
              <w:spacing w:before="60" w:after="120" w:line="240" w:lineRule="auto"/>
              <w:rPr>
                <w:rFonts w:ascii="Arial" w:hAnsi="Arial" w:cs="Arial"/>
                <w:sz w:val="18"/>
                <w:szCs w:val="18"/>
              </w:rPr>
            </w:pPr>
            <w:r w:rsidRPr="00094D7F">
              <w:rPr>
                <w:rFonts w:ascii="Arial" w:hAnsi="Arial" w:cs="Arial"/>
                <w:sz w:val="18"/>
                <w:szCs w:val="18"/>
              </w:rPr>
              <w:t>Contourlijn</w:t>
            </w:r>
          </w:p>
          <w:p w14:paraId="6EB04B15" w14:textId="77777777" w:rsidR="003533F2" w:rsidRPr="00094D7F" w:rsidRDefault="003533F2" w:rsidP="009B7761">
            <w:pPr>
              <w:tabs>
                <w:tab w:val="left" w:pos="392"/>
              </w:tabs>
              <w:spacing w:before="60" w:after="120" w:line="240" w:lineRule="auto"/>
              <w:rPr>
                <w:rFonts w:ascii="Arial" w:hAnsi="Arial" w:cs="Arial"/>
                <w:sz w:val="18"/>
                <w:szCs w:val="18"/>
              </w:rPr>
            </w:pPr>
            <w:r w:rsidRPr="00094D7F">
              <w:rPr>
                <w:rFonts w:ascii="Arial" w:hAnsi="Arial" w:cs="Arial"/>
                <w:sz w:val="18"/>
                <w:szCs w:val="18"/>
              </w:rPr>
              <w:t>Lijnkarakters:</w:t>
            </w:r>
          </w:p>
          <w:p w14:paraId="7C3D5D7C" w14:textId="6059D8E2" w:rsidR="003533F2" w:rsidRPr="00094D7F" w:rsidRDefault="009B7761" w:rsidP="00F96D30">
            <w:pPr>
              <w:tabs>
                <w:tab w:val="left" w:pos="168"/>
              </w:tabs>
              <w:spacing w:after="0" w:line="240" w:lineRule="auto"/>
              <w:rPr>
                <w:rFonts w:ascii="Arial" w:hAnsi="Arial" w:cs="Arial"/>
                <w:i/>
                <w:sz w:val="17"/>
                <w:szCs w:val="17"/>
              </w:rPr>
            </w:pPr>
            <w:r w:rsidRPr="00094D7F">
              <w:rPr>
                <w:rFonts w:ascii="Arial" w:hAnsi="Arial" w:cs="Arial"/>
                <w:i/>
                <w:sz w:val="17"/>
                <w:szCs w:val="17"/>
              </w:rPr>
              <w:t xml:space="preserve">- </w:t>
            </w:r>
            <w:r w:rsidR="003533F2" w:rsidRPr="00094D7F">
              <w:rPr>
                <w:rFonts w:ascii="Arial" w:hAnsi="Arial" w:cs="Arial"/>
                <w:i/>
                <w:sz w:val="17"/>
                <w:szCs w:val="17"/>
              </w:rPr>
              <w:t>gevoelig</w:t>
            </w:r>
          </w:p>
          <w:p w14:paraId="59385DCC" w14:textId="76916206" w:rsidR="003533F2" w:rsidRPr="00094D7F" w:rsidRDefault="009B7761" w:rsidP="00F96D30">
            <w:pPr>
              <w:tabs>
                <w:tab w:val="left" w:pos="168"/>
              </w:tabs>
              <w:spacing w:after="0" w:line="240" w:lineRule="auto"/>
              <w:rPr>
                <w:rFonts w:ascii="Arial" w:hAnsi="Arial" w:cs="Arial"/>
                <w:i/>
                <w:sz w:val="17"/>
                <w:szCs w:val="17"/>
              </w:rPr>
            </w:pPr>
            <w:r w:rsidRPr="00094D7F">
              <w:rPr>
                <w:rFonts w:ascii="Arial" w:hAnsi="Arial" w:cs="Arial"/>
                <w:i/>
                <w:sz w:val="17"/>
                <w:szCs w:val="17"/>
              </w:rPr>
              <w:t xml:space="preserve">- </w:t>
            </w:r>
            <w:r w:rsidR="003533F2" w:rsidRPr="00094D7F">
              <w:rPr>
                <w:rFonts w:ascii="Arial" w:hAnsi="Arial" w:cs="Arial"/>
                <w:i/>
                <w:sz w:val="17"/>
                <w:szCs w:val="17"/>
              </w:rPr>
              <w:t>nerveus</w:t>
            </w:r>
          </w:p>
          <w:p w14:paraId="48FBDB41" w14:textId="426A707F" w:rsidR="00600D8B" w:rsidRPr="00094D7F" w:rsidRDefault="009B7761" w:rsidP="00F96D30">
            <w:pPr>
              <w:tabs>
                <w:tab w:val="left" w:pos="168"/>
              </w:tabs>
              <w:spacing w:after="0" w:line="240" w:lineRule="auto"/>
              <w:rPr>
                <w:rFonts w:ascii="Arial" w:hAnsi="Arial" w:cs="Arial"/>
                <w:i/>
                <w:sz w:val="17"/>
                <w:szCs w:val="17"/>
              </w:rPr>
            </w:pPr>
            <w:r w:rsidRPr="00094D7F">
              <w:rPr>
                <w:rFonts w:ascii="Arial" w:hAnsi="Arial" w:cs="Arial"/>
                <w:i/>
                <w:sz w:val="17"/>
                <w:szCs w:val="17"/>
              </w:rPr>
              <w:t xml:space="preserve">- </w:t>
            </w:r>
            <w:r w:rsidR="00600D8B" w:rsidRPr="00094D7F">
              <w:rPr>
                <w:rFonts w:ascii="Arial" w:hAnsi="Arial" w:cs="Arial"/>
                <w:i/>
                <w:sz w:val="17"/>
                <w:szCs w:val="17"/>
              </w:rPr>
              <w:t>…</w:t>
            </w:r>
          </w:p>
          <w:p w14:paraId="5FDC8D87" w14:textId="77777777" w:rsidR="003533F2" w:rsidRPr="00094D7F" w:rsidRDefault="003533F2" w:rsidP="00D154E2">
            <w:pPr>
              <w:tabs>
                <w:tab w:val="left" w:pos="851"/>
              </w:tabs>
              <w:spacing w:after="120" w:line="240" w:lineRule="atLeast"/>
              <w:rPr>
                <w:rFonts w:ascii="Arial" w:hAnsi="Arial" w:cs="Arial"/>
                <w:sz w:val="18"/>
                <w:szCs w:val="18"/>
              </w:rPr>
            </w:pPr>
          </w:p>
        </w:tc>
        <w:tc>
          <w:tcPr>
            <w:tcW w:w="2410" w:type="dxa"/>
          </w:tcPr>
          <w:p w14:paraId="2B2E4F02" w14:textId="77777777" w:rsidR="00D154E2" w:rsidRPr="00094D7F" w:rsidRDefault="00D154E2" w:rsidP="00F96D30">
            <w:pPr>
              <w:spacing w:before="60" w:after="120" w:line="240" w:lineRule="auto"/>
              <w:rPr>
                <w:rFonts w:ascii="Arial" w:hAnsi="Arial" w:cs="Arial"/>
                <w:sz w:val="18"/>
                <w:szCs w:val="18"/>
              </w:rPr>
            </w:pPr>
            <w:r w:rsidRPr="00094D7F">
              <w:rPr>
                <w:rFonts w:ascii="Arial" w:hAnsi="Arial" w:cs="Arial"/>
                <w:sz w:val="18"/>
                <w:szCs w:val="18"/>
              </w:rPr>
              <w:t>Vormsoorten:</w:t>
            </w:r>
          </w:p>
          <w:p w14:paraId="2A99C6D6" w14:textId="77777777" w:rsidR="00D154E2" w:rsidRPr="00094D7F" w:rsidRDefault="00D154E2" w:rsidP="00F96D30">
            <w:pPr>
              <w:tabs>
                <w:tab w:val="left" w:pos="168"/>
              </w:tabs>
              <w:spacing w:after="0" w:line="240" w:lineRule="auto"/>
              <w:rPr>
                <w:rFonts w:ascii="Arial" w:hAnsi="Arial" w:cs="Arial"/>
                <w:i/>
                <w:sz w:val="17"/>
                <w:szCs w:val="17"/>
              </w:rPr>
            </w:pPr>
            <w:r w:rsidRPr="00094D7F">
              <w:rPr>
                <w:rFonts w:ascii="Arial" w:hAnsi="Arial" w:cs="Arial"/>
                <w:i/>
                <w:sz w:val="17"/>
                <w:szCs w:val="17"/>
              </w:rPr>
              <w:t>-</w:t>
            </w:r>
            <w:r w:rsidRPr="00094D7F">
              <w:rPr>
                <w:rFonts w:ascii="Arial" w:hAnsi="Arial" w:cs="Arial"/>
                <w:i/>
                <w:sz w:val="17"/>
                <w:szCs w:val="17"/>
              </w:rPr>
              <w:tab/>
              <w:t>grondvorm</w:t>
            </w:r>
          </w:p>
          <w:p w14:paraId="686DC1AD" w14:textId="77777777" w:rsidR="00D154E2" w:rsidRPr="00094D7F" w:rsidRDefault="00D154E2" w:rsidP="00F96D30">
            <w:pPr>
              <w:tabs>
                <w:tab w:val="left" w:pos="168"/>
              </w:tabs>
              <w:spacing w:after="0" w:line="240" w:lineRule="auto"/>
              <w:rPr>
                <w:rFonts w:ascii="Arial" w:hAnsi="Arial" w:cs="Arial"/>
                <w:i/>
                <w:sz w:val="17"/>
                <w:szCs w:val="17"/>
              </w:rPr>
            </w:pPr>
            <w:r w:rsidRPr="00094D7F">
              <w:rPr>
                <w:rFonts w:ascii="Arial" w:hAnsi="Arial" w:cs="Arial"/>
                <w:i/>
                <w:sz w:val="17"/>
                <w:szCs w:val="17"/>
              </w:rPr>
              <w:t>-</w:t>
            </w:r>
            <w:r w:rsidRPr="00094D7F">
              <w:rPr>
                <w:rFonts w:ascii="Arial" w:hAnsi="Arial" w:cs="Arial"/>
                <w:i/>
                <w:sz w:val="17"/>
                <w:szCs w:val="17"/>
              </w:rPr>
              <w:tab/>
              <w:t>fig./non-figuratief</w:t>
            </w:r>
          </w:p>
          <w:p w14:paraId="55AC040E" w14:textId="77777777" w:rsidR="00D154E2" w:rsidRPr="00094D7F" w:rsidRDefault="00D154E2" w:rsidP="00F96D30">
            <w:pPr>
              <w:tabs>
                <w:tab w:val="left" w:pos="168"/>
              </w:tabs>
              <w:spacing w:after="0" w:line="240" w:lineRule="auto"/>
              <w:rPr>
                <w:rFonts w:ascii="Arial" w:hAnsi="Arial" w:cs="Arial"/>
                <w:i/>
                <w:sz w:val="17"/>
                <w:szCs w:val="17"/>
              </w:rPr>
            </w:pPr>
            <w:r w:rsidRPr="00094D7F">
              <w:rPr>
                <w:rFonts w:ascii="Arial" w:hAnsi="Arial" w:cs="Arial"/>
                <w:i/>
                <w:sz w:val="17"/>
                <w:szCs w:val="17"/>
              </w:rPr>
              <w:t>-</w:t>
            </w:r>
            <w:r w:rsidRPr="00094D7F">
              <w:rPr>
                <w:rFonts w:ascii="Arial" w:hAnsi="Arial" w:cs="Arial"/>
                <w:i/>
                <w:sz w:val="17"/>
                <w:szCs w:val="17"/>
              </w:rPr>
              <w:tab/>
              <w:t>geometrisch/organisch</w:t>
            </w:r>
          </w:p>
          <w:p w14:paraId="432470BE" w14:textId="77777777" w:rsidR="00D154E2" w:rsidRPr="00094D7F" w:rsidRDefault="00D154E2" w:rsidP="00F96D30">
            <w:pPr>
              <w:tabs>
                <w:tab w:val="left" w:pos="168"/>
              </w:tabs>
              <w:spacing w:after="0" w:line="240" w:lineRule="auto"/>
              <w:rPr>
                <w:rFonts w:ascii="Arial" w:hAnsi="Arial" w:cs="Arial"/>
                <w:i/>
                <w:sz w:val="17"/>
                <w:szCs w:val="17"/>
              </w:rPr>
            </w:pPr>
            <w:r w:rsidRPr="00094D7F">
              <w:rPr>
                <w:rFonts w:ascii="Arial" w:hAnsi="Arial" w:cs="Arial"/>
                <w:i/>
                <w:sz w:val="17"/>
                <w:szCs w:val="17"/>
              </w:rPr>
              <w:t>-</w:t>
            </w:r>
            <w:r w:rsidRPr="00094D7F">
              <w:rPr>
                <w:rFonts w:ascii="Arial" w:hAnsi="Arial" w:cs="Arial"/>
                <w:i/>
                <w:sz w:val="17"/>
                <w:szCs w:val="17"/>
              </w:rPr>
              <w:tab/>
              <w:t>realistisch/gestileerd</w:t>
            </w:r>
          </w:p>
          <w:p w14:paraId="6805F2D3" w14:textId="0E0B5E2A" w:rsidR="00D154E2" w:rsidRPr="00094D7F" w:rsidRDefault="00D154E2" w:rsidP="00F96D30">
            <w:pPr>
              <w:tabs>
                <w:tab w:val="left" w:pos="168"/>
              </w:tabs>
              <w:spacing w:after="0" w:line="240" w:lineRule="auto"/>
              <w:rPr>
                <w:rFonts w:ascii="Arial" w:hAnsi="Arial" w:cs="Arial"/>
                <w:i/>
                <w:sz w:val="17"/>
                <w:szCs w:val="17"/>
              </w:rPr>
            </w:pPr>
            <w:r w:rsidRPr="00094D7F">
              <w:rPr>
                <w:rFonts w:ascii="Arial" w:hAnsi="Arial" w:cs="Arial"/>
                <w:i/>
                <w:sz w:val="17"/>
                <w:szCs w:val="17"/>
              </w:rPr>
              <w:t>-</w:t>
            </w:r>
            <w:r w:rsidRPr="00094D7F">
              <w:rPr>
                <w:rFonts w:ascii="Arial" w:hAnsi="Arial" w:cs="Arial"/>
                <w:i/>
                <w:sz w:val="17"/>
                <w:szCs w:val="17"/>
              </w:rPr>
              <w:tab/>
            </w:r>
            <w:proofErr w:type="spellStart"/>
            <w:r w:rsidR="009B7761" w:rsidRPr="00094D7F">
              <w:rPr>
                <w:rFonts w:ascii="Arial" w:hAnsi="Arial" w:cs="Arial"/>
                <w:i/>
                <w:sz w:val="17"/>
                <w:szCs w:val="17"/>
              </w:rPr>
              <w:t>s</w:t>
            </w:r>
            <w:r w:rsidRPr="00094D7F">
              <w:rPr>
                <w:rFonts w:ascii="Arial" w:hAnsi="Arial" w:cs="Arial"/>
                <w:i/>
                <w:sz w:val="17"/>
                <w:szCs w:val="17"/>
              </w:rPr>
              <w:t>ym</w:t>
            </w:r>
            <w:proofErr w:type="spellEnd"/>
            <w:r w:rsidRPr="00094D7F">
              <w:rPr>
                <w:rFonts w:ascii="Arial" w:hAnsi="Arial" w:cs="Arial"/>
                <w:i/>
                <w:sz w:val="17"/>
                <w:szCs w:val="17"/>
              </w:rPr>
              <w:t>./asymmetrisch</w:t>
            </w:r>
          </w:p>
          <w:p w14:paraId="597BACF7" w14:textId="77777777" w:rsidR="00F96D30" w:rsidRPr="00094D7F" w:rsidRDefault="00F96D30" w:rsidP="00F96D30">
            <w:pPr>
              <w:spacing w:before="60" w:after="120" w:line="240" w:lineRule="auto"/>
              <w:rPr>
                <w:rFonts w:ascii="Arial" w:hAnsi="Arial" w:cs="Arial"/>
                <w:sz w:val="18"/>
                <w:szCs w:val="18"/>
              </w:rPr>
            </w:pPr>
          </w:p>
          <w:p w14:paraId="474185A2" w14:textId="77777777" w:rsidR="00D154E2" w:rsidRPr="00094D7F" w:rsidRDefault="00D154E2" w:rsidP="00F96D30">
            <w:pPr>
              <w:spacing w:before="60" w:after="120" w:line="240" w:lineRule="auto"/>
              <w:rPr>
                <w:rFonts w:ascii="Arial" w:hAnsi="Arial" w:cs="Arial"/>
                <w:sz w:val="18"/>
                <w:szCs w:val="18"/>
              </w:rPr>
            </w:pPr>
            <w:r w:rsidRPr="00094D7F">
              <w:rPr>
                <w:rFonts w:ascii="Arial" w:hAnsi="Arial" w:cs="Arial"/>
                <w:sz w:val="18"/>
                <w:szCs w:val="18"/>
              </w:rPr>
              <w:t>Vormrelaties/ vormvariaties</w:t>
            </w:r>
          </w:p>
          <w:p w14:paraId="37B070CB" w14:textId="77777777" w:rsidR="00D154E2" w:rsidRPr="00094D7F" w:rsidRDefault="00D154E2" w:rsidP="00F96D30">
            <w:pPr>
              <w:spacing w:before="60" w:after="120" w:line="240" w:lineRule="auto"/>
              <w:rPr>
                <w:rFonts w:ascii="Arial" w:hAnsi="Arial" w:cs="Arial"/>
                <w:sz w:val="18"/>
                <w:szCs w:val="18"/>
              </w:rPr>
            </w:pPr>
            <w:r w:rsidRPr="00094D7F">
              <w:rPr>
                <w:rFonts w:ascii="Arial" w:hAnsi="Arial" w:cs="Arial"/>
                <w:sz w:val="18"/>
                <w:szCs w:val="18"/>
              </w:rPr>
              <w:t>Vormverhoudingen</w:t>
            </w:r>
          </w:p>
          <w:p w14:paraId="06E3E687" w14:textId="77777777" w:rsidR="00D154E2" w:rsidRPr="00094D7F" w:rsidRDefault="00D154E2" w:rsidP="00F96D30">
            <w:pPr>
              <w:spacing w:before="60" w:after="120" w:line="240" w:lineRule="auto"/>
              <w:rPr>
                <w:rFonts w:ascii="Arial" w:hAnsi="Arial" w:cs="Arial"/>
                <w:sz w:val="18"/>
                <w:szCs w:val="18"/>
              </w:rPr>
            </w:pPr>
            <w:r w:rsidRPr="00094D7F">
              <w:rPr>
                <w:rFonts w:ascii="Arial" w:hAnsi="Arial" w:cs="Arial"/>
                <w:sz w:val="18"/>
                <w:szCs w:val="18"/>
              </w:rPr>
              <w:t>Vlak en ruimtelijk</w:t>
            </w:r>
          </w:p>
          <w:p w14:paraId="62F67C5D" w14:textId="77777777" w:rsidR="00D154E2" w:rsidRPr="00094D7F" w:rsidRDefault="00D154E2" w:rsidP="00F96D30">
            <w:pPr>
              <w:spacing w:before="60" w:after="120" w:line="240" w:lineRule="auto"/>
              <w:rPr>
                <w:rFonts w:ascii="Arial" w:hAnsi="Arial" w:cs="Arial"/>
                <w:sz w:val="18"/>
                <w:szCs w:val="18"/>
              </w:rPr>
            </w:pPr>
            <w:r w:rsidRPr="00094D7F">
              <w:rPr>
                <w:rFonts w:ascii="Arial" w:hAnsi="Arial" w:cs="Arial"/>
                <w:sz w:val="18"/>
                <w:szCs w:val="18"/>
              </w:rPr>
              <w:t>Silhouet</w:t>
            </w:r>
          </w:p>
          <w:p w14:paraId="7F8E115D" w14:textId="77777777" w:rsidR="003533F2" w:rsidRPr="00094D7F" w:rsidRDefault="003533F2" w:rsidP="00F96D30">
            <w:pPr>
              <w:spacing w:before="60" w:after="120" w:line="240" w:lineRule="auto"/>
              <w:rPr>
                <w:rFonts w:ascii="Arial" w:hAnsi="Arial" w:cs="Arial"/>
                <w:sz w:val="18"/>
                <w:szCs w:val="18"/>
              </w:rPr>
            </w:pPr>
            <w:r w:rsidRPr="00094D7F">
              <w:rPr>
                <w:rFonts w:ascii="Arial" w:hAnsi="Arial" w:cs="Arial"/>
                <w:sz w:val="18"/>
                <w:szCs w:val="18"/>
              </w:rPr>
              <w:t>Open/gesloten</w:t>
            </w:r>
          </w:p>
          <w:p w14:paraId="7ED4B8D6" w14:textId="77777777" w:rsidR="003533F2" w:rsidRPr="00094D7F" w:rsidRDefault="003533F2" w:rsidP="00F96D30">
            <w:pPr>
              <w:spacing w:before="60" w:after="120" w:line="240" w:lineRule="auto"/>
              <w:rPr>
                <w:rFonts w:ascii="Arial" w:hAnsi="Arial" w:cs="Arial"/>
                <w:sz w:val="18"/>
                <w:szCs w:val="18"/>
              </w:rPr>
            </w:pPr>
            <w:r w:rsidRPr="00094D7F">
              <w:rPr>
                <w:rFonts w:ascii="Arial" w:hAnsi="Arial" w:cs="Arial"/>
                <w:sz w:val="18"/>
                <w:szCs w:val="18"/>
              </w:rPr>
              <w:t>Enkel/samengesteld</w:t>
            </w:r>
          </w:p>
          <w:p w14:paraId="3B5C193F" w14:textId="162EC101" w:rsidR="003533F2" w:rsidRPr="00094D7F" w:rsidRDefault="003533F2" w:rsidP="00F96D30">
            <w:pPr>
              <w:spacing w:before="60" w:after="120" w:line="240" w:lineRule="auto"/>
              <w:rPr>
                <w:rFonts w:ascii="Arial" w:hAnsi="Arial" w:cs="Arial"/>
                <w:sz w:val="18"/>
                <w:szCs w:val="18"/>
              </w:rPr>
            </w:pPr>
            <w:r w:rsidRPr="00094D7F">
              <w:rPr>
                <w:rFonts w:ascii="Arial" w:hAnsi="Arial" w:cs="Arial"/>
                <w:sz w:val="18"/>
                <w:szCs w:val="18"/>
              </w:rPr>
              <w:t>Vormfuncties</w:t>
            </w:r>
          </w:p>
          <w:p w14:paraId="48805E08" w14:textId="77777777" w:rsidR="003533F2" w:rsidRPr="00094D7F" w:rsidRDefault="003533F2" w:rsidP="00F96D30">
            <w:pPr>
              <w:spacing w:before="60" w:after="120" w:line="240" w:lineRule="auto"/>
              <w:rPr>
                <w:rFonts w:ascii="Arial" w:hAnsi="Arial" w:cs="Arial"/>
                <w:sz w:val="18"/>
                <w:szCs w:val="18"/>
              </w:rPr>
            </w:pPr>
            <w:r w:rsidRPr="00094D7F">
              <w:rPr>
                <w:rFonts w:ascii="Arial" w:hAnsi="Arial" w:cs="Arial"/>
                <w:sz w:val="18"/>
                <w:szCs w:val="18"/>
              </w:rPr>
              <w:t>Vormcontrasten:</w:t>
            </w:r>
          </w:p>
          <w:p w14:paraId="7FA42ED8" w14:textId="2667674F" w:rsidR="003533F2" w:rsidRPr="00094D7F" w:rsidRDefault="00C67CA7" w:rsidP="00F96D30">
            <w:pPr>
              <w:tabs>
                <w:tab w:val="left" w:pos="168"/>
              </w:tabs>
              <w:spacing w:before="60" w:after="120" w:line="240" w:lineRule="auto"/>
              <w:rPr>
                <w:rFonts w:ascii="Arial" w:hAnsi="Arial" w:cs="Arial"/>
                <w:i/>
                <w:sz w:val="17"/>
                <w:szCs w:val="17"/>
              </w:rPr>
            </w:pPr>
            <w:r w:rsidRPr="00094D7F">
              <w:rPr>
                <w:rFonts w:ascii="Arial" w:hAnsi="Arial" w:cs="Arial"/>
                <w:i/>
                <w:sz w:val="17"/>
                <w:szCs w:val="17"/>
              </w:rPr>
              <w:t xml:space="preserve">-  </w:t>
            </w:r>
            <w:r w:rsidR="003533F2" w:rsidRPr="00094D7F">
              <w:rPr>
                <w:rFonts w:ascii="Arial" w:hAnsi="Arial" w:cs="Arial"/>
                <w:i/>
                <w:sz w:val="17"/>
                <w:szCs w:val="17"/>
              </w:rPr>
              <w:t>pos./negatief</w:t>
            </w:r>
          </w:p>
          <w:p w14:paraId="29A8F91B" w14:textId="77777777" w:rsidR="003533F2" w:rsidRPr="00094D7F" w:rsidRDefault="003533F2" w:rsidP="00F96D30">
            <w:pPr>
              <w:spacing w:before="60" w:after="120" w:line="240" w:lineRule="auto"/>
              <w:rPr>
                <w:rFonts w:ascii="Arial" w:hAnsi="Arial" w:cs="Arial"/>
                <w:sz w:val="18"/>
                <w:szCs w:val="18"/>
              </w:rPr>
            </w:pPr>
            <w:proofErr w:type="spellStart"/>
            <w:r w:rsidRPr="00094D7F">
              <w:rPr>
                <w:rFonts w:ascii="Arial" w:hAnsi="Arial" w:cs="Arial"/>
                <w:sz w:val="18"/>
                <w:szCs w:val="18"/>
              </w:rPr>
              <w:t>Restvorm</w:t>
            </w:r>
            <w:proofErr w:type="spellEnd"/>
            <w:r w:rsidRPr="00094D7F">
              <w:rPr>
                <w:rFonts w:ascii="Arial" w:hAnsi="Arial" w:cs="Arial"/>
                <w:sz w:val="18"/>
                <w:szCs w:val="18"/>
              </w:rPr>
              <w:t xml:space="preserve"> </w:t>
            </w:r>
          </w:p>
          <w:p w14:paraId="5B1A70EA" w14:textId="77777777" w:rsidR="00600D8B" w:rsidRPr="00094D7F" w:rsidRDefault="003533F2" w:rsidP="00F96D30">
            <w:pPr>
              <w:spacing w:before="60" w:after="120" w:line="240" w:lineRule="auto"/>
              <w:rPr>
                <w:rFonts w:ascii="Arial" w:hAnsi="Arial" w:cs="Arial"/>
                <w:sz w:val="18"/>
                <w:szCs w:val="18"/>
              </w:rPr>
            </w:pPr>
            <w:r w:rsidRPr="00094D7F">
              <w:rPr>
                <w:rFonts w:ascii="Arial" w:hAnsi="Arial" w:cs="Arial"/>
                <w:sz w:val="18"/>
                <w:szCs w:val="18"/>
              </w:rPr>
              <w:t xml:space="preserve">Geometrische vorm </w:t>
            </w:r>
          </w:p>
          <w:p w14:paraId="345BDACC" w14:textId="77777777" w:rsidR="003533F2" w:rsidRPr="00094D7F" w:rsidRDefault="003533F2" w:rsidP="00F96D30">
            <w:pPr>
              <w:spacing w:before="60" w:after="120" w:line="240" w:lineRule="auto"/>
              <w:rPr>
                <w:rFonts w:ascii="Arial" w:hAnsi="Arial" w:cs="Arial"/>
                <w:sz w:val="18"/>
                <w:szCs w:val="18"/>
              </w:rPr>
            </w:pPr>
            <w:r w:rsidRPr="00094D7F">
              <w:rPr>
                <w:rFonts w:ascii="Arial" w:hAnsi="Arial" w:cs="Arial"/>
                <w:sz w:val="18"/>
                <w:szCs w:val="18"/>
              </w:rPr>
              <w:t>Patroon</w:t>
            </w:r>
          </w:p>
          <w:p w14:paraId="700F8728" w14:textId="04ECC47B" w:rsidR="00600D8B" w:rsidRPr="00094D7F" w:rsidRDefault="00600D8B" w:rsidP="00F96D30">
            <w:pPr>
              <w:spacing w:before="60" w:after="120" w:line="240" w:lineRule="auto"/>
              <w:rPr>
                <w:rFonts w:ascii="Arial" w:hAnsi="Arial" w:cs="Arial"/>
                <w:sz w:val="18"/>
                <w:szCs w:val="18"/>
              </w:rPr>
            </w:pPr>
            <w:r w:rsidRPr="00094D7F">
              <w:rPr>
                <w:rFonts w:ascii="Arial" w:hAnsi="Arial" w:cs="Arial"/>
                <w:sz w:val="18"/>
                <w:szCs w:val="18"/>
              </w:rPr>
              <w:t>…</w:t>
            </w:r>
          </w:p>
        </w:tc>
        <w:tc>
          <w:tcPr>
            <w:tcW w:w="2409" w:type="dxa"/>
          </w:tcPr>
          <w:p w14:paraId="1EC0F9A0" w14:textId="77777777" w:rsidR="00D154E2" w:rsidRPr="00094D7F" w:rsidRDefault="00D154E2" w:rsidP="00F96D30">
            <w:pPr>
              <w:spacing w:before="60" w:after="120" w:line="240" w:lineRule="auto"/>
              <w:rPr>
                <w:rFonts w:ascii="Arial" w:hAnsi="Arial" w:cs="Arial"/>
                <w:sz w:val="18"/>
                <w:szCs w:val="18"/>
              </w:rPr>
            </w:pPr>
            <w:r w:rsidRPr="00094D7F">
              <w:rPr>
                <w:rFonts w:ascii="Arial" w:hAnsi="Arial" w:cs="Arial"/>
                <w:sz w:val="18"/>
                <w:szCs w:val="18"/>
              </w:rPr>
              <w:t>Schikking:</w:t>
            </w:r>
          </w:p>
          <w:p w14:paraId="6C353EC5" w14:textId="77777777" w:rsidR="00D154E2" w:rsidRPr="00094D7F" w:rsidRDefault="00D154E2" w:rsidP="00F96D30">
            <w:pPr>
              <w:tabs>
                <w:tab w:val="left" w:pos="168"/>
              </w:tabs>
              <w:spacing w:after="0" w:line="240" w:lineRule="auto"/>
              <w:rPr>
                <w:rFonts w:ascii="Arial" w:hAnsi="Arial" w:cs="Arial"/>
                <w:i/>
                <w:sz w:val="17"/>
                <w:szCs w:val="17"/>
              </w:rPr>
            </w:pPr>
            <w:r w:rsidRPr="00094D7F">
              <w:rPr>
                <w:rFonts w:ascii="Arial" w:hAnsi="Arial" w:cs="Arial"/>
                <w:i/>
                <w:sz w:val="17"/>
                <w:szCs w:val="17"/>
              </w:rPr>
              <w:t>-</w:t>
            </w:r>
            <w:r w:rsidRPr="00094D7F">
              <w:rPr>
                <w:rFonts w:ascii="Arial" w:hAnsi="Arial" w:cs="Arial"/>
                <w:i/>
                <w:sz w:val="17"/>
                <w:szCs w:val="17"/>
              </w:rPr>
              <w:tab/>
              <w:t>papiermaat/richting</w:t>
            </w:r>
          </w:p>
          <w:p w14:paraId="51B60EFD" w14:textId="77777777" w:rsidR="00D154E2" w:rsidRPr="00094D7F" w:rsidRDefault="00D154E2" w:rsidP="00F96D30">
            <w:pPr>
              <w:tabs>
                <w:tab w:val="left" w:pos="168"/>
              </w:tabs>
              <w:spacing w:after="0" w:line="240" w:lineRule="auto"/>
              <w:rPr>
                <w:rFonts w:ascii="Arial" w:hAnsi="Arial" w:cs="Arial"/>
                <w:i/>
                <w:sz w:val="17"/>
                <w:szCs w:val="17"/>
              </w:rPr>
            </w:pPr>
            <w:r w:rsidRPr="00094D7F">
              <w:rPr>
                <w:rFonts w:ascii="Arial" w:hAnsi="Arial" w:cs="Arial"/>
                <w:i/>
                <w:sz w:val="17"/>
                <w:szCs w:val="17"/>
              </w:rPr>
              <w:t>-</w:t>
            </w:r>
            <w:r w:rsidRPr="00094D7F">
              <w:rPr>
                <w:rFonts w:ascii="Arial" w:hAnsi="Arial" w:cs="Arial"/>
                <w:i/>
                <w:sz w:val="17"/>
                <w:szCs w:val="17"/>
              </w:rPr>
              <w:tab/>
              <w:t>voor/achter</w:t>
            </w:r>
          </w:p>
          <w:p w14:paraId="5069F0D4" w14:textId="77777777" w:rsidR="00D154E2" w:rsidRPr="00094D7F" w:rsidRDefault="00D154E2" w:rsidP="00F96D30">
            <w:pPr>
              <w:tabs>
                <w:tab w:val="left" w:pos="168"/>
              </w:tabs>
              <w:spacing w:after="0" w:line="240" w:lineRule="auto"/>
              <w:rPr>
                <w:rFonts w:ascii="Arial" w:hAnsi="Arial" w:cs="Arial"/>
                <w:i/>
                <w:sz w:val="17"/>
                <w:szCs w:val="17"/>
              </w:rPr>
            </w:pPr>
            <w:r w:rsidRPr="00094D7F">
              <w:rPr>
                <w:rFonts w:ascii="Arial" w:hAnsi="Arial" w:cs="Arial"/>
                <w:i/>
                <w:sz w:val="17"/>
                <w:szCs w:val="17"/>
              </w:rPr>
              <w:t>-</w:t>
            </w:r>
            <w:r w:rsidRPr="00094D7F">
              <w:rPr>
                <w:rFonts w:ascii="Arial" w:hAnsi="Arial" w:cs="Arial"/>
                <w:i/>
                <w:sz w:val="17"/>
                <w:szCs w:val="17"/>
              </w:rPr>
              <w:tab/>
              <w:t>hoog/laag</w:t>
            </w:r>
          </w:p>
          <w:p w14:paraId="776491DE" w14:textId="77777777" w:rsidR="00F96D30" w:rsidRPr="00094D7F" w:rsidRDefault="00F96D30" w:rsidP="00F96D30">
            <w:pPr>
              <w:tabs>
                <w:tab w:val="left" w:pos="168"/>
              </w:tabs>
              <w:spacing w:after="0" w:line="240" w:lineRule="auto"/>
              <w:rPr>
                <w:rFonts w:ascii="Arial" w:hAnsi="Arial" w:cs="Arial"/>
                <w:i/>
                <w:sz w:val="18"/>
                <w:szCs w:val="18"/>
              </w:rPr>
            </w:pPr>
          </w:p>
          <w:p w14:paraId="0B48C498" w14:textId="77777777" w:rsidR="00D154E2" w:rsidRPr="00094D7F" w:rsidRDefault="00D154E2" w:rsidP="00F96D30">
            <w:pPr>
              <w:spacing w:before="60" w:after="120" w:line="240" w:lineRule="auto"/>
              <w:rPr>
                <w:rFonts w:ascii="Arial" w:hAnsi="Arial" w:cs="Arial"/>
                <w:sz w:val="18"/>
                <w:szCs w:val="18"/>
              </w:rPr>
            </w:pPr>
            <w:r w:rsidRPr="00094D7F">
              <w:rPr>
                <w:rFonts w:ascii="Arial" w:hAnsi="Arial" w:cs="Arial"/>
                <w:sz w:val="18"/>
                <w:szCs w:val="18"/>
              </w:rPr>
              <w:t>Statisch/dynamisch</w:t>
            </w:r>
          </w:p>
          <w:p w14:paraId="01AAAAF4" w14:textId="75562844" w:rsidR="00D154E2" w:rsidRPr="00094D7F" w:rsidRDefault="00090AD7" w:rsidP="00F96D30">
            <w:pPr>
              <w:spacing w:before="60" w:after="120" w:line="240" w:lineRule="auto"/>
              <w:rPr>
                <w:rFonts w:ascii="Arial" w:hAnsi="Arial" w:cs="Arial"/>
                <w:sz w:val="18"/>
                <w:szCs w:val="18"/>
              </w:rPr>
            </w:pPr>
            <w:proofErr w:type="spellStart"/>
            <w:r w:rsidRPr="00094D7F">
              <w:rPr>
                <w:rFonts w:ascii="Arial" w:hAnsi="Arial" w:cs="Arial"/>
                <w:sz w:val="18"/>
                <w:szCs w:val="18"/>
              </w:rPr>
              <w:t>Sym</w:t>
            </w:r>
            <w:proofErr w:type="spellEnd"/>
            <w:r w:rsidR="00D154E2" w:rsidRPr="00094D7F">
              <w:rPr>
                <w:rFonts w:ascii="Arial" w:hAnsi="Arial" w:cs="Arial"/>
                <w:sz w:val="18"/>
                <w:szCs w:val="18"/>
              </w:rPr>
              <w:t>/</w:t>
            </w:r>
            <w:r w:rsidRPr="00094D7F">
              <w:rPr>
                <w:rFonts w:ascii="Arial" w:hAnsi="Arial" w:cs="Arial"/>
                <w:sz w:val="18"/>
                <w:szCs w:val="18"/>
              </w:rPr>
              <w:t>asymmetrisch</w:t>
            </w:r>
          </w:p>
          <w:p w14:paraId="0B6CFACE" w14:textId="77777777" w:rsidR="00D154E2" w:rsidRPr="00094D7F" w:rsidRDefault="00D154E2" w:rsidP="00F96D30">
            <w:pPr>
              <w:spacing w:before="60" w:after="120" w:line="240" w:lineRule="auto"/>
              <w:rPr>
                <w:rFonts w:ascii="Arial" w:hAnsi="Arial" w:cs="Arial"/>
                <w:sz w:val="18"/>
                <w:szCs w:val="18"/>
              </w:rPr>
            </w:pPr>
            <w:r w:rsidRPr="00094D7F">
              <w:rPr>
                <w:rFonts w:ascii="Arial" w:hAnsi="Arial" w:cs="Arial"/>
                <w:sz w:val="18"/>
                <w:szCs w:val="18"/>
              </w:rPr>
              <w:t>Ritmische ordening</w:t>
            </w:r>
          </w:p>
          <w:p w14:paraId="57F1B87F" w14:textId="77777777" w:rsidR="00C403F6" w:rsidRPr="00094D7F" w:rsidRDefault="00D154E2" w:rsidP="00F96D30">
            <w:pPr>
              <w:spacing w:before="60" w:after="120" w:line="240" w:lineRule="auto"/>
              <w:rPr>
                <w:rFonts w:ascii="Arial" w:hAnsi="Arial" w:cs="Arial"/>
                <w:sz w:val="18"/>
                <w:szCs w:val="18"/>
              </w:rPr>
            </w:pPr>
            <w:r w:rsidRPr="00094D7F">
              <w:rPr>
                <w:rFonts w:ascii="Arial" w:hAnsi="Arial" w:cs="Arial"/>
                <w:sz w:val="18"/>
                <w:szCs w:val="18"/>
              </w:rPr>
              <w:t>Vlak en ruimtelijk</w:t>
            </w:r>
          </w:p>
          <w:p w14:paraId="3B31CA08" w14:textId="7B1BBDFC" w:rsidR="00C403F6" w:rsidRPr="00094D7F" w:rsidRDefault="00C403F6" w:rsidP="00F96D30">
            <w:pPr>
              <w:spacing w:before="60" w:after="120" w:line="240" w:lineRule="auto"/>
              <w:rPr>
                <w:rFonts w:ascii="Arial" w:hAnsi="Arial" w:cs="Arial"/>
                <w:sz w:val="18"/>
                <w:szCs w:val="18"/>
              </w:rPr>
            </w:pPr>
            <w:r w:rsidRPr="00094D7F">
              <w:rPr>
                <w:rFonts w:ascii="Arial" w:hAnsi="Arial" w:cs="Arial"/>
                <w:sz w:val="18"/>
                <w:szCs w:val="18"/>
              </w:rPr>
              <w:t>Centrale compositie</w:t>
            </w:r>
          </w:p>
          <w:p w14:paraId="0020665C" w14:textId="77777777" w:rsidR="00C403F6" w:rsidRPr="00094D7F" w:rsidRDefault="00C403F6" w:rsidP="00F96D30">
            <w:pPr>
              <w:spacing w:before="60" w:after="120" w:line="240" w:lineRule="auto"/>
              <w:rPr>
                <w:rFonts w:ascii="Arial" w:hAnsi="Arial" w:cs="Arial"/>
                <w:sz w:val="18"/>
                <w:szCs w:val="18"/>
              </w:rPr>
            </w:pPr>
            <w:r w:rsidRPr="00094D7F">
              <w:rPr>
                <w:rFonts w:ascii="Arial" w:hAnsi="Arial" w:cs="Arial"/>
                <w:sz w:val="18"/>
                <w:szCs w:val="18"/>
              </w:rPr>
              <w:t xml:space="preserve">Diagonale compositie </w:t>
            </w:r>
          </w:p>
          <w:p w14:paraId="7603758A" w14:textId="676EF490" w:rsidR="00C403F6" w:rsidRPr="00094D7F" w:rsidRDefault="00090AD7" w:rsidP="00F96D30">
            <w:pPr>
              <w:spacing w:before="60" w:after="120" w:line="240" w:lineRule="auto"/>
              <w:rPr>
                <w:rFonts w:ascii="Arial" w:hAnsi="Arial" w:cs="Arial"/>
                <w:sz w:val="18"/>
                <w:szCs w:val="18"/>
              </w:rPr>
            </w:pPr>
            <w:r w:rsidRPr="00094D7F">
              <w:rPr>
                <w:rFonts w:ascii="Arial" w:hAnsi="Arial" w:cs="Arial"/>
                <w:sz w:val="18"/>
                <w:szCs w:val="18"/>
              </w:rPr>
              <w:t>Driehoeks compositie</w:t>
            </w:r>
          </w:p>
          <w:p w14:paraId="0B11D7C6" w14:textId="77777777" w:rsidR="00C403F6" w:rsidRPr="00094D7F" w:rsidRDefault="00C403F6" w:rsidP="00F96D30">
            <w:pPr>
              <w:spacing w:before="60" w:after="120" w:line="240" w:lineRule="auto"/>
              <w:rPr>
                <w:rFonts w:ascii="Arial" w:hAnsi="Arial" w:cs="Arial"/>
                <w:sz w:val="18"/>
                <w:szCs w:val="18"/>
              </w:rPr>
            </w:pPr>
            <w:r w:rsidRPr="00094D7F">
              <w:rPr>
                <w:rFonts w:ascii="Arial" w:hAnsi="Arial" w:cs="Arial"/>
                <w:sz w:val="18"/>
                <w:szCs w:val="18"/>
              </w:rPr>
              <w:t>Richtingscompositie</w:t>
            </w:r>
          </w:p>
          <w:p w14:paraId="2BD96538" w14:textId="77777777" w:rsidR="006E7318" w:rsidRPr="00094D7F" w:rsidRDefault="00C403F6" w:rsidP="00F96D30">
            <w:pPr>
              <w:spacing w:before="60" w:after="120" w:line="240" w:lineRule="auto"/>
              <w:rPr>
                <w:rFonts w:ascii="Arial" w:hAnsi="Arial" w:cs="Arial"/>
                <w:sz w:val="18"/>
                <w:szCs w:val="18"/>
              </w:rPr>
            </w:pPr>
            <w:r w:rsidRPr="00094D7F">
              <w:rPr>
                <w:rFonts w:ascii="Arial" w:hAnsi="Arial" w:cs="Arial"/>
                <w:sz w:val="18"/>
                <w:szCs w:val="18"/>
              </w:rPr>
              <w:t>Overalcompositie</w:t>
            </w:r>
          </w:p>
          <w:p w14:paraId="75AF07DA" w14:textId="5E583CBE" w:rsidR="006E7318" w:rsidRPr="00094D7F" w:rsidRDefault="006E7318" w:rsidP="00F96D30">
            <w:pPr>
              <w:spacing w:before="60" w:after="120" w:line="240" w:lineRule="auto"/>
              <w:rPr>
                <w:rFonts w:ascii="Arial" w:hAnsi="Arial" w:cs="Arial"/>
                <w:sz w:val="18"/>
                <w:szCs w:val="18"/>
              </w:rPr>
            </w:pPr>
            <w:r w:rsidRPr="00094D7F">
              <w:rPr>
                <w:rFonts w:ascii="Arial" w:hAnsi="Arial" w:cs="Arial"/>
                <w:sz w:val="18"/>
                <w:szCs w:val="18"/>
              </w:rPr>
              <w:t>Contrast:</w:t>
            </w:r>
          </w:p>
          <w:p w14:paraId="56CD2CBB" w14:textId="77777777" w:rsidR="006E7318" w:rsidRPr="00094D7F" w:rsidRDefault="006E7318" w:rsidP="00F96D30">
            <w:pPr>
              <w:tabs>
                <w:tab w:val="left" w:pos="168"/>
              </w:tabs>
              <w:spacing w:after="0" w:line="240" w:lineRule="auto"/>
              <w:rPr>
                <w:rFonts w:ascii="Arial" w:hAnsi="Arial" w:cs="Arial"/>
                <w:i/>
                <w:sz w:val="17"/>
                <w:szCs w:val="17"/>
              </w:rPr>
            </w:pPr>
            <w:r w:rsidRPr="00094D7F">
              <w:rPr>
                <w:rFonts w:ascii="Arial" w:hAnsi="Arial" w:cs="Arial"/>
                <w:i/>
                <w:sz w:val="18"/>
                <w:szCs w:val="18"/>
              </w:rPr>
              <w:t>-</w:t>
            </w:r>
            <w:r w:rsidRPr="00094D7F">
              <w:rPr>
                <w:rFonts w:ascii="Arial" w:hAnsi="Arial" w:cs="Arial"/>
                <w:i/>
                <w:sz w:val="17"/>
                <w:szCs w:val="17"/>
              </w:rPr>
              <w:tab/>
              <w:t>veel/weinig</w:t>
            </w:r>
          </w:p>
          <w:p w14:paraId="1839E990" w14:textId="77777777" w:rsidR="006E7318" w:rsidRPr="00094D7F" w:rsidRDefault="006E7318" w:rsidP="00F96D30">
            <w:pPr>
              <w:tabs>
                <w:tab w:val="left" w:pos="168"/>
              </w:tabs>
              <w:spacing w:after="0" w:line="240" w:lineRule="auto"/>
              <w:rPr>
                <w:rFonts w:ascii="Arial" w:hAnsi="Arial" w:cs="Arial"/>
                <w:i/>
                <w:sz w:val="17"/>
                <w:szCs w:val="17"/>
              </w:rPr>
            </w:pPr>
            <w:r w:rsidRPr="00094D7F">
              <w:rPr>
                <w:rFonts w:ascii="Arial" w:hAnsi="Arial" w:cs="Arial"/>
                <w:i/>
                <w:sz w:val="17"/>
                <w:szCs w:val="17"/>
              </w:rPr>
              <w:t>-  kleur/vorm</w:t>
            </w:r>
          </w:p>
          <w:p w14:paraId="7A1F2647" w14:textId="1B9261DD" w:rsidR="006E7318" w:rsidRPr="00094D7F" w:rsidRDefault="006E7318" w:rsidP="00F96D30">
            <w:pPr>
              <w:tabs>
                <w:tab w:val="left" w:pos="168"/>
              </w:tabs>
              <w:spacing w:after="0" w:line="240" w:lineRule="auto"/>
              <w:rPr>
                <w:rFonts w:ascii="Arial" w:hAnsi="Arial" w:cs="Arial"/>
                <w:i/>
                <w:sz w:val="17"/>
                <w:szCs w:val="17"/>
              </w:rPr>
            </w:pPr>
            <w:r w:rsidRPr="00094D7F">
              <w:rPr>
                <w:rFonts w:ascii="Arial" w:hAnsi="Arial" w:cs="Arial"/>
                <w:i/>
                <w:sz w:val="17"/>
                <w:szCs w:val="17"/>
              </w:rPr>
              <w:t>…</w:t>
            </w:r>
          </w:p>
          <w:p w14:paraId="6EDE7219" w14:textId="468F8917" w:rsidR="00C403F6" w:rsidRPr="00094D7F" w:rsidRDefault="00C403F6" w:rsidP="00C403F6">
            <w:pPr>
              <w:tabs>
                <w:tab w:val="left" w:pos="851"/>
              </w:tabs>
              <w:spacing w:after="120" w:line="240" w:lineRule="atLeast"/>
              <w:rPr>
                <w:rFonts w:ascii="Arial" w:hAnsi="Arial" w:cs="Arial"/>
                <w:sz w:val="18"/>
                <w:szCs w:val="18"/>
              </w:rPr>
            </w:pPr>
          </w:p>
        </w:tc>
        <w:tc>
          <w:tcPr>
            <w:tcW w:w="2552" w:type="dxa"/>
          </w:tcPr>
          <w:p w14:paraId="66CC21EE" w14:textId="77777777" w:rsidR="00D154E2" w:rsidRPr="00094D7F" w:rsidRDefault="00D154E2" w:rsidP="00F96D30">
            <w:pPr>
              <w:spacing w:before="60" w:after="120" w:line="240" w:lineRule="auto"/>
              <w:rPr>
                <w:rFonts w:ascii="Arial" w:hAnsi="Arial" w:cs="Arial"/>
                <w:sz w:val="18"/>
                <w:szCs w:val="18"/>
              </w:rPr>
            </w:pPr>
            <w:r w:rsidRPr="00094D7F">
              <w:rPr>
                <w:rFonts w:ascii="Arial" w:hAnsi="Arial" w:cs="Arial"/>
                <w:sz w:val="18"/>
                <w:szCs w:val="18"/>
              </w:rPr>
              <w:t>Kleurtonen</w:t>
            </w:r>
          </w:p>
          <w:p w14:paraId="403E97EE" w14:textId="77777777" w:rsidR="00D154E2" w:rsidRPr="00094D7F" w:rsidRDefault="00D154E2" w:rsidP="00F96D30">
            <w:pPr>
              <w:spacing w:before="60" w:after="120" w:line="240" w:lineRule="auto"/>
              <w:rPr>
                <w:rFonts w:ascii="Arial" w:hAnsi="Arial" w:cs="Arial"/>
                <w:sz w:val="18"/>
                <w:szCs w:val="18"/>
              </w:rPr>
            </w:pPr>
            <w:r w:rsidRPr="00094D7F">
              <w:rPr>
                <w:rFonts w:ascii="Arial" w:hAnsi="Arial" w:cs="Arial"/>
                <w:sz w:val="18"/>
                <w:szCs w:val="18"/>
              </w:rPr>
              <w:t>Kleurverzadiging</w:t>
            </w:r>
          </w:p>
          <w:p w14:paraId="3C575197" w14:textId="77777777" w:rsidR="00D154E2" w:rsidRPr="00094D7F" w:rsidRDefault="00D154E2" w:rsidP="00F96D30">
            <w:pPr>
              <w:spacing w:before="60" w:after="120" w:line="240" w:lineRule="auto"/>
              <w:rPr>
                <w:rFonts w:ascii="Arial" w:hAnsi="Arial" w:cs="Arial"/>
                <w:sz w:val="18"/>
                <w:szCs w:val="18"/>
              </w:rPr>
            </w:pPr>
            <w:r w:rsidRPr="00094D7F">
              <w:rPr>
                <w:rFonts w:ascii="Arial" w:hAnsi="Arial" w:cs="Arial"/>
                <w:sz w:val="18"/>
                <w:szCs w:val="18"/>
              </w:rPr>
              <w:t>Kleurlichtheid</w:t>
            </w:r>
          </w:p>
          <w:p w14:paraId="7CE1D64F" w14:textId="77777777" w:rsidR="00D154E2" w:rsidRPr="00094D7F" w:rsidRDefault="00D154E2" w:rsidP="00F96D30">
            <w:pPr>
              <w:spacing w:before="60" w:after="120" w:line="240" w:lineRule="auto"/>
              <w:rPr>
                <w:rFonts w:ascii="Arial" w:hAnsi="Arial" w:cs="Arial"/>
                <w:sz w:val="18"/>
                <w:szCs w:val="18"/>
              </w:rPr>
            </w:pPr>
            <w:r w:rsidRPr="00094D7F">
              <w:rPr>
                <w:rFonts w:ascii="Arial" w:hAnsi="Arial" w:cs="Arial"/>
                <w:sz w:val="18"/>
                <w:szCs w:val="18"/>
              </w:rPr>
              <w:t>Additieve kleurmenging</w:t>
            </w:r>
          </w:p>
          <w:p w14:paraId="7EE78756" w14:textId="77777777" w:rsidR="00D154E2" w:rsidRPr="00094D7F" w:rsidRDefault="00D154E2" w:rsidP="00F96D30">
            <w:pPr>
              <w:spacing w:before="60" w:after="120" w:line="240" w:lineRule="auto"/>
              <w:rPr>
                <w:rFonts w:ascii="Arial" w:hAnsi="Arial" w:cs="Arial"/>
                <w:sz w:val="18"/>
                <w:szCs w:val="18"/>
              </w:rPr>
            </w:pPr>
            <w:r w:rsidRPr="00094D7F">
              <w:rPr>
                <w:rFonts w:ascii="Arial" w:hAnsi="Arial" w:cs="Arial"/>
                <w:sz w:val="18"/>
                <w:szCs w:val="18"/>
              </w:rPr>
              <w:t xml:space="preserve">Partitieve kleurmenging </w:t>
            </w:r>
          </w:p>
          <w:p w14:paraId="133FEB27" w14:textId="77777777" w:rsidR="00D154E2" w:rsidRPr="00094D7F" w:rsidRDefault="00D154E2" w:rsidP="00F96D30">
            <w:pPr>
              <w:spacing w:before="60" w:after="120" w:line="240" w:lineRule="auto"/>
              <w:rPr>
                <w:rFonts w:ascii="Arial" w:hAnsi="Arial" w:cs="Arial"/>
                <w:sz w:val="18"/>
                <w:szCs w:val="18"/>
              </w:rPr>
            </w:pPr>
            <w:r w:rsidRPr="00094D7F">
              <w:rPr>
                <w:rFonts w:ascii="Arial" w:hAnsi="Arial" w:cs="Arial"/>
                <w:sz w:val="18"/>
                <w:szCs w:val="18"/>
              </w:rPr>
              <w:t>Subtractieve kleurmenging</w:t>
            </w:r>
          </w:p>
          <w:p w14:paraId="162CE2DB" w14:textId="77777777" w:rsidR="00D154E2" w:rsidRPr="00094D7F" w:rsidRDefault="00D154E2" w:rsidP="00F96D30">
            <w:pPr>
              <w:spacing w:before="60" w:after="120" w:line="240" w:lineRule="auto"/>
              <w:rPr>
                <w:rFonts w:ascii="Arial" w:hAnsi="Arial" w:cs="Arial"/>
                <w:sz w:val="18"/>
                <w:szCs w:val="18"/>
              </w:rPr>
            </w:pPr>
            <w:r w:rsidRPr="00094D7F">
              <w:rPr>
                <w:rFonts w:ascii="Arial" w:hAnsi="Arial" w:cs="Arial"/>
                <w:sz w:val="18"/>
                <w:szCs w:val="18"/>
              </w:rPr>
              <w:t>Primaire kleuren</w:t>
            </w:r>
          </w:p>
          <w:p w14:paraId="480C1AF7" w14:textId="77777777" w:rsidR="006E7318" w:rsidRPr="00094D7F" w:rsidRDefault="00D154E2" w:rsidP="00F96D30">
            <w:pPr>
              <w:spacing w:before="60" w:after="120" w:line="240" w:lineRule="auto"/>
              <w:rPr>
                <w:rFonts w:ascii="Arial" w:hAnsi="Arial" w:cs="Arial"/>
                <w:sz w:val="18"/>
                <w:szCs w:val="18"/>
              </w:rPr>
            </w:pPr>
            <w:r w:rsidRPr="00094D7F">
              <w:rPr>
                <w:rFonts w:ascii="Arial" w:hAnsi="Arial" w:cs="Arial"/>
                <w:sz w:val="18"/>
                <w:szCs w:val="18"/>
              </w:rPr>
              <w:t>Secundaire kleuren</w:t>
            </w:r>
            <w:r w:rsidR="006E7318" w:rsidRPr="00094D7F">
              <w:rPr>
                <w:rFonts w:ascii="Arial" w:hAnsi="Arial" w:cs="Arial"/>
                <w:sz w:val="18"/>
                <w:szCs w:val="18"/>
              </w:rPr>
              <w:t xml:space="preserve"> </w:t>
            </w:r>
          </w:p>
          <w:p w14:paraId="53079B10" w14:textId="47B81D1E" w:rsidR="00D154E2" w:rsidRPr="00094D7F" w:rsidRDefault="006E7318" w:rsidP="00F96D30">
            <w:pPr>
              <w:spacing w:before="60" w:after="120" w:line="240" w:lineRule="auto"/>
              <w:rPr>
                <w:rFonts w:ascii="Arial" w:hAnsi="Arial" w:cs="Arial"/>
                <w:sz w:val="18"/>
                <w:szCs w:val="18"/>
              </w:rPr>
            </w:pPr>
            <w:r w:rsidRPr="00094D7F">
              <w:rPr>
                <w:rFonts w:ascii="Arial" w:hAnsi="Arial" w:cs="Arial"/>
                <w:sz w:val="18"/>
                <w:szCs w:val="18"/>
              </w:rPr>
              <w:t>Tertiaire kleuren</w:t>
            </w:r>
          </w:p>
          <w:p w14:paraId="29C712FC" w14:textId="77777777" w:rsidR="006E7318" w:rsidRPr="00094D7F" w:rsidRDefault="006E7318" w:rsidP="00F96D30">
            <w:pPr>
              <w:spacing w:before="60" w:after="120" w:line="240" w:lineRule="auto"/>
              <w:rPr>
                <w:rFonts w:ascii="Arial" w:hAnsi="Arial" w:cs="Arial"/>
                <w:sz w:val="18"/>
                <w:szCs w:val="18"/>
              </w:rPr>
            </w:pPr>
            <w:r w:rsidRPr="00094D7F">
              <w:rPr>
                <w:rFonts w:ascii="Arial" w:hAnsi="Arial" w:cs="Arial"/>
                <w:sz w:val="18"/>
                <w:szCs w:val="18"/>
              </w:rPr>
              <w:t>Aardkleuren</w:t>
            </w:r>
          </w:p>
          <w:p w14:paraId="1278E934" w14:textId="77777777" w:rsidR="006E7318" w:rsidRPr="00094D7F" w:rsidRDefault="006E7318" w:rsidP="00F96D30">
            <w:pPr>
              <w:spacing w:before="60" w:after="120" w:line="240" w:lineRule="auto"/>
              <w:rPr>
                <w:rFonts w:ascii="Arial" w:hAnsi="Arial" w:cs="Arial"/>
                <w:sz w:val="18"/>
                <w:szCs w:val="18"/>
              </w:rPr>
            </w:pPr>
            <w:r w:rsidRPr="00094D7F">
              <w:rPr>
                <w:rFonts w:ascii="Arial" w:hAnsi="Arial" w:cs="Arial"/>
                <w:sz w:val="18"/>
                <w:szCs w:val="18"/>
              </w:rPr>
              <w:t xml:space="preserve">Pastelkleuren </w:t>
            </w:r>
          </w:p>
          <w:p w14:paraId="4F105294" w14:textId="43971A3A" w:rsidR="006E7318" w:rsidRPr="00094D7F" w:rsidRDefault="006E7318" w:rsidP="00F96D30">
            <w:pPr>
              <w:spacing w:before="60" w:after="120" w:line="240" w:lineRule="auto"/>
              <w:rPr>
                <w:rFonts w:ascii="Arial" w:hAnsi="Arial" w:cs="Arial"/>
                <w:sz w:val="18"/>
                <w:szCs w:val="18"/>
              </w:rPr>
            </w:pPr>
            <w:r w:rsidRPr="00094D7F">
              <w:rPr>
                <w:rFonts w:ascii="Arial" w:hAnsi="Arial" w:cs="Arial"/>
                <w:sz w:val="18"/>
                <w:szCs w:val="18"/>
              </w:rPr>
              <w:t>Expressief kleurgebruik</w:t>
            </w:r>
          </w:p>
          <w:p w14:paraId="403CE011" w14:textId="77777777" w:rsidR="006E7318" w:rsidRPr="00094D7F" w:rsidRDefault="006E7318" w:rsidP="00F96D30">
            <w:pPr>
              <w:spacing w:before="60" w:after="120" w:line="240" w:lineRule="auto"/>
              <w:rPr>
                <w:rFonts w:ascii="Arial" w:hAnsi="Arial" w:cs="Arial"/>
                <w:sz w:val="18"/>
                <w:szCs w:val="18"/>
              </w:rPr>
            </w:pPr>
            <w:r w:rsidRPr="00094D7F">
              <w:rPr>
                <w:rFonts w:ascii="Arial" w:hAnsi="Arial" w:cs="Arial"/>
                <w:sz w:val="18"/>
                <w:szCs w:val="18"/>
              </w:rPr>
              <w:t>Symbolisch kleurgebruik</w:t>
            </w:r>
          </w:p>
          <w:p w14:paraId="7A6CC004" w14:textId="77777777" w:rsidR="006E7318" w:rsidRPr="00094D7F" w:rsidRDefault="006E7318" w:rsidP="00F96D30">
            <w:pPr>
              <w:spacing w:before="60" w:after="120" w:line="240" w:lineRule="auto"/>
              <w:rPr>
                <w:rFonts w:ascii="Arial" w:hAnsi="Arial" w:cs="Arial"/>
                <w:sz w:val="18"/>
                <w:szCs w:val="18"/>
              </w:rPr>
            </w:pPr>
            <w:r w:rsidRPr="00094D7F">
              <w:rPr>
                <w:rFonts w:ascii="Arial" w:hAnsi="Arial" w:cs="Arial"/>
                <w:sz w:val="18"/>
                <w:szCs w:val="18"/>
              </w:rPr>
              <w:t>Functioneel kleurgebruik</w:t>
            </w:r>
          </w:p>
          <w:p w14:paraId="390F6379" w14:textId="77777777" w:rsidR="006E7318" w:rsidRPr="00094D7F" w:rsidRDefault="006E7318" w:rsidP="00F96D30">
            <w:pPr>
              <w:spacing w:before="60" w:after="120" w:line="240" w:lineRule="auto"/>
              <w:rPr>
                <w:rFonts w:ascii="Arial" w:hAnsi="Arial" w:cs="Arial"/>
                <w:sz w:val="18"/>
                <w:szCs w:val="18"/>
              </w:rPr>
            </w:pPr>
            <w:r w:rsidRPr="00094D7F">
              <w:rPr>
                <w:rFonts w:ascii="Arial" w:hAnsi="Arial" w:cs="Arial"/>
                <w:sz w:val="18"/>
                <w:szCs w:val="18"/>
              </w:rPr>
              <w:t>Kleurenpsychologie</w:t>
            </w:r>
          </w:p>
          <w:p w14:paraId="65D494CB" w14:textId="77777777" w:rsidR="00D154E2" w:rsidRPr="00094D7F" w:rsidRDefault="00D154E2" w:rsidP="00F96D30">
            <w:pPr>
              <w:spacing w:before="60" w:after="120" w:line="240" w:lineRule="auto"/>
              <w:rPr>
                <w:rFonts w:ascii="Arial" w:hAnsi="Arial" w:cs="Arial"/>
                <w:sz w:val="18"/>
                <w:szCs w:val="18"/>
              </w:rPr>
            </w:pPr>
            <w:r w:rsidRPr="00094D7F">
              <w:rPr>
                <w:rFonts w:ascii="Arial" w:hAnsi="Arial" w:cs="Arial"/>
                <w:sz w:val="18"/>
                <w:szCs w:val="18"/>
              </w:rPr>
              <w:t>Kleurcontrasten:</w:t>
            </w:r>
          </w:p>
          <w:p w14:paraId="325E3E68" w14:textId="648CEC8D" w:rsidR="006E7318" w:rsidRPr="00094D7F" w:rsidRDefault="006E7318" w:rsidP="00F96D30">
            <w:pPr>
              <w:tabs>
                <w:tab w:val="left" w:pos="168"/>
              </w:tabs>
              <w:spacing w:after="0" w:line="240" w:lineRule="auto"/>
              <w:rPr>
                <w:rFonts w:ascii="Arial" w:hAnsi="Arial" w:cs="Arial"/>
                <w:i/>
                <w:sz w:val="17"/>
                <w:szCs w:val="17"/>
              </w:rPr>
            </w:pPr>
            <w:r w:rsidRPr="00094D7F">
              <w:rPr>
                <w:rFonts w:ascii="Arial" w:hAnsi="Arial" w:cs="Arial"/>
                <w:i/>
                <w:sz w:val="17"/>
                <w:szCs w:val="17"/>
              </w:rPr>
              <w:t>- kleur tegen kleur</w:t>
            </w:r>
          </w:p>
          <w:p w14:paraId="275D23BD" w14:textId="047D68FA" w:rsidR="00D154E2" w:rsidRPr="00094D7F" w:rsidRDefault="00D154E2" w:rsidP="00F96D30">
            <w:pPr>
              <w:tabs>
                <w:tab w:val="left" w:pos="168"/>
              </w:tabs>
              <w:spacing w:after="0" w:line="240" w:lineRule="auto"/>
              <w:rPr>
                <w:rFonts w:ascii="Arial" w:hAnsi="Arial" w:cs="Arial"/>
                <w:i/>
                <w:sz w:val="17"/>
                <w:szCs w:val="17"/>
              </w:rPr>
            </w:pPr>
            <w:r w:rsidRPr="00094D7F">
              <w:rPr>
                <w:rFonts w:ascii="Arial" w:hAnsi="Arial" w:cs="Arial"/>
                <w:i/>
                <w:sz w:val="17"/>
                <w:szCs w:val="17"/>
              </w:rPr>
              <w:t>-</w:t>
            </w:r>
            <w:r w:rsidR="006E7318" w:rsidRPr="00094D7F">
              <w:rPr>
                <w:rFonts w:ascii="Arial" w:hAnsi="Arial" w:cs="Arial"/>
                <w:i/>
                <w:sz w:val="17"/>
                <w:szCs w:val="17"/>
              </w:rPr>
              <w:t xml:space="preserve"> </w:t>
            </w:r>
            <w:r w:rsidRPr="00094D7F">
              <w:rPr>
                <w:rFonts w:ascii="Arial" w:hAnsi="Arial" w:cs="Arial"/>
                <w:i/>
                <w:sz w:val="17"/>
                <w:szCs w:val="17"/>
              </w:rPr>
              <w:t>warm/koud contrast</w:t>
            </w:r>
          </w:p>
          <w:p w14:paraId="3B30C408" w14:textId="65F924C0" w:rsidR="00272EA5" w:rsidRPr="00094D7F" w:rsidRDefault="00D154E2" w:rsidP="00F96D30">
            <w:pPr>
              <w:tabs>
                <w:tab w:val="left" w:pos="168"/>
              </w:tabs>
              <w:spacing w:after="0" w:line="240" w:lineRule="auto"/>
              <w:rPr>
                <w:rFonts w:ascii="Arial" w:hAnsi="Arial" w:cs="Arial"/>
                <w:i/>
                <w:sz w:val="17"/>
                <w:szCs w:val="17"/>
              </w:rPr>
            </w:pPr>
            <w:r w:rsidRPr="00094D7F">
              <w:rPr>
                <w:rFonts w:ascii="Arial" w:hAnsi="Arial" w:cs="Arial"/>
                <w:i/>
                <w:sz w:val="17"/>
                <w:szCs w:val="17"/>
              </w:rPr>
              <w:t>-</w:t>
            </w:r>
            <w:r w:rsidR="006E7318" w:rsidRPr="00094D7F">
              <w:rPr>
                <w:rFonts w:ascii="Arial" w:hAnsi="Arial" w:cs="Arial"/>
                <w:i/>
                <w:sz w:val="17"/>
                <w:szCs w:val="17"/>
              </w:rPr>
              <w:t xml:space="preserve"> </w:t>
            </w:r>
            <w:r w:rsidRPr="00094D7F">
              <w:rPr>
                <w:rFonts w:ascii="Arial" w:hAnsi="Arial" w:cs="Arial"/>
                <w:i/>
                <w:sz w:val="17"/>
                <w:szCs w:val="17"/>
              </w:rPr>
              <w:t xml:space="preserve">licht/donkercontrast </w:t>
            </w:r>
          </w:p>
          <w:p w14:paraId="60E4038A" w14:textId="2C3F29C1" w:rsidR="006E7318" w:rsidRPr="00094D7F" w:rsidRDefault="006E7318" w:rsidP="00F96D30">
            <w:pPr>
              <w:tabs>
                <w:tab w:val="left" w:pos="168"/>
              </w:tabs>
              <w:spacing w:after="0" w:line="240" w:lineRule="auto"/>
              <w:rPr>
                <w:rFonts w:ascii="Arial" w:hAnsi="Arial" w:cs="Arial"/>
                <w:i/>
                <w:sz w:val="17"/>
                <w:szCs w:val="17"/>
              </w:rPr>
            </w:pPr>
            <w:r w:rsidRPr="00094D7F">
              <w:rPr>
                <w:rFonts w:ascii="Arial" w:hAnsi="Arial" w:cs="Arial"/>
                <w:i/>
                <w:sz w:val="17"/>
                <w:szCs w:val="17"/>
              </w:rPr>
              <w:t>- complementair contrast</w:t>
            </w:r>
          </w:p>
          <w:p w14:paraId="2668C27D" w14:textId="2072BB98" w:rsidR="006E7318" w:rsidRPr="00094D7F" w:rsidRDefault="006E7318" w:rsidP="00F96D30">
            <w:pPr>
              <w:tabs>
                <w:tab w:val="left" w:pos="168"/>
              </w:tabs>
              <w:spacing w:after="0" w:line="240" w:lineRule="auto"/>
              <w:rPr>
                <w:rFonts w:ascii="Arial" w:hAnsi="Arial" w:cs="Arial"/>
                <w:i/>
                <w:sz w:val="17"/>
                <w:szCs w:val="17"/>
              </w:rPr>
            </w:pPr>
            <w:r w:rsidRPr="00094D7F">
              <w:rPr>
                <w:rFonts w:ascii="Arial" w:hAnsi="Arial" w:cs="Arial"/>
                <w:i/>
                <w:sz w:val="17"/>
                <w:szCs w:val="17"/>
              </w:rPr>
              <w:t>- kwaliteitscontrast</w:t>
            </w:r>
          </w:p>
          <w:p w14:paraId="5A30FB70" w14:textId="242ACF81" w:rsidR="006E7318" w:rsidRPr="00094D7F" w:rsidRDefault="006E7318" w:rsidP="00F96D30">
            <w:pPr>
              <w:tabs>
                <w:tab w:val="left" w:pos="168"/>
              </w:tabs>
              <w:spacing w:after="0" w:line="240" w:lineRule="auto"/>
              <w:rPr>
                <w:rFonts w:ascii="Arial" w:hAnsi="Arial" w:cs="Arial"/>
                <w:i/>
                <w:sz w:val="17"/>
                <w:szCs w:val="17"/>
              </w:rPr>
            </w:pPr>
            <w:r w:rsidRPr="00094D7F">
              <w:rPr>
                <w:rFonts w:ascii="Arial" w:hAnsi="Arial" w:cs="Arial"/>
                <w:i/>
                <w:sz w:val="17"/>
                <w:szCs w:val="17"/>
              </w:rPr>
              <w:t>- kwantiteitscontrast</w:t>
            </w:r>
          </w:p>
          <w:p w14:paraId="027C6414" w14:textId="77777777" w:rsidR="00094D7F" w:rsidRPr="00094D7F" w:rsidRDefault="00C67CA7" w:rsidP="00F96D30">
            <w:pPr>
              <w:tabs>
                <w:tab w:val="left" w:pos="168"/>
              </w:tabs>
              <w:spacing w:after="0" w:line="240" w:lineRule="auto"/>
              <w:rPr>
                <w:rFonts w:ascii="Arial" w:hAnsi="Arial" w:cs="Arial"/>
                <w:i/>
                <w:sz w:val="17"/>
                <w:szCs w:val="17"/>
              </w:rPr>
            </w:pPr>
            <w:r w:rsidRPr="00094D7F">
              <w:rPr>
                <w:rFonts w:ascii="Arial" w:hAnsi="Arial" w:cs="Arial"/>
                <w:i/>
                <w:sz w:val="17"/>
                <w:szCs w:val="17"/>
              </w:rPr>
              <w:t>- m</w:t>
            </w:r>
            <w:r w:rsidR="006E7318" w:rsidRPr="00094D7F">
              <w:rPr>
                <w:rFonts w:ascii="Arial" w:hAnsi="Arial" w:cs="Arial"/>
                <w:i/>
                <w:sz w:val="17"/>
                <w:szCs w:val="17"/>
              </w:rPr>
              <w:t>onochromie</w:t>
            </w:r>
            <w:r w:rsidR="00094D7F" w:rsidRPr="00094D7F">
              <w:rPr>
                <w:rFonts w:ascii="Arial" w:hAnsi="Arial" w:cs="Arial"/>
                <w:i/>
                <w:sz w:val="17"/>
                <w:szCs w:val="17"/>
              </w:rPr>
              <w:t>/polychromie</w:t>
            </w:r>
          </w:p>
          <w:p w14:paraId="3826F24C" w14:textId="7918040A" w:rsidR="00C403F6" w:rsidRPr="00094D7F" w:rsidRDefault="006E7318" w:rsidP="00F96D30">
            <w:pPr>
              <w:tabs>
                <w:tab w:val="left" w:pos="168"/>
              </w:tabs>
              <w:spacing w:after="0" w:line="240" w:lineRule="auto"/>
              <w:rPr>
                <w:rFonts w:ascii="Arial" w:hAnsi="Arial" w:cs="Arial"/>
                <w:i/>
                <w:sz w:val="18"/>
                <w:szCs w:val="18"/>
              </w:rPr>
            </w:pPr>
            <w:r w:rsidRPr="00094D7F">
              <w:rPr>
                <w:rFonts w:ascii="Arial" w:hAnsi="Arial" w:cs="Arial"/>
                <w:i/>
                <w:sz w:val="17"/>
                <w:szCs w:val="17"/>
              </w:rPr>
              <w:t>…</w:t>
            </w:r>
          </w:p>
        </w:tc>
        <w:tc>
          <w:tcPr>
            <w:tcW w:w="1984" w:type="dxa"/>
          </w:tcPr>
          <w:p w14:paraId="6EE53338" w14:textId="77777777" w:rsidR="00D154E2" w:rsidRPr="00094D7F" w:rsidRDefault="00D154E2" w:rsidP="00F96D30">
            <w:pPr>
              <w:spacing w:before="60" w:after="120" w:line="240" w:lineRule="auto"/>
              <w:rPr>
                <w:rFonts w:ascii="Arial" w:hAnsi="Arial" w:cs="Arial"/>
                <w:sz w:val="18"/>
                <w:szCs w:val="18"/>
              </w:rPr>
            </w:pPr>
            <w:r w:rsidRPr="00094D7F">
              <w:rPr>
                <w:rFonts w:ascii="Arial" w:hAnsi="Arial" w:cs="Arial"/>
                <w:sz w:val="18"/>
                <w:szCs w:val="18"/>
              </w:rPr>
              <w:t>Licht- en schaduwwerking</w:t>
            </w:r>
          </w:p>
          <w:p w14:paraId="2AC38C41" w14:textId="77777777" w:rsidR="006E7318" w:rsidRPr="00094D7F" w:rsidRDefault="006E7318" w:rsidP="00F96D30">
            <w:pPr>
              <w:spacing w:before="60" w:after="120" w:line="240" w:lineRule="auto"/>
              <w:rPr>
                <w:rFonts w:ascii="Arial" w:hAnsi="Arial" w:cs="Arial"/>
                <w:sz w:val="18"/>
                <w:szCs w:val="18"/>
              </w:rPr>
            </w:pPr>
            <w:r w:rsidRPr="00094D7F">
              <w:rPr>
                <w:rFonts w:ascii="Arial" w:hAnsi="Arial" w:cs="Arial"/>
                <w:sz w:val="18"/>
                <w:szCs w:val="18"/>
              </w:rPr>
              <w:t>Licht/donkercontrast</w:t>
            </w:r>
          </w:p>
          <w:p w14:paraId="2F1E495F" w14:textId="77777777" w:rsidR="00C403F6" w:rsidRPr="00094D7F" w:rsidRDefault="00D154E2" w:rsidP="00F96D30">
            <w:pPr>
              <w:spacing w:before="60" w:after="120" w:line="240" w:lineRule="auto"/>
              <w:rPr>
                <w:rFonts w:ascii="Arial" w:hAnsi="Arial" w:cs="Arial"/>
                <w:sz w:val="18"/>
                <w:szCs w:val="18"/>
              </w:rPr>
            </w:pPr>
            <w:r w:rsidRPr="00094D7F">
              <w:rPr>
                <w:rFonts w:ascii="Arial" w:hAnsi="Arial" w:cs="Arial"/>
                <w:sz w:val="18"/>
                <w:szCs w:val="18"/>
              </w:rPr>
              <w:t>Eigen schaduw/    slagschaduw</w:t>
            </w:r>
            <w:r w:rsidR="00C403F6" w:rsidRPr="00094D7F">
              <w:rPr>
                <w:rFonts w:ascii="Arial" w:hAnsi="Arial" w:cs="Arial"/>
                <w:sz w:val="18"/>
                <w:szCs w:val="18"/>
              </w:rPr>
              <w:t xml:space="preserve"> </w:t>
            </w:r>
          </w:p>
          <w:p w14:paraId="6DFE3D02" w14:textId="37F18579" w:rsidR="00C403F6" w:rsidRPr="00094D7F" w:rsidRDefault="00C403F6" w:rsidP="00F96D30">
            <w:pPr>
              <w:spacing w:before="60" w:after="120" w:line="240" w:lineRule="auto"/>
              <w:rPr>
                <w:rFonts w:ascii="Arial" w:hAnsi="Arial" w:cs="Arial"/>
                <w:sz w:val="18"/>
                <w:szCs w:val="18"/>
              </w:rPr>
            </w:pPr>
            <w:r w:rsidRPr="00094D7F">
              <w:rPr>
                <w:rFonts w:ascii="Arial" w:hAnsi="Arial" w:cs="Arial"/>
                <w:sz w:val="18"/>
                <w:szCs w:val="18"/>
              </w:rPr>
              <w:t>Direct, indirect licht</w:t>
            </w:r>
          </w:p>
          <w:p w14:paraId="408C155D" w14:textId="77777777" w:rsidR="00C403F6" w:rsidRPr="00094D7F" w:rsidRDefault="00C403F6" w:rsidP="00F96D30">
            <w:pPr>
              <w:spacing w:before="60" w:after="120" w:line="240" w:lineRule="auto"/>
              <w:rPr>
                <w:rFonts w:ascii="Arial" w:hAnsi="Arial" w:cs="Arial"/>
                <w:sz w:val="18"/>
                <w:szCs w:val="18"/>
              </w:rPr>
            </w:pPr>
            <w:r w:rsidRPr="00094D7F">
              <w:rPr>
                <w:rFonts w:ascii="Arial" w:hAnsi="Arial" w:cs="Arial"/>
                <w:sz w:val="18"/>
                <w:szCs w:val="18"/>
              </w:rPr>
              <w:t xml:space="preserve">Sfeerlicht </w:t>
            </w:r>
          </w:p>
          <w:p w14:paraId="715BCE0C" w14:textId="591C7929" w:rsidR="00C403F6" w:rsidRPr="00094D7F" w:rsidRDefault="00C403F6" w:rsidP="00F96D30">
            <w:pPr>
              <w:spacing w:before="60" w:after="120" w:line="240" w:lineRule="auto"/>
              <w:rPr>
                <w:rFonts w:ascii="Arial" w:hAnsi="Arial" w:cs="Arial"/>
                <w:sz w:val="18"/>
                <w:szCs w:val="18"/>
              </w:rPr>
            </w:pPr>
            <w:r w:rsidRPr="00094D7F">
              <w:rPr>
                <w:rFonts w:ascii="Arial" w:hAnsi="Arial" w:cs="Arial"/>
                <w:sz w:val="18"/>
                <w:szCs w:val="18"/>
              </w:rPr>
              <w:t>Transparantie</w:t>
            </w:r>
          </w:p>
          <w:p w14:paraId="2AE856C2" w14:textId="77777777" w:rsidR="00D154E2" w:rsidRPr="00094D7F" w:rsidRDefault="00C403F6" w:rsidP="00F96D30">
            <w:pPr>
              <w:spacing w:before="60" w:after="120" w:line="240" w:lineRule="auto"/>
              <w:rPr>
                <w:rFonts w:ascii="Arial" w:hAnsi="Arial" w:cs="Arial"/>
                <w:sz w:val="18"/>
                <w:szCs w:val="18"/>
              </w:rPr>
            </w:pPr>
            <w:r w:rsidRPr="00094D7F">
              <w:rPr>
                <w:rFonts w:ascii="Arial" w:hAnsi="Arial" w:cs="Arial"/>
                <w:sz w:val="18"/>
                <w:szCs w:val="18"/>
              </w:rPr>
              <w:t>Spiegeling</w:t>
            </w:r>
          </w:p>
          <w:p w14:paraId="69EACDCC" w14:textId="705A1F34" w:rsidR="006E7318" w:rsidRPr="00094D7F" w:rsidRDefault="006E7318" w:rsidP="00F96D30">
            <w:pPr>
              <w:spacing w:before="60" w:after="120" w:line="240" w:lineRule="auto"/>
              <w:rPr>
                <w:rFonts w:ascii="Arial" w:hAnsi="Arial" w:cs="Arial"/>
                <w:sz w:val="18"/>
                <w:szCs w:val="18"/>
              </w:rPr>
            </w:pPr>
            <w:r w:rsidRPr="00094D7F">
              <w:rPr>
                <w:rFonts w:ascii="Arial" w:hAnsi="Arial" w:cs="Arial"/>
                <w:sz w:val="18"/>
                <w:szCs w:val="18"/>
              </w:rPr>
              <w:t>…</w:t>
            </w:r>
          </w:p>
        </w:tc>
        <w:tc>
          <w:tcPr>
            <w:tcW w:w="2204" w:type="dxa"/>
          </w:tcPr>
          <w:p w14:paraId="6FE5FF05" w14:textId="77777777" w:rsidR="00D154E2" w:rsidRPr="00094D7F" w:rsidRDefault="00D154E2" w:rsidP="00F96D30">
            <w:pPr>
              <w:spacing w:before="60" w:after="120" w:line="240" w:lineRule="auto"/>
              <w:rPr>
                <w:rFonts w:ascii="Arial" w:hAnsi="Arial" w:cs="Arial"/>
                <w:sz w:val="18"/>
                <w:szCs w:val="18"/>
              </w:rPr>
            </w:pPr>
            <w:r w:rsidRPr="00094D7F">
              <w:rPr>
                <w:rFonts w:ascii="Arial" w:hAnsi="Arial" w:cs="Arial"/>
                <w:sz w:val="18"/>
                <w:szCs w:val="18"/>
              </w:rPr>
              <w:t>Ruimtesuggestie:</w:t>
            </w:r>
          </w:p>
          <w:p w14:paraId="657562F1" w14:textId="77777777" w:rsidR="00D154E2" w:rsidRPr="00094D7F" w:rsidRDefault="00D154E2" w:rsidP="00F96D30">
            <w:pPr>
              <w:tabs>
                <w:tab w:val="left" w:pos="168"/>
              </w:tabs>
              <w:spacing w:after="0" w:line="240" w:lineRule="auto"/>
              <w:rPr>
                <w:rFonts w:ascii="Arial" w:hAnsi="Arial" w:cs="Arial"/>
                <w:i/>
                <w:sz w:val="17"/>
                <w:szCs w:val="17"/>
              </w:rPr>
            </w:pPr>
            <w:r w:rsidRPr="00094D7F">
              <w:rPr>
                <w:rFonts w:ascii="Arial" w:hAnsi="Arial" w:cs="Arial"/>
                <w:i/>
                <w:sz w:val="17"/>
                <w:szCs w:val="17"/>
              </w:rPr>
              <w:t>-</w:t>
            </w:r>
            <w:r w:rsidRPr="00094D7F">
              <w:rPr>
                <w:rFonts w:ascii="Arial" w:hAnsi="Arial" w:cs="Arial"/>
                <w:i/>
                <w:sz w:val="17"/>
                <w:szCs w:val="17"/>
              </w:rPr>
              <w:tab/>
              <w:t>afsnijding</w:t>
            </w:r>
          </w:p>
          <w:p w14:paraId="6361A8C4" w14:textId="2D3278BB" w:rsidR="00D154E2" w:rsidRPr="00094D7F" w:rsidRDefault="00C67CA7" w:rsidP="00F96D30">
            <w:pPr>
              <w:tabs>
                <w:tab w:val="left" w:pos="168"/>
              </w:tabs>
              <w:spacing w:after="0" w:line="240" w:lineRule="auto"/>
              <w:rPr>
                <w:rFonts w:ascii="Arial" w:hAnsi="Arial" w:cs="Arial"/>
                <w:i/>
                <w:sz w:val="17"/>
                <w:szCs w:val="17"/>
              </w:rPr>
            </w:pPr>
            <w:r w:rsidRPr="00094D7F">
              <w:rPr>
                <w:rFonts w:ascii="Arial" w:hAnsi="Arial" w:cs="Arial"/>
                <w:i/>
                <w:sz w:val="17"/>
                <w:szCs w:val="17"/>
              </w:rPr>
              <w:t xml:space="preserve">-  </w:t>
            </w:r>
            <w:r w:rsidR="00D154E2" w:rsidRPr="00094D7F">
              <w:rPr>
                <w:rFonts w:ascii="Arial" w:hAnsi="Arial" w:cs="Arial"/>
                <w:i/>
                <w:sz w:val="17"/>
                <w:szCs w:val="17"/>
              </w:rPr>
              <w:t>overlapping</w:t>
            </w:r>
          </w:p>
          <w:p w14:paraId="349452A7" w14:textId="0E28F769" w:rsidR="00D154E2" w:rsidRPr="00094D7F" w:rsidRDefault="00C67CA7" w:rsidP="00F96D30">
            <w:pPr>
              <w:tabs>
                <w:tab w:val="left" w:pos="168"/>
              </w:tabs>
              <w:spacing w:after="0" w:line="240" w:lineRule="auto"/>
              <w:rPr>
                <w:rFonts w:ascii="Arial" w:hAnsi="Arial" w:cs="Arial"/>
                <w:i/>
                <w:sz w:val="17"/>
                <w:szCs w:val="17"/>
              </w:rPr>
            </w:pPr>
            <w:r w:rsidRPr="00094D7F">
              <w:rPr>
                <w:rFonts w:ascii="Arial" w:hAnsi="Arial" w:cs="Arial"/>
                <w:i/>
                <w:sz w:val="17"/>
                <w:szCs w:val="17"/>
              </w:rPr>
              <w:t xml:space="preserve">-  </w:t>
            </w:r>
            <w:r w:rsidR="00D154E2" w:rsidRPr="00094D7F">
              <w:rPr>
                <w:rFonts w:ascii="Arial" w:hAnsi="Arial" w:cs="Arial"/>
                <w:i/>
                <w:sz w:val="17"/>
                <w:szCs w:val="17"/>
              </w:rPr>
              <w:t>voor-en achte</w:t>
            </w:r>
            <w:r w:rsidR="00866081" w:rsidRPr="00094D7F">
              <w:rPr>
                <w:rFonts w:ascii="Arial" w:hAnsi="Arial" w:cs="Arial"/>
                <w:i/>
                <w:sz w:val="17"/>
                <w:szCs w:val="17"/>
              </w:rPr>
              <w:t>r</w:t>
            </w:r>
            <w:r w:rsidR="00D154E2" w:rsidRPr="00094D7F">
              <w:rPr>
                <w:rFonts w:ascii="Arial" w:hAnsi="Arial" w:cs="Arial"/>
                <w:i/>
                <w:sz w:val="17"/>
                <w:szCs w:val="17"/>
              </w:rPr>
              <w:t xml:space="preserve">grond </w:t>
            </w:r>
          </w:p>
          <w:p w14:paraId="39339647" w14:textId="15D1D411" w:rsidR="00D154E2" w:rsidRPr="00094D7F" w:rsidRDefault="00C67CA7" w:rsidP="00F96D30">
            <w:pPr>
              <w:tabs>
                <w:tab w:val="left" w:pos="168"/>
              </w:tabs>
              <w:spacing w:after="0" w:line="240" w:lineRule="auto"/>
              <w:rPr>
                <w:rFonts w:ascii="Arial" w:hAnsi="Arial" w:cs="Arial"/>
                <w:i/>
                <w:sz w:val="17"/>
                <w:szCs w:val="17"/>
              </w:rPr>
            </w:pPr>
            <w:r w:rsidRPr="00094D7F">
              <w:rPr>
                <w:rFonts w:ascii="Arial" w:hAnsi="Arial" w:cs="Arial"/>
                <w:i/>
                <w:sz w:val="17"/>
                <w:szCs w:val="17"/>
              </w:rPr>
              <w:t xml:space="preserve">-  </w:t>
            </w:r>
            <w:r w:rsidR="00D154E2" w:rsidRPr="00094D7F">
              <w:rPr>
                <w:rFonts w:ascii="Arial" w:hAnsi="Arial" w:cs="Arial"/>
                <w:i/>
                <w:sz w:val="17"/>
                <w:szCs w:val="17"/>
              </w:rPr>
              <w:t>groot-klein</w:t>
            </w:r>
          </w:p>
          <w:p w14:paraId="0B18F1D2" w14:textId="78F133AA" w:rsidR="00D154E2" w:rsidRPr="00094D7F" w:rsidRDefault="00C67CA7" w:rsidP="00F96D30">
            <w:pPr>
              <w:tabs>
                <w:tab w:val="left" w:pos="168"/>
              </w:tabs>
              <w:spacing w:after="0" w:line="240" w:lineRule="auto"/>
              <w:rPr>
                <w:rFonts w:ascii="Arial" w:hAnsi="Arial" w:cs="Arial"/>
                <w:i/>
                <w:sz w:val="17"/>
                <w:szCs w:val="17"/>
              </w:rPr>
            </w:pPr>
            <w:r w:rsidRPr="00094D7F">
              <w:rPr>
                <w:rFonts w:ascii="Arial" w:hAnsi="Arial" w:cs="Arial"/>
                <w:i/>
                <w:sz w:val="17"/>
                <w:szCs w:val="17"/>
              </w:rPr>
              <w:t xml:space="preserve">-  </w:t>
            </w:r>
            <w:r w:rsidR="00D154E2" w:rsidRPr="00094D7F">
              <w:rPr>
                <w:rFonts w:ascii="Arial" w:hAnsi="Arial" w:cs="Arial"/>
                <w:i/>
                <w:sz w:val="17"/>
                <w:szCs w:val="17"/>
              </w:rPr>
              <w:t>hoog-laag</w:t>
            </w:r>
          </w:p>
          <w:p w14:paraId="5701B877" w14:textId="62ADE333" w:rsidR="00D154E2" w:rsidRPr="00094D7F" w:rsidRDefault="00C67CA7" w:rsidP="00F96D30">
            <w:pPr>
              <w:tabs>
                <w:tab w:val="left" w:pos="168"/>
              </w:tabs>
              <w:spacing w:after="0" w:line="240" w:lineRule="auto"/>
              <w:rPr>
                <w:rFonts w:ascii="Arial" w:hAnsi="Arial" w:cs="Arial"/>
                <w:i/>
                <w:sz w:val="17"/>
                <w:szCs w:val="17"/>
              </w:rPr>
            </w:pPr>
            <w:r w:rsidRPr="00094D7F">
              <w:rPr>
                <w:rFonts w:ascii="Arial" w:hAnsi="Arial" w:cs="Arial"/>
                <w:i/>
                <w:sz w:val="17"/>
                <w:szCs w:val="17"/>
              </w:rPr>
              <w:t xml:space="preserve">-  </w:t>
            </w:r>
            <w:r w:rsidR="00D154E2" w:rsidRPr="00094D7F">
              <w:rPr>
                <w:rFonts w:ascii="Arial" w:hAnsi="Arial" w:cs="Arial"/>
                <w:i/>
                <w:sz w:val="17"/>
                <w:szCs w:val="17"/>
              </w:rPr>
              <w:t>gedetailleerd-vaag</w:t>
            </w:r>
          </w:p>
          <w:p w14:paraId="0E334448" w14:textId="77777777" w:rsidR="00F96D30" w:rsidRPr="00094D7F" w:rsidRDefault="00F96D30" w:rsidP="00F96D30">
            <w:pPr>
              <w:spacing w:before="60" w:after="120" w:line="240" w:lineRule="auto"/>
              <w:rPr>
                <w:rFonts w:ascii="Arial" w:hAnsi="Arial" w:cs="Arial"/>
                <w:sz w:val="18"/>
                <w:szCs w:val="18"/>
              </w:rPr>
            </w:pPr>
          </w:p>
          <w:p w14:paraId="780E8964" w14:textId="77777777" w:rsidR="00D154E2" w:rsidRPr="00094D7F" w:rsidRDefault="00D154E2" w:rsidP="00F96D30">
            <w:pPr>
              <w:spacing w:before="60" w:after="120" w:line="240" w:lineRule="auto"/>
              <w:rPr>
                <w:rFonts w:ascii="Arial" w:hAnsi="Arial" w:cs="Arial"/>
                <w:sz w:val="18"/>
                <w:szCs w:val="18"/>
              </w:rPr>
            </w:pPr>
            <w:r w:rsidRPr="00094D7F">
              <w:rPr>
                <w:rFonts w:ascii="Arial" w:hAnsi="Arial" w:cs="Arial"/>
                <w:sz w:val="18"/>
                <w:szCs w:val="18"/>
              </w:rPr>
              <w:t>Horizon</w:t>
            </w:r>
          </w:p>
          <w:p w14:paraId="4DE9B6B1" w14:textId="65D27714" w:rsidR="00D154E2" w:rsidRPr="00094D7F" w:rsidRDefault="00D154E2" w:rsidP="00F96D30">
            <w:pPr>
              <w:spacing w:before="60" w:after="120" w:line="240" w:lineRule="auto"/>
              <w:ind w:right="-108"/>
              <w:rPr>
                <w:rFonts w:ascii="Arial" w:hAnsi="Arial" w:cs="Arial"/>
                <w:sz w:val="18"/>
                <w:szCs w:val="18"/>
              </w:rPr>
            </w:pPr>
            <w:r w:rsidRPr="00094D7F">
              <w:rPr>
                <w:rFonts w:ascii="Arial" w:hAnsi="Arial" w:cs="Arial"/>
                <w:sz w:val="18"/>
                <w:szCs w:val="18"/>
              </w:rPr>
              <w:t xml:space="preserve">Standpunt </w:t>
            </w:r>
            <w:r w:rsidR="00436C64" w:rsidRPr="00094D7F">
              <w:rPr>
                <w:rFonts w:ascii="Arial" w:hAnsi="Arial" w:cs="Arial"/>
                <w:sz w:val="18"/>
                <w:szCs w:val="18"/>
              </w:rPr>
              <w:t xml:space="preserve"> </w:t>
            </w:r>
          </w:p>
          <w:p w14:paraId="1A12851C" w14:textId="77777777" w:rsidR="00D154E2" w:rsidRPr="00094D7F" w:rsidRDefault="00D154E2" w:rsidP="00F96D30">
            <w:pPr>
              <w:tabs>
                <w:tab w:val="left" w:pos="851"/>
              </w:tabs>
              <w:spacing w:before="60" w:after="120" w:line="240" w:lineRule="auto"/>
              <w:rPr>
                <w:rFonts w:ascii="Arial" w:hAnsi="Arial" w:cs="Arial"/>
                <w:sz w:val="18"/>
                <w:szCs w:val="18"/>
              </w:rPr>
            </w:pPr>
            <w:r w:rsidRPr="00094D7F">
              <w:rPr>
                <w:rFonts w:ascii="Arial" w:hAnsi="Arial" w:cs="Arial"/>
                <w:sz w:val="18"/>
                <w:szCs w:val="18"/>
              </w:rPr>
              <w:t xml:space="preserve">Lijnperspectief:    </w:t>
            </w:r>
          </w:p>
          <w:p w14:paraId="3832D498" w14:textId="2205513E" w:rsidR="006E7318" w:rsidRPr="00094D7F" w:rsidRDefault="006E7318" w:rsidP="00F96D30">
            <w:pPr>
              <w:tabs>
                <w:tab w:val="left" w:pos="168"/>
              </w:tabs>
              <w:spacing w:after="0" w:line="240" w:lineRule="auto"/>
              <w:rPr>
                <w:rFonts w:ascii="Arial" w:hAnsi="Arial" w:cs="Arial"/>
                <w:i/>
                <w:sz w:val="17"/>
                <w:szCs w:val="17"/>
              </w:rPr>
            </w:pPr>
            <w:r w:rsidRPr="00094D7F">
              <w:rPr>
                <w:rFonts w:ascii="Arial" w:hAnsi="Arial" w:cs="Arial"/>
                <w:i/>
                <w:sz w:val="17"/>
                <w:szCs w:val="17"/>
              </w:rPr>
              <w:t xml:space="preserve">- </w:t>
            </w:r>
            <w:r w:rsidR="00C67CA7" w:rsidRPr="00094D7F">
              <w:rPr>
                <w:rFonts w:ascii="Arial" w:hAnsi="Arial" w:cs="Arial"/>
                <w:i/>
                <w:sz w:val="17"/>
                <w:szCs w:val="17"/>
              </w:rPr>
              <w:t xml:space="preserve"> </w:t>
            </w:r>
            <w:r w:rsidR="00F7583F" w:rsidRPr="00094D7F">
              <w:rPr>
                <w:rFonts w:ascii="Arial" w:hAnsi="Arial" w:cs="Arial"/>
                <w:i/>
                <w:sz w:val="17"/>
                <w:szCs w:val="17"/>
              </w:rPr>
              <w:t>1-</w:t>
            </w:r>
            <w:r w:rsidR="00D154E2" w:rsidRPr="00094D7F">
              <w:rPr>
                <w:rFonts w:ascii="Arial" w:hAnsi="Arial" w:cs="Arial"/>
                <w:i/>
                <w:sz w:val="17"/>
                <w:szCs w:val="17"/>
              </w:rPr>
              <w:t>vluchtpunt</w:t>
            </w:r>
          </w:p>
          <w:p w14:paraId="740F492A" w14:textId="410A8453" w:rsidR="00D154E2" w:rsidRPr="00094D7F" w:rsidRDefault="006E7318" w:rsidP="00F96D30">
            <w:pPr>
              <w:tabs>
                <w:tab w:val="left" w:pos="168"/>
              </w:tabs>
              <w:spacing w:after="0" w:line="240" w:lineRule="auto"/>
              <w:rPr>
                <w:rFonts w:ascii="Arial" w:hAnsi="Arial" w:cs="Arial"/>
                <w:i/>
                <w:sz w:val="17"/>
                <w:szCs w:val="17"/>
              </w:rPr>
            </w:pPr>
            <w:r w:rsidRPr="00094D7F">
              <w:rPr>
                <w:rFonts w:ascii="Arial" w:hAnsi="Arial" w:cs="Arial"/>
                <w:i/>
                <w:sz w:val="17"/>
                <w:szCs w:val="17"/>
              </w:rPr>
              <w:t>-</w:t>
            </w:r>
            <w:r w:rsidR="00C67CA7" w:rsidRPr="00094D7F">
              <w:rPr>
                <w:rFonts w:ascii="Arial" w:hAnsi="Arial" w:cs="Arial"/>
                <w:i/>
                <w:sz w:val="17"/>
                <w:szCs w:val="17"/>
              </w:rPr>
              <w:t xml:space="preserve"> </w:t>
            </w:r>
            <w:r w:rsidR="00F7583F" w:rsidRPr="00094D7F">
              <w:rPr>
                <w:rFonts w:ascii="Arial" w:hAnsi="Arial" w:cs="Arial"/>
                <w:i/>
                <w:sz w:val="17"/>
                <w:szCs w:val="17"/>
              </w:rPr>
              <w:t xml:space="preserve"> 2-vluchtpunten</w:t>
            </w:r>
          </w:p>
          <w:p w14:paraId="5FCF40B1" w14:textId="77777777" w:rsidR="00F96D30" w:rsidRPr="00094D7F" w:rsidRDefault="00F96D30" w:rsidP="00F96D30">
            <w:pPr>
              <w:spacing w:before="60" w:after="120" w:line="240" w:lineRule="auto"/>
              <w:rPr>
                <w:rFonts w:ascii="Arial" w:hAnsi="Arial" w:cs="Arial"/>
                <w:sz w:val="18"/>
                <w:szCs w:val="18"/>
              </w:rPr>
            </w:pPr>
          </w:p>
          <w:p w14:paraId="5C51EF10" w14:textId="77777777" w:rsidR="006E7318" w:rsidRPr="00094D7F" w:rsidRDefault="006E7318" w:rsidP="00F96D30">
            <w:pPr>
              <w:spacing w:before="60" w:after="120" w:line="240" w:lineRule="auto"/>
              <w:rPr>
                <w:rFonts w:ascii="Arial" w:hAnsi="Arial" w:cs="Arial"/>
                <w:sz w:val="18"/>
                <w:szCs w:val="18"/>
              </w:rPr>
            </w:pPr>
            <w:r w:rsidRPr="00094D7F">
              <w:rPr>
                <w:rFonts w:ascii="Arial" w:hAnsi="Arial" w:cs="Arial"/>
                <w:sz w:val="18"/>
                <w:szCs w:val="18"/>
              </w:rPr>
              <w:t>Ruimtelijke realisaties</w:t>
            </w:r>
          </w:p>
          <w:p w14:paraId="7791A6AD" w14:textId="77777777" w:rsidR="00C403F6" w:rsidRPr="00094D7F" w:rsidRDefault="00C403F6" w:rsidP="00F96D30">
            <w:pPr>
              <w:spacing w:before="60" w:after="120" w:line="240" w:lineRule="auto"/>
              <w:rPr>
                <w:rFonts w:ascii="Arial" w:hAnsi="Arial" w:cs="Arial"/>
                <w:sz w:val="18"/>
                <w:szCs w:val="18"/>
              </w:rPr>
            </w:pPr>
            <w:r w:rsidRPr="00094D7F">
              <w:rPr>
                <w:rFonts w:ascii="Arial" w:hAnsi="Arial" w:cs="Arial"/>
                <w:sz w:val="18"/>
                <w:szCs w:val="18"/>
              </w:rPr>
              <w:t>Ontmanteling van volumes</w:t>
            </w:r>
          </w:p>
          <w:p w14:paraId="00ED9E85" w14:textId="77777777" w:rsidR="006E7318" w:rsidRPr="00094D7F" w:rsidRDefault="00C403F6" w:rsidP="00F96D30">
            <w:pPr>
              <w:spacing w:before="60" w:after="120" w:line="240" w:lineRule="auto"/>
              <w:rPr>
                <w:rFonts w:ascii="Arial" w:hAnsi="Arial" w:cs="Arial"/>
                <w:sz w:val="18"/>
                <w:szCs w:val="18"/>
              </w:rPr>
            </w:pPr>
            <w:proofErr w:type="spellStart"/>
            <w:r w:rsidRPr="00094D7F">
              <w:rPr>
                <w:rFonts w:ascii="Arial" w:hAnsi="Arial" w:cs="Arial"/>
                <w:sz w:val="18"/>
                <w:szCs w:val="18"/>
              </w:rPr>
              <w:t>Composeren</w:t>
            </w:r>
            <w:proofErr w:type="spellEnd"/>
            <w:r w:rsidRPr="00094D7F">
              <w:rPr>
                <w:rFonts w:ascii="Arial" w:hAnsi="Arial" w:cs="Arial"/>
                <w:sz w:val="18"/>
                <w:szCs w:val="18"/>
              </w:rPr>
              <w:t xml:space="preserve"> met volumes </w:t>
            </w:r>
          </w:p>
          <w:p w14:paraId="1A2016CC" w14:textId="36E710B6" w:rsidR="00C403F6" w:rsidRPr="00094D7F" w:rsidRDefault="00C403F6" w:rsidP="00F96D30">
            <w:pPr>
              <w:spacing w:before="60" w:after="120" w:line="240" w:lineRule="auto"/>
              <w:rPr>
                <w:rFonts w:ascii="Arial" w:hAnsi="Arial" w:cs="Arial"/>
                <w:sz w:val="18"/>
                <w:szCs w:val="18"/>
              </w:rPr>
            </w:pPr>
            <w:r w:rsidRPr="00094D7F">
              <w:rPr>
                <w:rFonts w:ascii="Arial" w:hAnsi="Arial" w:cs="Arial"/>
                <w:sz w:val="18"/>
                <w:szCs w:val="18"/>
              </w:rPr>
              <w:t>Ruimte-innemend</w:t>
            </w:r>
          </w:p>
          <w:p w14:paraId="5C17630E" w14:textId="4CFE07F8" w:rsidR="00C403F6" w:rsidRPr="00094D7F" w:rsidRDefault="00C403F6" w:rsidP="00F96D30">
            <w:pPr>
              <w:spacing w:before="60" w:after="120" w:line="240" w:lineRule="auto"/>
              <w:rPr>
                <w:rFonts w:ascii="Arial" w:hAnsi="Arial" w:cs="Arial"/>
                <w:sz w:val="18"/>
                <w:szCs w:val="18"/>
              </w:rPr>
            </w:pPr>
            <w:r w:rsidRPr="00094D7F">
              <w:rPr>
                <w:rFonts w:ascii="Arial" w:hAnsi="Arial" w:cs="Arial"/>
                <w:sz w:val="18"/>
                <w:szCs w:val="18"/>
              </w:rPr>
              <w:t>Ruimte</w:t>
            </w:r>
            <w:r w:rsidR="00090AD7" w:rsidRPr="00094D7F">
              <w:rPr>
                <w:rFonts w:ascii="Arial" w:hAnsi="Arial" w:cs="Arial"/>
                <w:sz w:val="18"/>
                <w:szCs w:val="18"/>
              </w:rPr>
              <w:t xml:space="preserve"> </w:t>
            </w:r>
            <w:r w:rsidRPr="00094D7F">
              <w:rPr>
                <w:rFonts w:ascii="Arial" w:hAnsi="Arial" w:cs="Arial"/>
                <w:sz w:val="18"/>
                <w:szCs w:val="18"/>
              </w:rPr>
              <w:t>doorlatend</w:t>
            </w:r>
          </w:p>
          <w:p w14:paraId="2F62E907" w14:textId="27A379D6" w:rsidR="006E7318" w:rsidRPr="00094D7F" w:rsidRDefault="006E7318" w:rsidP="00F96D30">
            <w:pPr>
              <w:spacing w:before="60" w:after="120" w:line="240" w:lineRule="auto"/>
              <w:rPr>
                <w:rFonts w:ascii="Arial" w:hAnsi="Arial" w:cs="Arial"/>
                <w:sz w:val="18"/>
                <w:szCs w:val="18"/>
              </w:rPr>
            </w:pPr>
            <w:r w:rsidRPr="00094D7F">
              <w:rPr>
                <w:rFonts w:ascii="Arial" w:hAnsi="Arial" w:cs="Arial"/>
                <w:sz w:val="18"/>
                <w:szCs w:val="18"/>
              </w:rPr>
              <w:t>…</w:t>
            </w:r>
          </w:p>
          <w:p w14:paraId="538950B9" w14:textId="04DA82FB" w:rsidR="00C403F6" w:rsidRPr="00094D7F" w:rsidRDefault="00C403F6" w:rsidP="00F96D30">
            <w:pPr>
              <w:tabs>
                <w:tab w:val="left" w:pos="851"/>
              </w:tabs>
              <w:spacing w:before="60" w:after="120" w:line="240" w:lineRule="auto"/>
              <w:rPr>
                <w:rFonts w:ascii="Arial" w:hAnsi="Arial" w:cs="Arial"/>
                <w:sz w:val="18"/>
                <w:szCs w:val="18"/>
              </w:rPr>
            </w:pPr>
          </w:p>
        </w:tc>
      </w:tr>
    </w:tbl>
    <w:p w14:paraId="3B6C3A4D" w14:textId="1BFA0AD5" w:rsidR="00D154E2" w:rsidRPr="00ED2E98" w:rsidRDefault="00D154E2" w:rsidP="00D154E2">
      <w:pPr>
        <w:spacing w:after="240" w:line="240" w:lineRule="atLeast"/>
        <w:jc w:val="both"/>
        <w:rPr>
          <w:color w:val="0070C0"/>
          <w:szCs w:val="20"/>
        </w:rPr>
        <w:sectPr w:rsidR="00D154E2" w:rsidRPr="00ED2E98" w:rsidSect="00D154E2">
          <w:headerReference w:type="even" r:id="rId24"/>
          <w:headerReference w:type="default" r:id="rId25"/>
          <w:footerReference w:type="even" r:id="rId26"/>
          <w:footerReference w:type="default" r:id="rId27"/>
          <w:headerReference w:type="first" r:id="rId28"/>
          <w:pgSz w:w="16838" w:h="11906" w:orient="landscape" w:code="9"/>
          <w:pgMar w:top="1134" w:right="1134" w:bottom="1134" w:left="1134" w:header="709" w:footer="66" w:gutter="0"/>
          <w:cols w:space="708"/>
          <w:docGrid w:linePitch="360"/>
        </w:sectPr>
      </w:pPr>
    </w:p>
    <w:p w14:paraId="420570CB" w14:textId="77777777" w:rsidR="00D154E2" w:rsidRPr="007A2D98" w:rsidRDefault="00D154E2" w:rsidP="009B7761">
      <w:pPr>
        <w:pStyle w:val="VVKSOKop20"/>
        <w:numPr>
          <w:ilvl w:val="0"/>
          <w:numId w:val="0"/>
        </w:numPr>
        <w:ind w:left="1135" w:hanging="1135"/>
      </w:pPr>
      <w:bookmarkStart w:id="86" w:name="_Toc347400034"/>
      <w:bookmarkStart w:id="87" w:name="_Toc378934994"/>
      <w:r w:rsidRPr="007A2D98">
        <w:lastRenderedPageBreak/>
        <w:t xml:space="preserve">Bijlage 2       </w:t>
      </w:r>
      <w:bookmarkStart w:id="88" w:name="_Toc315548510"/>
      <w:r w:rsidRPr="007A2D98">
        <w:t>Begrippenlijst</w:t>
      </w:r>
      <w:bookmarkEnd w:id="86"/>
      <w:bookmarkEnd w:id="88"/>
      <w:bookmarkEnd w:id="87"/>
    </w:p>
    <w:p w14:paraId="65C4E6E6" w14:textId="77777777" w:rsidR="00D154E2" w:rsidRPr="004D26A9" w:rsidRDefault="00D154E2" w:rsidP="009B7761">
      <w:pPr>
        <w:pStyle w:val="VVKSOTekst"/>
        <w:spacing w:line="360" w:lineRule="auto"/>
        <w:jc w:val="left"/>
        <w:rPr>
          <w:rFonts w:cs="Arial"/>
        </w:rPr>
      </w:pPr>
      <w:r w:rsidRPr="004D26A9">
        <w:rPr>
          <w:rFonts w:cs="Arial"/>
        </w:rPr>
        <w:t>Deze lijst is een beknopt</w:t>
      </w:r>
      <w:r w:rsidR="001A0556">
        <w:rPr>
          <w:rFonts w:cs="Arial"/>
        </w:rPr>
        <w:t xml:space="preserve"> </w:t>
      </w:r>
      <w:r w:rsidR="001A0556" w:rsidRPr="009B3C81">
        <w:rPr>
          <w:rFonts w:cs="Arial"/>
        </w:rPr>
        <w:t>overzicht</w:t>
      </w:r>
      <w:r w:rsidR="001A0556">
        <w:rPr>
          <w:rFonts w:cs="Arial"/>
        </w:rPr>
        <w:t xml:space="preserve"> </w:t>
      </w:r>
      <w:r w:rsidRPr="004D26A9">
        <w:rPr>
          <w:rFonts w:cs="Arial"/>
        </w:rPr>
        <w:t xml:space="preserve">van woorden en begrippen die </w:t>
      </w:r>
      <w:r w:rsidR="001A0556" w:rsidRPr="009B3C81">
        <w:rPr>
          <w:rFonts w:cs="Arial"/>
        </w:rPr>
        <w:t xml:space="preserve">regelmatig </w:t>
      </w:r>
      <w:r w:rsidRPr="009B3C81">
        <w:rPr>
          <w:rFonts w:cs="Arial"/>
        </w:rPr>
        <w:t xml:space="preserve">voorkomen in </w:t>
      </w:r>
      <w:r w:rsidR="001A0556" w:rsidRPr="009B3C81">
        <w:rPr>
          <w:rFonts w:cs="Arial"/>
        </w:rPr>
        <w:t xml:space="preserve">de lessen </w:t>
      </w:r>
      <w:r w:rsidRPr="004D26A9">
        <w:rPr>
          <w:rFonts w:cs="Arial"/>
        </w:rPr>
        <w:t xml:space="preserve">PO. Een aantal woorden </w:t>
      </w:r>
      <w:r w:rsidR="001A0556" w:rsidRPr="009B3C81">
        <w:rPr>
          <w:rFonts w:cs="Arial"/>
        </w:rPr>
        <w:t>zijn</w:t>
      </w:r>
      <w:r w:rsidRPr="004D26A9">
        <w:rPr>
          <w:rFonts w:cs="Arial"/>
        </w:rPr>
        <w:t xml:space="preserve"> alleen maar gangbaar binnen de wereld van de beeldende kunsten. </w:t>
      </w:r>
      <w:r w:rsidR="001A0556" w:rsidRPr="009B3C81">
        <w:rPr>
          <w:rFonts w:cs="Arial"/>
        </w:rPr>
        <w:t>Andere woorden zijn</w:t>
      </w:r>
      <w:r w:rsidR="001A0556">
        <w:rPr>
          <w:rFonts w:cs="Arial"/>
        </w:rPr>
        <w:t xml:space="preserve"> </w:t>
      </w:r>
      <w:r w:rsidRPr="004D26A9">
        <w:rPr>
          <w:rFonts w:cs="Arial"/>
        </w:rPr>
        <w:t>algemener</w:t>
      </w:r>
      <w:r w:rsidR="001A0556">
        <w:rPr>
          <w:rFonts w:cs="Arial"/>
        </w:rPr>
        <w:t>,</w:t>
      </w:r>
      <w:r w:rsidRPr="004D26A9">
        <w:rPr>
          <w:rFonts w:cs="Arial"/>
        </w:rPr>
        <w:t xml:space="preserve"> maar </w:t>
      </w:r>
      <w:r w:rsidR="001A0556" w:rsidRPr="009B3C81">
        <w:rPr>
          <w:rFonts w:cs="Arial"/>
        </w:rPr>
        <w:t xml:space="preserve">hebben </w:t>
      </w:r>
      <w:r w:rsidRPr="009B3C81">
        <w:rPr>
          <w:rFonts w:cs="Arial"/>
        </w:rPr>
        <w:t>binnen</w:t>
      </w:r>
      <w:r w:rsidRPr="004D26A9">
        <w:rPr>
          <w:rFonts w:cs="Arial"/>
        </w:rPr>
        <w:t xml:space="preserve"> het vak een specifieke betekenis. Wij halen dan ook alleen betekenissen in deze context aan. </w:t>
      </w:r>
    </w:p>
    <w:p w14:paraId="4DDAE683" w14:textId="77777777" w:rsidR="00D154E2" w:rsidRPr="004D26A9" w:rsidRDefault="00D154E2" w:rsidP="009B7761">
      <w:pPr>
        <w:spacing w:after="240" w:line="360" w:lineRule="auto"/>
        <w:rPr>
          <w:rFonts w:ascii="Arial" w:hAnsi="Arial" w:cs="Arial"/>
          <w:sz w:val="20"/>
          <w:szCs w:val="20"/>
        </w:rPr>
      </w:pPr>
      <w:r w:rsidRPr="004D26A9">
        <w:rPr>
          <w:rFonts w:ascii="Arial" w:hAnsi="Arial" w:cs="Arial"/>
          <w:sz w:val="20"/>
          <w:szCs w:val="20"/>
        </w:rPr>
        <w:t>Veel begrippen zijn nauw met elkaar verbonden en kunnen naar ieders visie en in functie van de doelgroep geordend worden volgens thema, beeldaspect, materiaal of techniek. Hier werd de keuze gemaakt voor een alfabetische schikking omdat op die manier ieder begrip, zonder enige voorkennis, kan worden opgezocht.</w:t>
      </w:r>
    </w:p>
    <w:p w14:paraId="61CA0B13" w14:textId="77777777" w:rsidR="00D154E2" w:rsidRPr="004D26A9" w:rsidRDefault="00D154E2" w:rsidP="009B7761">
      <w:pPr>
        <w:spacing w:after="240" w:line="360" w:lineRule="auto"/>
        <w:rPr>
          <w:rFonts w:ascii="Arial" w:hAnsi="Arial" w:cs="Arial"/>
          <w:sz w:val="20"/>
          <w:szCs w:val="20"/>
        </w:rPr>
      </w:pPr>
      <w:r w:rsidRPr="004D26A9">
        <w:rPr>
          <w:rFonts w:ascii="Arial" w:hAnsi="Arial" w:cs="Arial"/>
          <w:sz w:val="20"/>
          <w:szCs w:val="20"/>
        </w:rPr>
        <w:t xml:space="preserve">Deze begrippenlijst is geformuleerd </w:t>
      </w:r>
      <w:r w:rsidRPr="004D26A9">
        <w:rPr>
          <w:rFonts w:ascii="Arial" w:hAnsi="Arial" w:cs="Arial"/>
          <w:sz w:val="20"/>
          <w:szCs w:val="20"/>
          <w:u w:val="single"/>
        </w:rPr>
        <w:t>op niveau van de leerkrachten</w:t>
      </w:r>
      <w:r w:rsidRPr="004D26A9">
        <w:rPr>
          <w:rFonts w:ascii="Arial" w:hAnsi="Arial" w:cs="Arial"/>
          <w:sz w:val="20"/>
          <w:szCs w:val="20"/>
        </w:rPr>
        <w:t xml:space="preserve"> en niet op niveau van de leerlingen!</w:t>
      </w:r>
    </w:p>
    <w:p w14:paraId="1F17CFCA" w14:textId="7DC9814E" w:rsidR="00D154E2" w:rsidRPr="004D26A9" w:rsidRDefault="00D154E2" w:rsidP="009B7761">
      <w:pPr>
        <w:spacing w:after="240" w:line="360" w:lineRule="auto"/>
        <w:rPr>
          <w:rFonts w:ascii="Arial" w:hAnsi="Arial" w:cs="Arial"/>
          <w:sz w:val="20"/>
          <w:szCs w:val="20"/>
        </w:rPr>
      </w:pPr>
      <w:r w:rsidRPr="004D26A9">
        <w:rPr>
          <w:rFonts w:ascii="Arial" w:hAnsi="Arial" w:cs="Arial"/>
          <w:sz w:val="20"/>
          <w:szCs w:val="20"/>
        </w:rPr>
        <w:t xml:space="preserve">De begrippenlijst is te downloaden op </w:t>
      </w:r>
      <w:hyperlink r:id="rId29" w:history="1">
        <w:r w:rsidR="009B7761" w:rsidRPr="000A3B88">
          <w:rPr>
            <w:rStyle w:val="Hyperlink"/>
            <w:rFonts w:ascii="Arial" w:hAnsi="Arial" w:cs="Arial"/>
            <w:sz w:val="20"/>
            <w:szCs w:val="20"/>
          </w:rPr>
          <w:t>http://plastischeopvoeding.vvkso.be/</w:t>
        </w:r>
      </w:hyperlink>
      <w:r w:rsidR="009B7761">
        <w:rPr>
          <w:rFonts w:ascii="Arial" w:hAnsi="Arial" w:cs="Arial"/>
          <w:sz w:val="20"/>
          <w:szCs w:val="20"/>
        </w:rPr>
        <w:t xml:space="preserve"> </w:t>
      </w:r>
    </w:p>
    <w:p w14:paraId="6F8B43D5" w14:textId="77777777" w:rsidR="00D154E2" w:rsidRPr="004D26A9" w:rsidRDefault="00D154E2" w:rsidP="004D26A9">
      <w:pPr>
        <w:rPr>
          <w:rFonts w:ascii="Arial" w:hAnsi="Arial" w:cs="Arial"/>
          <w:sz w:val="20"/>
          <w:szCs w:val="20"/>
        </w:rPr>
      </w:pPr>
    </w:p>
    <w:p w14:paraId="24ADD846" w14:textId="051064B1" w:rsidR="00BD025E" w:rsidRDefault="00BD025E" w:rsidP="00D154E2">
      <w:pPr>
        <w:rPr>
          <w:color w:val="0070C0"/>
        </w:rPr>
      </w:pPr>
    </w:p>
    <w:sectPr w:rsidR="00BD025E" w:rsidSect="000E5471">
      <w:headerReference w:type="even" r:id="rId30"/>
      <w:headerReference w:type="default" r:id="rId31"/>
      <w:footerReference w:type="even" r:id="rId32"/>
      <w:footerReference w:type="default" r:id="rId33"/>
      <w:headerReference w:type="first" r:id="rId3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F3E2D" w14:textId="77777777" w:rsidR="00B34FB5" w:rsidRDefault="00B34FB5" w:rsidP="009C4975">
      <w:pPr>
        <w:spacing w:after="0" w:line="240" w:lineRule="auto"/>
      </w:pPr>
      <w:r>
        <w:separator/>
      </w:r>
    </w:p>
  </w:endnote>
  <w:endnote w:type="continuationSeparator" w:id="0">
    <w:p w14:paraId="3A4B7D66" w14:textId="77777777" w:rsidR="00B34FB5" w:rsidRDefault="00B34FB5" w:rsidP="009C4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raxisCom-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A1997" w14:textId="5ACEB849" w:rsidR="00B34FB5" w:rsidRDefault="00B34FB5" w:rsidP="00EF41D9">
    <w:pPr>
      <w:pStyle w:val="VVKSOKoptekstEvenDatum"/>
    </w:pPr>
    <w:r>
      <w:rPr>
        <w:rStyle w:val="Paginanummer"/>
        <w:szCs w:val="24"/>
      </w:rPr>
      <w:fldChar w:fldCharType="begin"/>
    </w:r>
    <w:r>
      <w:rPr>
        <w:rStyle w:val="Paginanummer"/>
        <w:szCs w:val="24"/>
      </w:rPr>
      <w:instrText xml:space="preserve"> PAGE </w:instrText>
    </w:r>
    <w:r>
      <w:rPr>
        <w:rStyle w:val="Paginanummer"/>
        <w:szCs w:val="24"/>
      </w:rPr>
      <w:fldChar w:fldCharType="separate"/>
    </w:r>
    <w:r w:rsidR="008B18F1">
      <w:rPr>
        <w:rStyle w:val="Paginanummer"/>
        <w:noProof/>
        <w:szCs w:val="24"/>
      </w:rPr>
      <w:t>24</w:t>
    </w:r>
    <w:r>
      <w:rPr>
        <w:rStyle w:val="Paginanummer"/>
        <w:szCs w:val="24"/>
      </w:rPr>
      <w:fldChar w:fldCharType="end"/>
    </w:r>
    <w:r>
      <w:rPr>
        <w:rStyle w:val="Paginanummer"/>
        <w:szCs w:val="24"/>
      </w:rPr>
      <w:t xml:space="preserve"> </w:t>
    </w:r>
    <w:r>
      <w:rPr>
        <w:rStyle w:val="Paginanummer"/>
        <w:szCs w:val="24"/>
      </w:rPr>
      <w:tab/>
      <w:t xml:space="preserve">                                                                                                                                         </w:t>
    </w:r>
    <w:r>
      <w:t xml:space="preserve">2de graad </w:t>
    </w:r>
    <w:r>
      <w:rPr>
        <w:noProof/>
        <w:lang w:val="nl-BE" w:eastAsia="nl-BE"/>
      </w:rPr>
      <w:drawing>
        <wp:anchor distT="0" distB="0" distL="114300" distR="114300" simplePos="0" relativeHeight="251675648" behindDoc="1" locked="1" layoutInCell="1" allowOverlap="1" wp14:anchorId="7E1AB5F8" wp14:editId="61C3DC62">
          <wp:simplePos x="0" y="0"/>
          <wp:positionH relativeFrom="column">
            <wp:align>center</wp:align>
          </wp:positionH>
          <wp:positionV relativeFrom="paragraph">
            <wp:posOffset>180340</wp:posOffset>
          </wp:positionV>
          <wp:extent cx="676910" cy="361315"/>
          <wp:effectExtent l="0" t="0" r="8890" b="635"/>
          <wp:wrapNone/>
          <wp:docPr id="9" name="Afbeelding 9"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14:sizeRelH relativeFrom="page">
            <wp14:pctWidth>0</wp14:pctWidth>
          </wp14:sizeRelH>
          <wp14:sizeRelV relativeFrom="page">
            <wp14:pctHeight>0</wp14:pctHeight>
          </wp14:sizeRelV>
        </wp:anchor>
      </w:drawing>
    </w:r>
    <w:r>
      <w:t>aso-kso-</w:t>
    </w:r>
    <w:proofErr w:type="spellStart"/>
    <w:r>
      <w:t>tso</w:t>
    </w:r>
    <w:proofErr w:type="spellEnd"/>
    <w:r>
      <w:t xml:space="preserve">                                                                                                                                                          D/2014/7841/022                                                                                                                    Plastische opvoeding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9F6F8" w14:textId="277E0C8C" w:rsidR="00B34FB5" w:rsidRDefault="00B34FB5" w:rsidP="00EF41D9">
    <w:pPr>
      <w:pStyle w:val="VVKSOKoptekstEvenDatum"/>
    </w:pPr>
    <w:r>
      <w:t xml:space="preserve">2de graad </w:t>
    </w:r>
    <w:r w:rsidR="008B18F1">
      <w:rPr>
        <w:noProof/>
      </w:rPr>
      <w:pict w14:anchorId="31EA8E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2" o:spid="_x0000_s2053" type="#_x0000_t75" alt="logo_klein_zw" style="position:absolute;margin-left:0;margin-top:14.2pt;width:53.3pt;height:28.45pt;z-index:-251645952;visibility:visible;mso-position-horizontal:center;mso-position-horizontal-relative:text;mso-position-vertical-relative:text">
          <v:imagedata r:id="rId1" o:title="logo_klein_zw"/>
          <w10:anchorlock/>
        </v:shape>
      </w:pict>
    </w:r>
    <w:r>
      <w:t>aso-kso-</w:t>
    </w:r>
    <w:proofErr w:type="spellStart"/>
    <w:r>
      <w:t>tso</w:t>
    </w:r>
    <w:proofErr w:type="spellEnd"/>
    <w:r>
      <w:t xml:space="preserve">                                                                                                                                         </w:t>
    </w:r>
    <w:r>
      <w:rPr>
        <w:rStyle w:val="Paginanummer"/>
        <w:szCs w:val="24"/>
      </w:rPr>
      <w:fldChar w:fldCharType="begin"/>
    </w:r>
    <w:r>
      <w:rPr>
        <w:rStyle w:val="Paginanummer"/>
        <w:szCs w:val="24"/>
      </w:rPr>
      <w:instrText xml:space="preserve"> PAGE </w:instrText>
    </w:r>
    <w:r>
      <w:rPr>
        <w:rStyle w:val="Paginanummer"/>
        <w:szCs w:val="24"/>
      </w:rPr>
      <w:fldChar w:fldCharType="separate"/>
    </w:r>
    <w:r w:rsidR="008B18F1">
      <w:rPr>
        <w:rStyle w:val="Paginanummer"/>
        <w:noProof/>
        <w:szCs w:val="24"/>
      </w:rPr>
      <w:t>25</w:t>
    </w:r>
    <w:r>
      <w:rPr>
        <w:rStyle w:val="Paginanummer"/>
        <w:szCs w:val="24"/>
      </w:rPr>
      <w:fldChar w:fldCharType="end"/>
    </w:r>
    <w:r>
      <w:tab/>
    </w:r>
    <w:r>
      <w:tab/>
    </w:r>
    <w:r>
      <w:rPr>
        <w:rStyle w:val="Paginanummer"/>
      </w:rPr>
      <w:fldChar w:fldCharType="begin"/>
    </w:r>
    <w:r>
      <w:rPr>
        <w:rStyle w:val="Paginanummer"/>
      </w:rPr>
      <w:instrText xml:space="preserve"> PAGE </w:instrText>
    </w:r>
    <w:r>
      <w:rPr>
        <w:rStyle w:val="Paginanummer"/>
      </w:rPr>
      <w:fldChar w:fldCharType="separate"/>
    </w:r>
    <w:r w:rsidR="008B18F1">
      <w:rPr>
        <w:rStyle w:val="Paginanummer"/>
        <w:noProof/>
      </w:rPr>
      <w:t>25</w:t>
    </w:r>
    <w:r>
      <w:rPr>
        <w:rStyle w:val="Paginanummer"/>
      </w:rPr>
      <w:fldChar w:fldCharType="end"/>
    </w:r>
  </w:p>
  <w:p w14:paraId="5344508C" w14:textId="3185C004" w:rsidR="00B34FB5" w:rsidRDefault="00B34FB5" w:rsidP="00EF41D9">
    <w:pPr>
      <w:pStyle w:val="VVKSOKoptekstEven"/>
    </w:pPr>
    <w:r>
      <w:t>Plastische opvoeding</w:t>
    </w:r>
    <w:r>
      <w:tab/>
      <w:t xml:space="preserve">                                                                                                                    D/2014/7841/022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91685" w14:textId="6B0500A3" w:rsidR="00B34FB5" w:rsidRDefault="00B34FB5" w:rsidP="00D154E2">
    <w:pPr>
      <w:pStyle w:val="VVKSOKoptekstEvenDatum"/>
    </w:pPr>
    <w:r>
      <w:t xml:space="preserve">                                                                                                                                                                                                                                 </w:t>
    </w:r>
  </w:p>
  <w:p w14:paraId="6251A902" w14:textId="2DD36543" w:rsidR="00B34FB5" w:rsidRDefault="00B34FB5" w:rsidP="00D154E2">
    <w:pPr>
      <w:pStyle w:val="VVKSOKoptekstEvenDatum"/>
    </w:pPr>
    <w:r>
      <w:rPr>
        <w:rStyle w:val="Paginanummer"/>
        <w:szCs w:val="24"/>
      </w:rPr>
      <w:fldChar w:fldCharType="begin"/>
    </w:r>
    <w:r>
      <w:rPr>
        <w:rStyle w:val="Paginanummer"/>
        <w:szCs w:val="24"/>
      </w:rPr>
      <w:instrText xml:space="preserve"> PAGE </w:instrText>
    </w:r>
    <w:r>
      <w:rPr>
        <w:rStyle w:val="Paginanummer"/>
        <w:szCs w:val="24"/>
      </w:rPr>
      <w:fldChar w:fldCharType="separate"/>
    </w:r>
    <w:r w:rsidR="008B18F1">
      <w:rPr>
        <w:rStyle w:val="Paginanummer"/>
        <w:noProof/>
        <w:szCs w:val="24"/>
      </w:rPr>
      <w:t>26</w:t>
    </w:r>
    <w:r>
      <w:rPr>
        <w:rStyle w:val="Paginanummer"/>
        <w:szCs w:val="24"/>
      </w:rPr>
      <w:fldChar w:fldCharType="end"/>
    </w:r>
    <w:r>
      <w:t xml:space="preserve">                                                                                                                                                                                                                                                           2de graad </w:t>
    </w:r>
    <w:r w:rsidR="008B18F1">
      <w:rPr>
        <w:noProof/>
      </w:rPr>
      <w:pict w14:anchorId="32B297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alt="logo_klein_zw" style="position:absolute;margin-left:0;margin-top:14.2pt;width:53.3pt;height:28.45pt;z-index:-251635712;visibility:visible;mso-position-horizontal:center;mso-position-horizontal-relative:text;mso-position-vertical-relative:text">
          <v:imagedata r:id="rId1" o:title="logo_klein_zw"/>
          <w10:anchorlock/>
        </v:shape>
      </w:pict>
    </w:r>
    <w:r>
      <w:t>aso-kso-</w:t>
    </w:r>
    <w:proofErr w:type="spellStart"/>
    <w:r>
      <w:t>tso</w:t>
    </w:r>
    <w:proofErr w:type="spellEnd"/>
    <w:r>
      <w:t xml:space="preserve">                                                                                                                                                                                                                                             </w:t>
    </w:r>
  </w:p>
  <w:p w14:paraId="4DBC2F21" w14:textId="77777777" w:rsidR="00B34FB5" w:rsidRDefault="00B34FB5" w:rsidP="00D154E2">
    <w:pPr>
      <w:pStyle w:val="VVKSOKoptekstEven"/>
    </w:pPr>
    <w:r>
      <w:t xml:space="preserve">D/2013/7841/022                                                                                                                                                                                                                                    Plastische opvoeding           </w:t>
    </w:r>
  </w:p>
  <w:p w14:paraId="1D223DB9" w14:textId="77777777" w:rsidR="00B34FB5" w:rsidRDefault="00B34FB5" w:rsidP="00D154E2">
    <w:pPr>
      <w:pStyle w:val="VVKSOKoptekstEven"/>
    </w:pPr>
  </w:p>
  <w:p w14:paraId="71CD9082" w14:textId="4768DE3A" w:rsidR="00B34FB5" w:rsidRPr="00023DEC" w:rsidRDefault="00B34FB5" w:rsidP="00D154E2">
    <w:pPr>
      <w:pStyle w:val="VVKSOKoptekstEven"/>
    </w:pPr>
    <w:r>
      <w:t xml:space="preserve">                                                                                                                                                                                           </w:t>
    </w:r>
    <w:r>
      <w:tab/>
    </w:r>
    <w:r>
      <w:tab/>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77B81" w14:textId="264104F0" w:rsidR="00B34FB5" w:rsidRDefault="00B34FB5" w:rsidP="00D154E2">
    <w:pPr>
      <w:pStyle w:val="VVKSOKoptekstEvenDatum"/>
    </w:pPr>
    <w:r>
      <w:t xml:space="preserve">2de graad </w:t>
    </w:r>
    <w:r w:rsidR="008B18F1">
      <w:rPr>
        <w:noProof/>
      </w:rPr>
      <w:pict w14:anchorId="087D63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alt="logo_klein_zw" style="position:absolute;margin-left:0;margin-top:14.2pt;width:53.3pt;height:28.45pt;z-index:-251634688;visibility:visible;mso-position-horizontal:center;mso-position-horizontal-relative:text;mso-position-vertical-relative:text">
          <v:imagedata r:id="rId1" o:title="logo_klein_zw"/>
          <w10:anchorlock/>
        </v:shape>
      </w:pict>
    </w:r>
    <w:r>
      <w:t>aso-kso-</w:t>
    </w:r>
    <w:proofErr w:type="spellStart"/>
    <w:r>
      <w:t>tso</w:t>
    </w:r>
    <w:proofErr w:type="spellEnd"/>
    <w:r>
      <w:t xml:space="preserve"> </w:t>
    </w:r>
    <w:r>
      <w:tab/>
    </w:r>
    <w:r>
      <w:tab/>
    </w:r>
    <w:r>
      <w:rPr>
        <w:rStyle w:val="Paginanummer"/>
      </w:rPr>
      <w:fldChar w:fldCharType="begin"/>
    </w:r>
    <w:r>
      <w:rPr>
        <w:rStyle w:val="Paginanummer"/>
      </w:rPr>
      <w:instrText xml:space="preserve"> PAGE </w:instrText>
    </w:r>
    <w:r>
      <w:rPr>
        <w:rStyle w:val="Paginanummer"/>
      </w:rPr>
      <w:fldChar w:fldCharType="separate"/>
    </w:r>
    <w:r w:rsidR="00094D7F">
      <w:rPr>
        <w:rStyle w:val="Paginanummer"/>
        <w:noProof/>
      </w:rPr>
      <w:t>27</w:t>
    </w:r>
    <w:r>
      <w:rPr>
        <w:rStyle w:val="Paginanummer"/>
      </w:rPr>
      <w:fldChar w:fldCharType="end"/>
    </w:r>
  </w:p>
  <w:p w14:paraId="5269EAE4" w14:textId="5DCC4852" w:rsidR="00B34FB5" w:rsidRDefault="00B34FB5" w:rsidP="00D154E2">
    <w:pPr>
      <w:pStyle w:val="VVKSOKoptekstEven"/>
    </w:pPr>
    <w:r>
      <w:t>Plastische opvoeding</w:t>
    </w:r>
    <w:r>
      <w:tab/>
    </w:r>
    <w:r>
      <w:tab/>
      <w:t>D/2014/7841/022</w:t>
    </w:r>
  </w:p>
  <w:p w14:paraId="39F655D1" w14:textId="77777777" w:rsidR="00B34FB5" w:rsidRDefault="00B34FB5" w:rsidP="00D154E2">
    <w:pPr>
      <w:pStyle w:val="VVKSOKoptekstEven"/>
    </w:pPr>
  </w:p>
  <w:p w14:paraId="4464FD4D" w14:textId="77777777" w:rsidR="00B34FB5" w:rsidRDefault="00B34FB5" w:rsidP="00D154E2">
    <w:pPr>
      <w:pStyle w:val="VVKSOKoptekstEven"/>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E13B7" w14:textId="4B3450C2" w:rsidR="00B34FB5" w:rsidRPr="00065D51" w:rsidRDefault="00B34FB5" w:rsidP="004D0C4A">
    <w:pPr>
      <w:pStyle w:val="Voettekst"/>
      <w:rPr>
        <w:rFonts w:ascii="Arial" w:hAnsi="Arial" w:cs="Arial"/>
        <w:sz w:val="20"/>
        <w:szCs w:val="20"/>
      </w:rPr>
    </w:pPr>
    <w:r w:rsidRPr="00065D51">
      <w:rPr>
        <w:rFonts w:ascii="Arial" w:hAnsi="Arial" w:cs="Arial"/>
        <w:sz w:val="20"/>
        <w:szCs w:val="20"/>
      </w:rPr>
      <w:fldChar w:fldCharType="begin"/>
    </w:r>
    <w:r w:rsidRPr="00065D51">
      <w:rPr>
        <w:rFonts w:ascii="Arial" w:hAnsi="Arial" w:cs="Arial"/>
        <w:sz w:val="20"/>
        <w:szCs w:val="20"/>
      </w:rPr>
      <w:instrText>PAGE   \* MERGEFORMAT</w:instrText>
    </w:r>
    <w:r w:rsidRPr="00065D51">
      <w:rPr>
        <w:rFonts w:ascii="Arial" w:hAnsi="Arial" w:cs="Arial"/>
        <w:sz w:val="20"/>
        <w:szCs w:val="20"/>
      </w:rPr>
      <w:fldChar w:fldCharType="separate"/>
    </w:r>
    <w:r w:rsidR="00094D7F" w:rsidRPr="00094D7F">
      <w:rPr>
        <w:rFonts w:ascii="Arial" w:hAnsi="Arial" w:cs="Arial"/>
        <w:noProof/>
        <w:sz w:val="20"/>
        <w:szCs w:val="20"/>
        <w:lang w:val="nl-NL"/>
      </w:rPr>
      <w:t>28</w:t>
    </w:r>
    <w:r w:rsidRPr="00065D51">
      <w:rPr>
        <w:rFonts w:ascii="Arial" w:hAnsi="Arial" w:cs="Arial"/>
        <w:sz w:val="20"/>
        <w:szCs w:val="20"/>
      </w:rPr>
      <w:fldChar w:fldCharType="end"/>
    </w:r>
    <w:r>
      <w:rPr>
        <w:rFonts w:ascii="Arial" w:hAnsi="Arial" w:cs="Arial"/>
        <w:sz w:val="20"/>
        <w:szCs w:val="20"/>
      </w:rPr>
      <w:t xml:space="preserve">                                                                                                                           2</w:t>
    </w:r>
    <w:r w:rsidRPr="00065D51">
      <w:rPr>
        <w:rFonts w:ascii="Arial" w:hAnsi="Arial" w:cs="Arial"/>
        <w:sz w:val="20"/>
        <w:szCs w:val="20"/>
      </w:rPr>
      <w:t xml:space="preserve">de graad </w:t>
    </w:r>
    <w:r>
      <w:rPr>
        <w:rFonts w:ascii="Arial" w:hAnsi="Arial" w:cs="Arial"/>
        <w:sz w:val="20"/>
        <w:szCs w:val="20"/>
      </w:rPr>
      <w:t>aso-kso-</w:t>
    </w:r>
    <w:proofErr w:type="spellStart"/>
    <w:r>
      <w:rPr>
        <w:rFonts w:ascii="Arial" w:hAnsi="Arial" w:cs="Arial"/>
        <w:sz w:val="20"/>
        <w:szCs w:val="20"/>
      </w:rPr>
      <w:t>tso</w:t>
    </w:r>
    <w:proofErr w:type="spellEnd"/>
  </w:p>
  <w:p w14:paraId="3857715C" w14:textId="45C196C9" w:rsidR="00B34FB5" w:rsidRPr="0042607C" w:rsidRDefault="00B34FB5" w:rsidP="004D0C4A">
    <w:pPr>
      <w:pStyle w:val="Voettekst"/>
      <w:rPr>
        <w:rFonts w:ascii="Arial" w:hAnsi="Arial" w:cs="Arial"/>
        <w:sz w:val="20"/>
        <w:szCs w:val="20"/>
      </w:rPr>
    </w:pPr>
    <w:r>
      <w:rPr>
        <w:rFonts w:ascii="Arial" w:hAnsi="Arial" w:cs="Arial"/>
        <w:sz w:val="20"/>
        <w:szCs w:val="20"/>
      </w:rPr>
      <w:t>D/2014</w:t>
    </w:r>
    <w:r w:rsidRPr="00065D51">
      <w:rPr>
        <w:rFonts w:ascii="Arial" w:hAnsi="Arial" w:cs="Arial"/>
        <w:sz w:val="20"/>
        <w:szCs w:val="20"/>
      </w:rPr>
      <w:t>/7841</w:t>
    </w:r>
    <w:r>
      <w:rPr>
        <w:rFonts w:ascii="Arial" w:hAnsi="Arial" w:cs="Arial"/>
        <w:sz w:val="20"/>
        <w:szCs w:val="20"/>
      </w:rPr>
      <w:t>/022                                                                                                     Plastische opvoeding</w:t>
    </w:r>
    <w:r>
      <w:rPr>
        <w:noProof/>
        <w:lang w:eastAsia="nl-BE"/>
      </w:rPr>
      <w:drawing>
        <wp:anchor distT="0" distB="0" distL="114300" distR="114300" simplePos="0" relativeHeight="251667456" behindDoc="1" locked="1" layoutInCell="1" allowOverlap="1" wp14:anchorId="7E8DC0C8" wp14:editId="1F29C333">
          <wp:simplePos x="0" y="0"/>
          <wp:positionH relativeFrom="column">
            <wp:posOffset>2642870</wp:posOffset>
          </wp:positionH>
          <wp:positionV relativeFrom="paragraph">
            <wp:posOffset>-279400</wp:posOffset>
          </wp:positionV>
          <wp:extent cx="723900" cy="387350"/>
          <wp:effectExtent l="0" t="0" r="0" b="0"/>
          <wp:wrapNone/>
          <wp:docPr id="11" name="Afbeelding 11"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387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6B311" w14:textId="66141B07" w:rsidR="00B34FB5" w:rsidRPr="00764CAB" w:rsidRDefault="00B34FB5" w:rsidP="004D0C4A">
    <w:pPr>
      <w:pStyle w:val="Voettekst"/>
      <w:rPr>
        <w:rFonts w:ascii="Arial" w:hAnsi="Arial" w:cs="Arial"/>
        <w:sz w:val="18"/>
        <w:szCs w:val="18"/>
      </w:rPr>
    </w:pPr>
    <w:r>
      <w:rPr>
        <w:rFonts w:ascii="Arial" w:hAnsi="Arial" w:cs="Arial"/>
        <w:sz w:val="18"/>
        <w:szCs w:val="18"/>
      </w:rPr>
      <w:t>2de graad aso-kso-</w:t>
    </w:r>
    <w:proofErr w:type="spellStart"/>
    <w:r>
      <w:rPr>
        <w:rFonts w:ascii="Arial" w:hAnsi="Arial" w:cs="Arial"/>
        <w:sz w:val="18"/>
        <w:szCs w:val="18"/>
      </w:rPr>
      <w:t>tso</w:t>
    </w:r>
    <w:proofErr w:type="spellEnd"/>
    <w:r w:rsidRPr="00764CAB">
      <w:rPr>
        <w:rFonts w:ascii="Arial" w:hAnsi="Arial" w:cs="Arial"/>
        <w:sz w:val="18"/>
        <w:szCs w:val="18"/>
      </w:rPr>
      <w:tab/>
    </w:r>
    <w:r w:rsidRPr="00764CAB">
      <w:rPr>
        <w:rFonts w:ascii="Arial" w:hAnsi="Arial" w:cs="Arial"/>
        <w:sz w:val="18"/>
        <w:szCs w:val="18"/>
      </w:rPr>
      <w:tab/>
    </w:r>
    <w:r w:rsidRPr="00764CAB">
      <w:rPr>
        <w:rFonts w:ascii="Arial" w:hAnsi="Arial" w:cs="Arial"/>
        <w:sz w:val="18"/>
        <w:szCs w:val="18"/>
      </w:rPr>
      <w:fldChar w:fldCharType="begin"/>
    </w:r>
    <w:r w:rsidRPr="00764CAB">
      <w:rPr>
        <w:rFonts w:ascii="Arial" w:hAnsi="Arial" w:cs="Arial"/>
        <w:sz w:val="18"/>
        <w:szCs w:val="18"/>
      </w:rPr>
      <w:instrText>PAGE   \* MERGEFORMAT</w:instrText>
    </w:r>
    <w:r w:rsidRPr="00764CAB">
      <w:rPr>
        <w:rFonts w:ascii="Arial" w:hAnsi="Arial" w:cs="Arial"/>
        <w:sz w:val="18"/>
        <w:szCs w:val="18"/>
      </w:rPr>
      <w:fldChar w:fldCharType="separate"/>
    </w:r>
    <w:r w:rsidR="008B18F1" w:rsidRPr="008B18F1">
      <w:rPr>
        <w:rFonts w:ascii="Arial" w:hAnsi="Arial" w:cs="Arial"/>
        <w:noProof/>
        <w:sz w:val="18"/>
        <w:szCs w:val="18"/>
        <w:lang w:val="nl-NL"/>
      </w:rPr>
      <w:t>27</w:t>
    </w:r>
    <w:r w:rsidRPr="00764CAB">
      <w:rPr>
        <w:rFonts w:ascii="Arial" w:hAnsi="Arial" w:cs="Arial"/>
        <w:sz w:val="18"/>
        <w:szCs w:val="18"/>
      </w:rPr>
      <w:fldChar w:fldCharType="end"/>
    </w:r>
  </w:p>
  <w:p w14:paraId="5C307D7F" w14:textId="23216568" w:rsidR="00B34FB5" w:rsidRPr="00764CAB" w:rsidRDefault="00B34FB5" w:rsidP="004D0C4A">
    <w:pPr>
      <w:pStyle w:val="Voettekst"/>
      <w:rPr>
        <w:rFonts w:ascii="Arial" w:hAnsi="Arial" w:cs="Arial"/>
        <w:sz w:val="18"/>
        <w:szCs w:val="18"/>
      </w:rPr>
    </w:pPr>
    <w:r w:rsidRPr="00764CAB">
      <w:rPr>
        <w:rFonts w:ascii="Arial" w:hAnsi="Arial" w:cs="Arial"/>
        <w:sz w:val="18"/>
        <w:szCs w:val="18"/>
      </w:rPr>
      <w:t>Plastische opvoeding</w:t>
    </w:r>
    <w:r w:rsidRPr="00764CAB">
      <w:rPr>
        <w:rFonts w:ascii="Arial" w:hAnsi="Arial" w:cs="Arial"/>
        <w:sz w:val="18"/>
        <w:szCs w:val="18"/>
      </w:rPr>
      <w:tab/>
    </w:r>
    <w:r w:rsidRPr="00764CAB">
      <w:rPr>
        <w:noProof/>
        <w:sz w:val="18"/>
        <w:szCs w:val="18"/>
        <w:lang w:eastAsia="nl-BE"/>
      </w:rPr>
      <w:drawing>
        <wp:anchor distT="0" distB="0" distL="114300" distR="114300" simplePos="0" relativeHeight="251665408" behindDoc="1" locked="1" layoutInCell="1" allowOverlap="1" wp14:anchorId="20324FD3" wp14:editId="452D1264">
          <wp:simplePos x="0" y="0"/>
          <wp:positionH relativeFrom="column">
            <wp:posOffset>2538095</wp:posOffset>
          </wp:positionH>
          <wp:positionV relativeFrom="paragraph">
            <wp:posOffset>-161925</wp:posOffset>
          </wp:positionV>
          <wp:extent cx="723900" cy="387350"/>
          <wp:effectExtent l="0" t="0" r="0" b="0"/>
          <wp:wrapNone/>
          <wp:docPr id="10" name="Afbeelding 10"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387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8"/>
        <w:szCs w:val="18"/>
      </w:rPr>
      <w:tab/>
      <w:t>D/2014/7841/022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0C653" w14:textId="77777777" w:rsidR="00B34FB5" w:rsidRDefault="00B34FB5" w:rsidP="009C4975">
      <w:pPr>
        <w:spacing w:after="0" w:line="240" w:lineRule="auto"/>
      </w:pPr>
      <w:r>
        <w:separator/>
      </w:r>
    </w:p>
  </w:footnote>
  <w:footnote w:type="continuationSeparator" w:id="0">
    <w:p w14:paraId="53BA3617" w14:textId="77777777" w:rsidR="00B34FB5" w:rsidRDefault="00B34FB5" w:rsidP="009C49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765F3" w14:textId="3ECD5F42" w:rsidR="00B34FB5" w:rsidRDefault="00B34FB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44D61" w14:textId="67CC46BC" w:rsidR="00B34FB5" w:rsidRDefault="00B34FB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3EDE4" w14:textId="3144FDE7" w:rsidR="00B34FB5" w:rsidRDefault="00B34FB5">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25ED9" w14:textId="19B76B56" w:rsidR="00B34FB5" w:rsidRDefault="00B34FB5">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BDCEA" w14:textId="2C9D87B4" w:rsidR="00B34FB5" w:rsidRDefault="00B34FB5">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653CE" w14:textId="22C27962" w:rsidR="00B34FB5" w:rsidRDefault="00B34FB5">
    <w:pPr>
      <w:pStyle w:val="Kopteks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4642F" w14:textId="6BAA1819" w:rsidR="00B34FB5" w:rsidRDefault="00B34FB5">
    <w:pPr>
      <w:pStyle w:val="Kopteks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0D94C" w14:textId="776B78DB" w:rsidR="00B34FB5" w:rsidRDefault="00B34FB5">
    <w:pPr>
      <w:pStyle w:val="Kopteks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7F8D5" w14:textId="326BC67B" w:rsidR="00B34FB5" w:rsidRDefault="00B34FB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7713"/>
    <w:multiLevelType w:val="hybridMultilevel"/>
    <w:tmpl w:val="E06E84C8"/>
    <w:lvl w:ilvl="0" w:tplc="85B4DE3C">
      <w:numFmt w:val="bullet"/>
      <w:lvlText w:val="-"/>
      <w:lvlJc w:val="left"/>
      <w:pPr>
        <w:tabs>
          <w:tab w:val="num" w:pos="1080"/>
        </w:tabs>
        <w:ind w:left="1080" w:hanging="360"/>
      </w:pPr>
      <w:rPr>
        <w:rFonts w:ascii="Arial" w:eastAsia="Times New Roman" w:hAnsi="Aria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nsid w:val="0A9E0A12"/>
    <w:multiLevelType w:val="hybridMultilevel"/>
    <w:tmpl w:val="1A8A6A9A"/>
    <w:lvl w:ilvl="0" w:tplc="08130003">
      <w:numFmt w:val="bullet"/>
      <w:lvlText w:val="•"/>
      <w:lvlJc w:val="left"/>
      <w:pPr>
        <w:ind w:left="720" w:hanging="360"/>
      </w:pPr>
      <w:rPr>
        <w:rFonts w:ascii="Arial" w:hAnsi="Arial" w:hint="default"/>
        <w:color w:val="auto"/>
        <w:sz w:val="20"/>
        <w:szCs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D535C5A"/>
    <w:multiLevelType w:val="hybridMultilevel"/>
    <w:tmpl w:val="512C8FA6"/>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3">
    <w:nsid w:val="15A3478E"/>
    <w:multiLevelType w:val="hybridMultilevel"/>
    <w:tmpl w:val="E8327966"/>
    <w:lvl w:ilvl="0" w:tplc="04130005">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1C790CFE"/>
    <w:multiLevelType w:val="hybridMultilevel"/>
    <w:tmpl w:val="45F6781A"/>
    <w:lvl w:ilvl="0" w:tplc="08130003">
      <w:numFmt w:val="bullet"/>
      <w:lvlText w:val="•"/>
      <w:lvlJc w:val="left"/>
      <w:pPr>
        <w:ind w:left="536" w:hanging="360"/>
      </w:pPr>
      <w:rPr>
        <w:rFonts w:ascii="Arial" w:hAnsi="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DEB6B97"/>
    <w:multiLevelType w:val="hybridMultilevel"/>
    <w:tmpl w:val="3B128420"/>
    <w:lvl w:ilvl="0" w:tplc="C24EBC1E">
      <w:start w:val="2"/>
      <w:numFmt w:val="bullet"/>
      <w:lvlText w:val="-"/>
      <w:lvlJc w:val="left"/>
      <w:pPr>
        <w:tabs>
          <w:tab w:val="num" w:pos="908"/>
        </w:tabs>
        <w:ind w:left="908" w:hanging="567"/>
      </w:pPr>
      <w:rPr>
        <w:rFonts w:ascii="Times New Roman" w:eastAsia="Times New Roman" w:hAnsi="Times New Roman" w:hint="default"/>
      </w:rPr>
    </w:lvl>
    <w:lvl w:ilvl="1" w:tplc="04130003">
      <w:start w:val="1"/>
      <w:numFmt w:val="bullet"/>
      <w:pStyle w:val="vvksokop2"/>
      <w:lvlText w:val="o"/>
      <w:lvlJc w:val="left"/>
      <w:pPr>
        <w:tabs>
          <w:tab w:val="num" w:pos="1781"/>
        </w:tabs>
        <w:ind w:left="1781" w:hanging="360"/>
      </w:pPr>
      <w:rPr>
        <w:rFonts w:ascii="Courier New" w:hAnsi="Courier New" w:hint="default"/>
      </w:rPr>
    </w:lvl>
    <w:lvl w:ilvl="2" w:tplc="04130005" w:tentative="1">
      <w:start w:val="1"/>
      <w:numFmt w:val="bullet"/>
      <w:lvlText w:val=""/>
      <w:lvlJc w:val="left"/>
      <w:pPr>
        <w:tabs>
          <w:tab w:val="num" w:pos="2501"/>
        </w:tabs>
        <w:ind w:left="2501" w:hanging="360"/>
      </w:pPr>
      <w:rPr>
        <w:rFonts w:ascii="Wingdings" w:hAnsi="Wingdings" w:hint="default"/>
      </w:rPr>
    </w:lvl>
    <w:lvl w:ilvl="3" w:tplc="04130001" w:tentative="1">
      <w:start w:val="1"/>
      <w:numFmt w:val="bullet"/>
      <w:lvlText w:val=""/>
      <w:lvlJc w:val="left"/>
      <w:pPr>
        <w:tabs>
          <w:tab w:val="num" w:pos="3221"/>
        </w:tabs>
        <w:ind w:left="3221" w:hanging="360"/>
      </w:pPr>
      <w:rPr>
        <w:rFonts w:ascii="Symbol" w:hAnsi="Symbol" w:hint="default"/>
      </w:rPr>
    </w:lvl>
    <w:lvl w:ilvl="4" w:tplc="04130003" w:tentative="1">
      <w:start w:val="1"/>
      <w:numFmt w:val="bullet"/>
      <w:lvlText w:val="o"/>
      <w:lvlJc w:val="left"/>
      <w:pPr>
        <w:tabs>
          <w:tab w:val="num" w:pos="3941"/>
        </w:tabs>
        <w:ind w:left="3941" w:hanging="360"/>
      </w:pPr>
      <w:rPr>
        <w:rFonts w:ascii="Courier New" w:hAnsi="Courier New" w:hint="default"/>
      </w:rPr>
    </w:lvl>
    <w:lvl w:ilvl="5" w:tplc="04130005" w:tentative="1">
      <w:start w:val="1"/>
      <w:numFmt w:val="bullet"/>
      <w:lvlText w:val=""/>
      <w:lvlJc w:val="left"/>
      <w:pPr>
        <w:tabs>
          <w:tab w:val="num" w:pos="4661"/>
        </w:tabs>
        <w:ind w:left="4661" w:hanging="360"/>
      </w:pPr>
      <w:rPr>
        <w:rFonts w:ascii="Wingdings" w:hAnsi="Wingdings" w:hint="default"/>
      </w:rPr>
    </w:lvl>
    <w:lvl w:ilvl="6" w:tplc="04130001" w:tentative="1">
      <w:start w:val="1"/>
      <w:numFmt w:val="bullet"/>
      <w:lvlText w:val=""/>
      <w:lvlJc w:val="left"/>
      <w:pPr>
        <w:tabs>
          <w:tab w:val="num" w:pos="5381"/>
        </w:tabs>
        <w:ind w:left="5381" w:hanging="360"/>
      </w:pPr>
      <w:rPr>
        <w:rFonts w:ascii="Symbol" w:hAnsi="Symbol" w:hint="default"/>
      </w:rPr>
    </w:lvl>
    <w:lvl w:ilvl="7" w:tplc="04130003" w:tentative="1">
      <w:start w:val="1"/>
      <w:numFmt w:val="bullet"/>
      <w:lvlText w:val="o"/>
      <w:lvlJc w:val="left"/>
      <w:pPr>
        <w:tabs>
          <w:tab w:val="num" w:pos="6101"/>
        </w:tabs>
        <w:ind w:left="6101" w:hanging="360"/>
      </w:pPr>
      <w:rPr>
        <w:rFonts w:ascii="Courier New" w:hAnsi="Courier New" w:hint="default"/>
      </w:rPr>
    </w:lvl>
    <w:lvl w:ilvl="8" w:tplc="04130005" w:tentative="1">
      <w:start w:val="1"/>
      <w:numFmt w:val="bullet"/>
      <w:lvlText w:val=""/>
      <w:lvlJc w:val="left"/>
      <w:pPr>
        <w:tabs>
          <w:tab w:val="num" w:pos="6821"/>
        </w:tabs>
        <w:ind w:left="6821" w:hanging="360"/>
      </w:pPr>
      <w:rPr>
        <w:rFonts w:ascii="Wingdings" w:hAnsi="Wingdings" w:hint="default"/>
      </w:rPr>
    </w:lvl>
  </w:abstractNum>
  <w:abstractNum w:abstractNumId="6">
    <w:nsid w:val="2154418C"/>
    <w:multiLevelType w:val="hybridMultilevel"/>
    <w:tmpl w:val="ADE47D76"/>
    <w:lvl w:ilvl="0" w:tplc="08130005">
      <w:numFmt w:val="bullet"/>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7">
    <w:nsid w:val="23E30017"/>
    <w:multiLevelType w:val="hybridMultilevel"/>
    <w:tmpl w:val="3A6EFE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C3E056F"/>
    <w:multiLevelType w:val="hybridMultilevel"/>
    <w:tmpl w:val="5B868506"/>
    <w:lvl w:ilvl="0" w:tplc="85B4DE3C">
      <w:numFmt w:val="bullet"/>
      <w:lvlText w:val="-"/>
      <w:lvlJc w:val="left"/>
      <w:pPr>
        <w:tabs>
          <w:tab w:val="num" w:pos="862"/>
        </w:tabs>
        <w:ind w:left="862" w:hanging="360"/>
      </w:pPr>
      <w:rPr>
        <w:rFonts w:ascii="Arial" w:eastAsia="Times New Roman" w:hAnsi="Arial" w:hint="default"/>
        <w:color w:val="auto"/>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9">
    <w:nsid w:val="2CEA4F61"/>
    <w:multiLevelType w:val="hybridMultilevel"/>
    <w:tmpl w:val="2A960668"/>
    <w:lvl w:ilvl="0" w:tplc="FFFFFFFF">
      <w:numFmt w:val="bullet"/>
      <w:lvlText w:val="•"/>
      <w:lvlJc w:val="left"/>
      <w:pPr>
        <w:tabs>
          <w:tab w:val="num" w:pos="397"/>
        </w:tabs>
        <w:ind w:left="397" w:hanging="397"/>
      </w:pPr>
      <w:rPr>
        <w:rFonts w:ascii="Arial" w:hAnsi="Aria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EFD67E1"/>
    <w:multiLevelType w:val="hybridMultilevel"/>
    <w:tmpl w:val="EC32D88A"/>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57A38FD"/>
    <w:multiLevelType w:val="hybridMultilevel"/>
    <w:tmpl w:val="18049658"/>
    <w:lvl w:ilvl="0" w:tplc="85B4DE3C">
      <w:numFmt w:val="bullet"/>
      <w:lvlText w:val="-"/>
      <w:lvlJc w:val="left"/>
      <w:pPr>
        <w:tabs>
          <w:tab w:val="num" w:pos="1080"/>
        </w:tabs>
        <w:ind w:left="1080" w:hanging="360"/>
      </w:pPr>
      <w:rPr>
        <w:rFonts w:ascii="Arial" w:eastAsia="Times New Roman" w:hAnsi="Aria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nsid w:val="35C92BB5"/>
    <w:multiLevelType w:val="hybridMultilevel"/>
    <w:tmpl w:val="5818F338"/>
    <w:lvl w:ilvl="0" w:tplc="FFFFFFFF">
      <w:numFmt w:val="bullet"/>
      <w:pStyle w:val="VVKSOOpsomming1"/>
      <w:lvlText w:val="•"/>
      <w:lvlJc w:val="left"/>
      <w:pPr>
        <w:tabs>
          <w:tab w:val="num" w:pos="397"/>
        </w:tabs>
        <w:ind w:left="397" w:hanging="397"/>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F18338E"/>
    <w:multiLevelType w:val="hybridMultilevel"/>
    <w:tmpl w:val="3A46E700"/>
    <w:lvl w:ilvl="0" w:tplc="85B4DE3C">
      <w:numFmt w:val="bullet"/>
      <w:lvlText w:val="-"/>
      <w:lvlJc w:val="left"/>
      <w:pPr>
        <w:tabs>
          <w:tab w:val="num" w:pos="862"/>
        </w:tabs>
        <w:ind w:left="862" w:hanging="360"/>
      </w:pPr>
      <w:rPr>
        <w:rFonts w:ascii="Arial" w:eastAsia="Times New Roman" w:hAnsi="Arial" w:hint="default"/>
        <w:color w:val="auto"/>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14">
    <w:nsid w:val="42C952F3"/>
    <w:multiLevelType w:val="hybridMultilevel"/>
    <w:tmpl w:val="E0664046"/>
    <w:lvl w:ilvl="0" w:tplc="08130003">
      <w:numFmt w:val="bullet"/>
      <w:lvlText w:val="•"/>
      <w:lvlJc w:val="left"/>
      <w:pPr>
        <w:ind w:left="720" w:hanging="360"/>
      </w:pPr>
      <w:rPr>
        <w:rFonts w:ascii="Arial" w:hAnsi="Arial" w:hint="default"/>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5697D63"/>
    <w:multiLevelType w:val="hybridMultilevel"/>
    <w:tmpl w:val="4574D4BA"/>
    <w:lvl w:ilvl="0" w:tplc="22A43888">
      <w:start w:val="1"/>
      <w:numFmt w:val="bullet"/>
      <w:lvlText w:val="-"/>
      <w:lvlJc w:val="left"/>
      <w:pPr>
        <w:ind w:left="720" w:hanging="360"/>
      </w:pPr>
      <w:rPr>
        <w:rFonts w:ascii="Times New Roman" w:eastAsia="Times New Roman" w:hAnsi="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59F16B4"/>
    <w:multiLevelType w:val="hybridMultilevel"/>
    <w:tmpl w:val="3A82DB2E"/>
    <w:lvl w:ilvl="0" w:tplc="85B4DE3C">
      <w:numFmt w:val="bullet"/>
      <w:lvlText w:val="-"/>
      <w:lvlJc w:val="left"/>
      <w:pPr>
        <w:tabs>
          <w:tab w:val="num" w:pos="720"/>
        </w:tabs>
        <w:ind w:left="720" w:hanging="360"/>
      </w:pPr>
      <w:rPr>
        <w:rFonts w:ascii="Arial" w:eastAsia="Times New Roman" w:hAnsi="Arial" w:hint="default"/>
        <w:color w:val="auto"/>
      </w:rPr>
    </w:lvl>
    <w:lvl w:ilvl="1" w:tplc="08130003">
      <w:numFmt w:val="bullet"/>
      <w:lvlText w:val="•"/>
      <w:lvlJc w:val="left"/>
      <w:pPr>
        <w:tabs>
          <w:tab w:val="num" w:pos="1477"/>
        </w:tabs>
        <w:ind w:left="1477" w:hanging="397"/>
      </w:pPr>
      <w:rPr>
        <w:rFonts w:ascii="Arial" w:hAnsi="Arial" w:hint="default"/>
        <w:color w:val="auto"/>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7">
    <w:nsid w:val="4CB27F2A"/>
    <w:multiLevelType w:val="hybridMultilevel"/>
    <w:tmpl w:val="9378DD5C"/>
    <w:lvl w:ilvl="0" w:tplc="452E79CE">
      <w:numFmt w:val="bullet"/>
      <w:pStyle w:val="Plattetekstinspringen"/>
      <w:lvlText w:val="•"/>
      <w:lvlJc w:val="left"/>
      <w:pPr>
        <w:tabs>
          <w:tab w:val="num" w:pos="539"/>
        </w:tabs>
        <w:ind w:left="539" w:hanging="397"/>
      </w:pPr>
      <w:rPr>
        <w:rFonts w:ascii="Arial" w:hAnsi="Arial" w:hint="default"/>
      </w:rPr>
    </w:lvl>
    <w:lvl w:ilvl="1" w:tplc="2B52674C">
      <w:start w:val="1"/>
      <w:numFmt w:val="bullet"/>
      <w:lvlText w:val="o"/>
      <w:lvlJc w:val="left"/>
      <w:pPr>
        <w:ind w:left="1780" w:hanging="360"/>
      </w:pPr>
      <w:rPr>
        <w:rFonts w:ascii="Courier New" w:hAnsi="Courier New" w:cs="Courier New" w:hint="default"/>
      </w:rPr>
    </w:lvl>
    <w:lvl w:ilvl="2" w:tplc="62747D60" w:tentative="1">
      <w:start w:val="1"/>
      <w:numFmt w:val="bullet"/>
      <w:lvlText w:val=""/>
      <w:lvlJc w:val="left"/>
      <w:pPr>
        <w:ind w:left="2500" w:hanging="360"/>
      </w:pPr>
      <w:rPr>
        <w:rFonts w:ascii="Wingdings" w:hAnsi="Wingdings" w:hint="default"/>
      </w:rPr>
    </w:lvl>
    <w:lvl w:ilvl="3" w:tplc="67FE0B34" w:tentative="1">
      <w:start w:val="1"/>
      <w:numFmt w:val="bullet"/>
      <w:lvlText w:val=""/>
      <w:lvlJc w:val="left"/>
      <w:pPr>
        <w:ind w:left="3220" w:hanging="360"/>
      </w:pPr>
      <w:rPr>
        <w:rFonts w:ascii="Symbol" w:hAnsi="Symbol" w:hint="default"/>
      </w:rPr>
    </w:lvl>
    <w:lvl w:ilvl="4" w:tplc="46966DA8" w:tentative="1">
      <w:start w:val="1"/>
      <w:numFmt w:val="bullet"/>
      <w:lvlText w:val="o"/>
      <w:lvlJc w:val="left"/>
      <w:pPr>
        <w:ind w:left="3940" w:hanging="360"/>
      </w:pPr>
      <w:rPr>
        <w:rFonts w:ascii="Courier New" w:hAnsi="Courier New" w:cs="Courier New" w:hint="default"/>
      </w:rPr>
    </w:lvl>
    <w:lvl w:ilvl="5" w:tplc="3E8A80F8" w:tentative="1">
      <w:start w:val="1"/>
      <w:numFmt w:val="bullet"/>
      <w:lvlText w:val=""/>
      <w:lvlJc w:val="left"/>
      <w:pPr>
        <w:ind w:left="4660" w:hanging="360"/>
      </w:pPr>
      <w:rPr>
        <w:rFonts w:ascii="Wingdings" w:hAnsi="Wingdings" w:hint="default"/>
      </w:rPr>
    </w:lvl>
    <w:lvl w:ilvl="6" w:tplc="2E28FAF2" w:tentative="1">
      <w:start w:val="1"/>
      <w:numFmt w:val="bullet"/>
      <w:lvlText w:val=""/>
      <w:lvlJc w:val="left"/>
      <w:pPr>
        <w:ind w:left="5380" w:hanging="360"/>
      </w:pPr>
      <w:rPr>
        <w:rFonts w:ascii="Symbol" w:hAnsi="Symbol" w:hint="default"/>
      </w:rPr>
    </w:lvl>
    <w:lvl w:ilvl="7" w:tplc="A54615D0" w:tentative="1">
      <w:start w:val="1"/>
      <w:numFmt w:val="bullet"/>
      <w:lvlText w:val="o"/>
      <w:lvlJc w:val="left"/>
      <w:pPr>
        <w:ind w:left="6100" w:hanging="360"/>
      </w:pPr>
      <w:rPr>
        <w:rFonts w:ascii="Courier New" w:hAnsi="Courier New" w:cs="Courier New" w:hint="default"/>
      </w:rPr>
    </w:lvl>
    <w:lvl w:ilvl="8" w:tplc="4B02EC46" w:tentative="1">
      <w:start w:val="1"/>
      <w:numFmt w:val="bullet"/>
      <w:lvlText w:val=""/>
      <w:lvlJc w:val="left"/>
      <w:pPr>
        <w:ind w:left="6820" w:hanging="360"/>
      </w:pPr>
      <w:rPr>
        <w:rFonts w:ascii="Wingdings" w:hAnsi="Wingdings" w:hint="default"/>
      </w:rPr>
    </w:lvl>
  </w:abstractNum>
  <w:abstractNum w:abstractNumId="18">
    <w:nsid w:val="501C0DB4"/>
    <w:multiLevelType w:val="multilevel"/>
    <w:tmpl w:val="805E2D52"/>
    <w:lvl w:ilvl="0">
      <w:start w:val="1"/>
      <w:numFmt w:val="decimal"/>
      <w:pStyle w:val="VVKSOKop1"/>
      <w:lvlText w:val="%1"/>
      <w:lvlJc w:val="left"/>
      <w:pPr>
        <w:tabs>
          <w:tab w:val="num" w:pos="993"/>
        </w:tabs>
        <w:ind w:left="993" w:hanging="851"/>
      </w:pPr>
      <w:rPr>
        <w:rFonts w:hint="default"/>
      </w:rPr>
    </w:lvl>
    <w:lvl w:ilvl="1">
      <w:start w:val="1"/>
      <w:numFmt w:val="decimal"/>
      <w:pStyle w:val="VVKSOKop20"/>
      <w:lvlText w:val="%1.%2"/>
      <w:lvlJc w:val="left"/>
      <w:pPr>
        <w:tabs>
          <w:tab w:val="num" w:pos="1135"/>
        </w:tabs>
        <w:ind w:left="1135" w:hanging="851"/>
      </w:pPr>
      <w:rPr>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VVKSOKop3"/>
      <w:lvlText w:val="%1.%2.%3"/>
      <w:lvlJc w:val="left"/>
      <w:pPr>
        <w:tabs>
          <w:tab w:val="num" w:pos="851"/>
        </w:tabs>
        <w:ind w:left="851" w:hanging="851"/>
      </w:pPr>
      <w:rPr>
        <w:rFonts w:hint="default"/>
      </w:rPr>
    </w:lvl>
    <w:lvl w:ilvl="3">
      <w:start w:val="1"/>
      <w:numFmt w:val="decimal"/>
      <w:pStyle w:val="VVKSOKop4"/>
      <w:lvlText w:val="%1.%2.%3.%4"/>
      <w:lvlJc w:val="left"/>
      <w:pPr>
        <w:tabs>
          <w:tab w:val="num" w:pos="851"/>
        </w:tabs>
        <w:ind w:left="851" w:hanging="851"/>
      </w:pPr>
      <w:rPr>
        <w:rFonts w:hint="default"/>
      </w:rPr>
    </w:lvl>
    <w:lvl w:ilvl="4">
      <w:start w:val="1"/>
      <w:numFmt w:val="decimal"/>
      <w:lvlRestart w:val="2"/>
      <w:pStyle w:val="VVKSOKop2ZonderTitel"/>
      <w:lvlText w:val="%1.%5"/>
      <w:lvlJc w:val="left"/>
      <w:pPr>
        <w:tabs>
          <w:tab w:val="num" w:pos="851"/>
        </w:tabs>
        <w:ind w:left="851" w:hanging="851"/>
      </w:pPr>
      <w:rPr>
        <w:rFonts w:hint="default"/>
      </w:rPr>
    </w:lvl>
    <w:lvl w:ilvl="5">
      <w:start w:val="1"/>
      <w:numFmt w:val="decimal"/>
      <w:pStyle w:val="VVKSOKop3ZonderTitel"/>
      <w:lvlText w:val="%1.%2.%6"/>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0C307A0"/>
    <w:multiLevelType w:val="hybridMultilevel"/>
    <w:tmpl w:val="89866138"/>
    <w:lvl w:ilvl="0" w:tplc="08130003">
      <w:numFmt w:val="bullet"/>
      <w:lvlText w:val="•"/>
      <w:lvlJc w:val="left"/>
      <w:pPr>
        <w:ind w:left="720" w:hanging="360"/>
      </w:pPr>
      <w:rPr>
        <w:rFonts w:ascii="Arial" w:hAnsi="Arial" w:hint="default"/>
        <w:sz w:val="20"/>
        <w:szCs w:val="2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nsid w:val="51D64680"/>
    <w:multiLevelType w:val="hybridMultilevel"/>
    <w:tmpl w:val="7C72BC2A"/>
    <w:lvl w:ilvl="0" w:tplc="676AB53E">
      <w:numFmt w:val="bullet"/>
      <w:lvlText w:val="•"/>
      <w:lvlJc w:val="left"/>
      <w:pPr>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54480C02"/>
    <w:multiLevelType w:val="hybridMultilevel"/>
    <w:tmpl w:val="92F077B0"/>
    <w:lvl w:ilvl="0" w:tplc="08130003">
      <w:numFmt w:val="bullet"/>
      <w:lvlText w:val="•"/>
      <w:lvlJc w:val="left"/>
      <w:pPr>
        <w:ind w:left="720" w:hanging="360"/>
      </w:pPr>
      <w:rPr>
        <w:rFonts w:ascii="Arial" w:hAnsi="Arial" w:hint="default"/>
        <w:sz w:val="20"/>
        <w:szCs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54A331D9"/>
    <w:multiLevelType w:val="hybridMultilevel"/>
    <w:tmpl w:val="9E9E9962"/>
    <w:lvl w:ilvl="0" w:tplc="FFFFFFFF">
      <w:start w:val="1"/>
      <w:numFmt w:val="bullet"/>
      <w:pStyle w:val="VVKSOOpsomming12"/>
      <w:lvlText w:val="–"/>
      <w:lvlJc w:val="left"/>
      <w:pPr>
        <w:tabs>
          <w:tab w:val="num" w:pos="1714"/>
        </w:tabs>
        <w:ind w:left="1714" w:hanging="454"/>
      </w:pPr>
      <w:rPr>
        <w:rFonts w:hint="default"/>
      </w:rPr>
    </w:lvl>
    <w:lvl w:ilvl="1" w:tplc="89200F52">
      <w:start w:val="2"/>
      <w:numFmt w:val="bullet"/>
      <w:lvlText w:val="-"/>
      <w:lvlJc w:val="left"/>
      <w:pPr>
        <w:tabs>
          <w:tab w:val="num" w:pos="1440"/>
        </w:tabs>
        <w:ind w:left="1440" w:hanging="360"/>
      </w:pPr>
      <w:rPr>
        <w:rFonts w:ascii="Arial" w:eastAsia="Times New Roman" w:hAnsi="Arial" w:cs="Arial" w:hint="default"/>
      </w:rPr>
    </w:lvl>
    <w:lvl w:ilvl="2" w:tplc="AD507944">
      <w:start w:val="9"/>
      <w:numFmt w:val="bullet"/>
      <w:lvlText w:val=""/>
      <w:lvlJc w:val="left"/>
      <w:pPr>
        <w:tabs>
          <w:tab w:val="num" w:pos="2160"/>
        </w:tabs>
        <w:ind w:left="2160" w:hanging="360"/>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57E7114D"/>
    <w:multiLevelType w:val="hybridMultilevel"/>
    <w:tmpl w:val="3A1EF1B8"/>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
      <w:lvlJc w:val="left"/>
      <w:pPr>
        <w:tabs>
          <w:tab w:val="num" w:pos="1440"/>
        </w:tabs>
        <w:ind w:left="1440" w:hanging="360"/>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58E101F6"/>
    <w:multiLevelType w:val="hybridMultilevel"/>
    <w:tmpl w:val="B6DA432A"/>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5">
    <w:nsid w:val="609E47AE"/>
    <w:multiLevelType w:val="hybridMultilevel"/>
    <w:tmpl w:val="38E041D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61F011A6"/>
    <w:multiLevelType w:val="hybridMultilevel"/>
    <w:tmpl w:val="82D49BD6"/>
    <w:lvl w:ilvl="0" w:tplc="22A43888">
      <w:start w:val="1"/>
      <w:numFmt w:val="bullet"/>
      <w:lvlText w:val="-"/>
      <w:lvlJc w:val="left"/>
      <w:pPr>
        <w:ind w:left="1080" w:hanging="360"/>
      </w:pPr>
      <w:rPr>
        <w:rFonts w:ascii="Times New Roman" w:eastAsia="Times New Roman" w:hAnsi="Times New Roman"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7">
    <w:nsid w:val="6B9335D1"/>
    <w:multiLevelType w:val="hybridMultilevel"/>
    <w:tmpl w:val="B3649D7A"/>
    <w:lvl w:ilvl="0" w:tplc="08130003">
      <w:numFmt w:val="bullet"/>
      <w:lvlText w:val="•"/>
      <w:lvlJc w:val="left"/>
      <w:pPr>
        <w:ind w:left="720" w:hanging="360"/>
      </w:pPr>
      <w:rPr>
        <w:rFonts w:ascii="Arial" w:hAnsi="Arial" w:hint="default"/>
        <w:sz w:val="20"/>
        <w:szCs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6E726670"/>
    <w:multiLevelType w:val="hybridMultilevel"/>
    <w:tmpl w:val="2B663A88"/>
    <w:lvl w:ilvl="0" w:tplc="22A43888">
      <w:start w:val="1"/>
      <w:numFmt w:val="bullet"/>
      <w:lvlText w:val="-"/>
      <w:lvlJc w:val="left"/>
      <w:pPr>
        <w:ind w:left="1080" w:hanging="360"/>
      </w:pPr>
      <w:rPr>
        <w:rFonts w:ascii="Times New Roman" w:eastAsia="Times New Roman" w:hAnsi="Times New Roman"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nsid w:val="6F5F5ADC"/>
    <w:multiLevelType w:val="hybridMultilevel"/>
    <w:tmpl w:val="D7022448"/>
    <w:lvl w:ilvl="0" w:tplc="08130001">
      <w:start w:val="1"/>
      <w:numFmt w:val="bullet"/>
      <w:lvlText w:val=""/>
      <w:lvlJc w:val="left"/>
      <w:pPr>
        <w:ind w:left="720" w:hanging="360"/>
      </w:pPr>
      <w:rPr>
        <w:rFonts w:ascii="Symbol" w:hAnsi="Symbol" w:hint="default"/>
      </w:rPr>
    </w:lvl>
    <w:lvl w:ilvl="1" w:tplc="2D045C78">
      <w:start w:val="1"/>
      <w:numFmt w:val="bullet"/>
      <w:lvlText w:val="o"/>
      <w:lvlJc w:val="left"/>
      <w:pPr>
        <w:ind w:left="1440" w:hanging="360"/>
      </w:pPr>
      <w:rPr>
        <w:rFonts w:ascii="Courier New" w:hAnsi="Courier New" w:cs="Courier New" w:hint="default"/>
        <w:sz w:val="16"/>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70B06DA8"/>
    <w:multiLevelType w:val="hybridMultilevel"/>
    <w:tmpl w:val="43928C0E"/>
    <w:lvl w:ilvl="0" w:tplc="FFFFFFFF">
      <w:numFmt w:val="bullet"/>
      <w:lvlText w:val="-"/>
      <w:lvlJc w:val="left"/>
      <w:pPr>
        <w:tabs>
          <w:tab w:val="num" w:pos="720"/>
        </w:tabs>
        <w:ind w:left="720" w:hanging="360"/>
      </w:pPr>
      <w:rPr>
        <w:rFonts w:ascii="Arial" w:eastAsia="Times New Roman" w:hAnsi="Arial" w:hint="default"/>
        <w:color w:val="auto"/>
      </w:rPr>
    </w:lvl>
    <w:lvl w:ilvl="1" w:tplc="FFFFFFFF">
      <w:numFmt w:val="bullet"/>
      <w:lvlText w:val="•"/>
      <w:lvlJc w:val="left"/>
      <w:pPr>
        <w:tabs>
          <w:tab w:val="num" w:pos="1477"/>
        </w:tabs>
        <w:ind w:left="1477" w:hanging="397"/>
      </w:pPr>
      <w:rPr>
        <w:rFonts w:ascii="Arial" w:hAnsi="Aria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77D62F86"/>
    <w:multiLevelType w:val="hybridMultilevel"/>
    <w:tmpl w:val="57F6E754"/>
    <w:lvl w:ilvl="0" w:tplc="2924A7B2">
      <w:start w:val="1"/>
      <w:numFmt w:val="bullet"/>
      <w:pStyle w:val="VVKSOOpsomming2"/>
      <w:lvlText w:val="–"/>
      <w:lvlJc w:val="left"/>
      <w:pPr>
        <w:tabs>
          <w:tab w:val="num" w:pos="397"/>
        </w:tabs>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2">
    <w:nsid w:val="7A3352BD"/>
    <w:multiLevelType w:val="hybridMultilevel"/>
    <w:tmpl w:val="D160EC22"/>
    <w:lvl w:ilvl="0" w:tplc="08130003">
      <w:numFmt w:val="bullet"/>
      <w:lvlText w:val="•"/>
      <w:lvlJc w:val="left"/>
      <w:pPr>
        <w:tabs>
          <w:tab w:val="num" w:pos="720"/>
        </w:tabs>
        <w:ind w:left="720" w:hanging="360"/>
      </w:pPr>
      <w:rPr>
        <w:rFonts w:ascii="Arial" w:hAnsi="Arial" w:hint="default"/>
        <w:sz w:val="20"/>
        <w:szCs w:val="20"/>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8"/>
  </w:num>
  <w:num w:numId="3">
    <w:abstractNumId w:val="12"/>
  </w:num>
  <w:num w:numId="4">
    <w:abstractNumId w:val="22"/>
  </w:num>
  <w:num w:numId="5">
    <w:abstractNumId w:val="3"/>
  </w:num>
  <w:num w:numId="6">
    <w:abstractNumId w:val="17"/>
  </w:num>
  <w:num w:numId="7">
    <w:abstractNumId w:val="16"/>
  </w:num>
  <w:num w:numId="8">
    <w:abstractNumId w:val="30"/>
  </w:num>
  <w:num w:numId="9">
    <w:abstractNumId w:val="5"/>
  </w:num>
  <w:num w:numId="10">
    <w:abstractNumId w:val="20"/>
  </w:num>
  <w:num w:numId="11">
    <w:abstractNumId w:val="19"/>
  </w:num>
  <w:num w:numId="12">
    <w:abstractNumId w:val="32"/>
  </w:num>
  <w:num w:numId="13">
    <w:abstractNumId w:val="9"/>
  </w:num>
  <w:num w:numId="14">
    <w:abstractNumId w:val="6"/>
  </w:num>
  <w:num w:numId="15">
    <w:abstractNumId w:val="14"/>
  </w:num>
  <w:num w:numId="16">
    <w:abstractNumId w:val="23"/>
  </w:num>
  <w:num w:numId="17">
    <w:abstractNumId w:val="4"/>
  </w:num>
  <w:num w:numId="18">
    <w:abstractNumId w:val="25"/>
  </w:num>
  <w:num w:numId="19">
    <w:abstractNumId w:val="15"/>
  </w:num>
  <w:num w:numId="20">
    <w:abstractNumId w:val="27"/>
  </w:num>
  <w:num w:numId="21">
    <w:abstractNumId w:val="21"/>
  </w:num>
  <w:num w:numId="22">
    <w:abstractNumId w:val="1"/>
  </w:num>
  <w:num w:numId="23">
    <w:abstractNumId w:val="26"/>
  </w:num>
  <w:num w:numId="24">
    <w:abstractNumId w:val="18"/>
    <w:lvlOverride w:ilvl="0">
      <w:startOverride w:val="6"/>
    </w:lvlOverride>
    <w:lvlOverride w:ilvl="1">
      <w:startOverride w:val="2"/>
    </w:lvlOverride>
  </w:num>
  <w:num w:numId="25">
    <w:abstractNumId w:val="28"/>
  </w:num>
  <w:num w:numId="26">
    <w:abstractNumId w:val="7"/>
  </w:num>
  <w:num w:numId="27">
    <w:abstractNumId w:val="2"/>
  </w:num>
  <w:num w:numId="28">
    <w:abstractNumId w:val="0"/>
  </w:num>
  <w:num w:numId="29">
    <w:abstractNumId w:val="13"/>
  </w:num>
  <w:num w:numId="30">
    <w:abstractNumId w:val="11"/>
  </w:num>
  <w:num w:numId="31">
    <w:abstractNumId w:val="8"/>
  </w:num>
  <w:num w:numId="32">
    <w:abstractNumId w:val="24"/>
  </w:num>
  <w:num w:numId="33">
    <w:abstractNumId w:val="10"/>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12"/>
  </w:num>
  <w:num w:numId="49">
    <w:abstractNumId w:val="12"/>
  </w:num>
  <w:num w:numId="50">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75"/>
    <w:rsid w:val="00002367"/>
    <w:rsid w:val="00007BC2"/>
    <w:rsid w:val="00010D4C"/>
    <w:rsid w:val="00010F22"/>
    <w:rsid w:val="000115CC"/>
    <w:rsid w:val="0001238F"/>
    <w:rsid w:val="00015D84"/>
    <w:rsid w:val="00016DCB"/>
    <w:rsid w:val="000243E9"/>
    <w:rsid w:val="00024BEB"/>
    <w:rsid w:val="00027ABF"/>
    <w:rsid w:val="000308DD"/>
    <w:rsid w:val="00036C6A"/>
    <w:rsid w:val="00042AED"/>
    <w:rsid w:val="0004314C"/>
    <w:rsid w:val="00043838"/>
    <w:rsid w:val="000477A4"/>
    <w:rsid w:val="00054659"/>
    <w:rsid w:val="000559FF"/>
    <w:rsid w:val="000608B5"/>
    <w:rsid w:val="00060EB6"/>
    <w:rsid w:val="00066483"/>
    <w:rsid w:val="00066762"/>
    <w:rsid w:val="0006798F"/>
    <w:rsid w:val="00081571"/>
    <w:rsid w:val="00084981"/>
    <w:rsid w:val="000860FE"/>
    <w:rsid w:val="000863D7"/>
    <w:rsid w:val="00086816"/>
    <w:rsid w:val="00087C19"/>
    <w:rsid w:val="00090AD7"/>
    <w:rsid w:val="00094D7F"/>
    <w:rsid w:val="00095106"/>
    <w:rsid w:val="000A450E"/>
    <w:rsid w:val="000A5EDA"/>
    <w:rsid w:val="000B146B"/>
    <w:rsid w:val="000B19C3"/>
    <w:rsid w:val="000B1D31"/>
    <w:rsid w:val="000B4734"/>
    <w:rsid w:val="000B4ECD"/>
    <w:rsid w:val="000B63DC"/>
    <w:rsid w:val="000C0BD1"/>
    <w:rsid w:val="000C2CED"/>
    <w:rsid w:val="000C493F"/>
    <w:rsid w:val="000C50CD"/>
    <w:rsid w:val="000C62E1"/>
    <w:rsid w:val="000D0765"/>
    <w:rsid w:val="000E2223"/>
    <w:rsid w:val="000E5471"/>
    <w:rsid w:val="00102752"/>
    <w:rsid w:val="00107AF3"/>
    <w:rsid w:val="00110BE1"/>
    <w:rsid w:val="00112578"/>
    <w:rsid w:val="00113EE7"/>
    <w:rsid w:val="0011409E"/>
    <w:rsid w:val="001158B6"/>
    <w:rsid w:val="00123062"/>
    <w:rsid w:val="00126411"/>
    <w:rsid w:val="001324F0"/>
    <w:rsid w:val="00137C9B"/>
    <w:rsid w:val="00144441"/>
    <w:rsid w:val="001454C1"/>
    <w:rsid w:val="0015424F"/>
    <w:rsid w:val="001544F3"/>
    <w:rsid w:val="00161DE9"/>
    <w:rsid w:val="0016221C"/>
    <w:rsid w:val="001630DE"/>
    <w:rsid w:val="001647B8"/>
    <w:rsid w:val="00165D36"/>
    <w:rsid w:val="0017099D"/>
    <w:rsid w:val="001712DF"/>
    <w:rsid w:val="00174699"/>
    <w:rsid w:val="001748A4"/>
    <w:rsid w:val="00174AFC"/>
    <w:rsid w:val="00175240"/>
    <w:rsid w:val="00183092"/>
    <w:rsid w:val="00183276"/>
    <w:rsid w:val="00187DB9"/>
    <w:rsid w:val="00192AF8"/>
    <w:rsid w:val="0019438A"/>
    <w:rsid w:val="001979E3"/>
    <w:rsid w:val="001A0556"/>
    <w:rsid w:val="001A0CF0"/>
    <w:rsid w:val="001A2840"/>
    <w:rsid w:val="001A529F"/>
    <w:rsid w:val="001A5FAB"/>
    <w:rsid w:val="001A6E2F"/>
    <w:rsid w:val="001A6F7B"/>
    <w:rsid w:val="001B1C14"/>
    <w:rsid w:val="001B5260"/>
    <w:rsid w:val="001B6D61"/>
    <w:rsid w:val="001C5ECD"/>
    <w:rsid w:val="001C7344"/>
    <w:rsid w:val="001D264A"/>
    <w:rsid w:val="001D5277"/>
    <w:rsid w:val="001D777E"/>
    <w:rsid w:val="001E1B9B"/>
    <w:rsid w:val="001E4140"/>
    <w:rsid w:val="001E4F6A"/>
    <w:rsid w:val="001E5108"/>
    <w:rsid w:val="001E73F5"/>
    <w:rsid w:val="001F190A"/>
    <w:rsid w:val="001F1F64"/>
    <w:rsid w:val="001F450E"/>
    <w:rsid w:val="001F51CD"/>
    <w:rsid w:val="001F553A"/>
    <w:rsid w:val="001F62F9"/>
    <w:rsid w:val="002028F2"/>
    <w:rsid w:val="00205C4C"/>
    <w:rsid w:val="00207098"/>
    <w:rsid w:val="002127A2"/>
    <w:rsid w:val="00214003"/>
    <w:rsid w:val="002203D2"/>
    <w:rsid w:val="00220D1B"/>
    <w:rsid w:val="00221208"/>
    <w:rsid w:val="00221BBD"/>
    <w:rsid w:val="002242C1"/>
    <w:rsid w:val="00225260"/>
    <w:rsid w:val="002255EF"/>
    <w:rsid w:val="00226C60"/>
    <w:rsid w:val="00240B30"/>
    <w:rsid w:val="00244719"/>
    <w:rsid w:val="00245DAD"/>
    <w:rsid w:val="002653A5"/>
    <w:rsid w:val="00266212"/>
    <w:rsid w:val="00272EA5"/>
    <w:rsid w:val="00277A65"/>
    <w:rsid w:val="002820BA"/>
    <w:rsid w:val="002848AE"/>
    <w:rsid w:val="00294810"/>
    <w:rsid w:val="00294CC0"/>
    <w:rsid w:val="002A0185"/>
    <w:rsid w:val="002A03FF"/>
    <w:rsid w:val="002A13F3"/>
    <w:rsid w:val="002A7F6A"/>
    <w:rsid w:val="002B07F8"/>
    <w:rsid w:val="002B121A"/>
    <w:rsid w:val="002B2E9A"/>
    <w:rsid w:val="002B4C88"/>
    <w:rsid w:val="002C3D5C"/>
    <w:rsid w:val="002D5FA1"/>
    <w:rsid w:val="002E06AC"/>
    <w:rsid w:val="002E23AA"/>
    <w:rsid w:val="002E3078"/>
    <w:rsid w:val="002E358D"/>
    <w:rsid w:val="002E45D5"/>
    <w:rsid w:val="002E55DB"/>
    <w:rsid w:val="002F65D6"/>
    <w:rsid w:val="00303AF3"/>
    <w:rsid w:val="00304BFB"/>
    <w:rsid w:val="00306C32"/>
    <w:rsid w:val="00310503"/>
    <w:rsid w:val="00310F7B"/>
    <w:rsid w:val="003217A6"/>
    <w:rsid w:val="0032497E"/>
    <w:rsid w:val="00331893"/>
    <w:rsid w:val="00331DA9"/>
    <w:rsid w:val="003362FA"/>
    <w:rsid w:val="003364EB"/>
    <w:rsid w:val="00341A83"/>
    <w:rsid w:val="0034341F"/>
    <w:rsid w:val="00343DB3"/>
    <w:rsid w:val="00347744"/>
    <w:rsid w:val="003533F2"/>
    <w:rsid w:val="00353D14"/>
    <w:rsid w:val="003578C3"/>
    <w:rsid w:val="00357F38"/>
    <w:rsid w:val="003623E0"/>
    <w:rsid w:val="00365689"/>
    <w:rsid w:val="00370F9F"/>
    <w:rsid w:val="00375048"/>
    <w:rsid w:val="00376160"/>
    <w:rsid w:val="00382722"/>
    <w:rsid w:val="00385AEB"/>
    <w:rsid w:val="00386FE4"/>
    <w:rsid w:val="00390599"/>
    <w:rsid w:val="00392F18"/>
    <w:rsid w:val="00393D1C"/>
    <w:rsid w:val="003A02E1"/>
    <w:rsid w:val="003A14AA"/>
    <w:rsid w:val="003A206A"/>
    <w:rsid w:val="003A564D"/>
    <w:rsid w:val="003A605A"/>
    <w:rsid w:val="003A661B"/>
    <w:rsid w:val="003A7076"/>
    <w:rsid w:val="003B73A6"/>
    <w:rsid w:val="003C3F8A"/>
    <w:rsid w:val="003C6CD5"/>
    <w:rsid w:val="003C79E7"/>
    <w:rsid w:val="003D38C3"/>
    <w:rsid w:val="003D406E"/>
    <w:rsid w:val="003D42E7"/>
    <w:rsid w:val="003E0EE1"/>
    <w:rsid w:val="003E1735"/>
    <w:rsid w:val="003E30C4"/>
    <w:rsid w:val="003E3529"/>
    <w:rsid w:val="003E7DB2"/>
    <w:rsid w:val="003F16AE"/>
    <w:rsid w:val="003F2BD2"/>
    <w:rsid w:val="003F3541"/>
    <w:rsid w:val="003F57B5"/>
    <w:rsid w:val="003F638D"/>
    <w:rsid w:val="00401B76"/>
    <w:rsid w:val="00406207"/>
    <w:rsid w:val="0040749E"/>
    <w:rsid w:val="00412112"/>
    <w:rsid w:val="0041292D"/>
    <w:rsid w:val="00413658"/>
    <w:rsid w:val="004179F4"/>
    <w:rsid w:val="0042022A"/>
    <w:rsid w:val="00421575"/>
    <w:rsid w:val="0042607C"/>
    <w:rsid w:val="00426510"/>
    <w:rsid w:val="00431319"/>
    <w:rsid w:val="00436C64"/>
    <w:rsid w:val="00444E9E"/>
    <w:rsid w:val="00451E11"/>
    <w:rsid w:val="00451E96"/>
    <w:rsid w:val="00456072"/>
    <w:rsid w:val="00457A1A"/>
    <w:rsid w:val="0047079B"/>
    <w:rsid w:val="00472A0B"/>
    <w:rsid w:val="004746AD"/>
    <w:rsid w:val="00475ABC"/>
    <w:rsid w:val="00477CD2"/>
    <w:rsid w:val="00481864"/>
    <w:rsid w:val="0048394D"/>
    <w:rsid w:val="00485BA9"/>
    <w:rsid w:val="00494860"/>
    <w:rsid w:val="00497CE1"/>
    <w:rsid w:val="004A0796"/>
    <w:rsid w:val="004A2297"/>
    <w:rsid w:val="004B16FF"/>
    <w:rsid w:val="004B259F"/>
    <w:rsid w:val="004B297E"/>
    <w:rsid w:val="004C265E"/>
    <w:rsid w:val="004C73DD"/>
    <w:rsid w:val="004C7C4F"/>
    <w:rsid w:val="004D0C4A"/>
    <w:rsid w:val="004D0EC1"/>
    <w:rsid w:val="004D26A9"/>
    <w:rsid w:val="004E09F6"/>
    <w:rsid w:val="004F2913"/>
    <w:rsid w:val="004F31C8"/>
    <w:rsid w:val="004F4E74"/>
    <w:rsid w:val="005027FE"/>
    <w:rsid w:val="00503FBF"/>
    <w:rsid w:val="0050633C"/>
    <w:rsid w:val="00507AFA"/>
    <w:rsid w:val="0051070D"/>
    <w:rsid w:val="00517A9D"/>
    <w:rsid w:val="00524BC7"/>
    <w:rsid w:val="00530F5D"/>
    <w:rsid w:val="00532D1F"/>
    <w:rsid w:val="00543593"/>
    <w:rsid w:val="0055007A"/>
    <w:rsid w:val="00550434"/>
    <w:rsid w:val="005635FB"/>
    <w:rsid w:val="005640B1"/>
    <w:rsid w:val="00565FF6"/>
    <w:rsid w:val="00567431"/>
    <w:rsid w:val="00567DE7"/>
    <w:rsid w:val="00574292"/>
    <w:rsid w:val="005743CB"/>
    <w:rsid w:val="0058250B"/>
    <w:rsid w:val="00583FA9"/>
    <w:rsid w:val="00585C29"/>
    <w:rsid w:val="0059654B"/>
    <w:rsid w:val="005A0C05"/>
    <w:rsid w:val="005B4A98"/>
    <w:rsid w:val="005C2EC5"/>
    <w:rsid w:val="005C4336"/>
    <w:rsid w:val="005C643E"/>
    <w:rsid w:val="005C6F34"/>
    <w:rsid w:val="005D0CF4"/>
    <w:rsid w:val="005D7647"/>
    <w:rsid w:val="005E0193"/>
    <w:rsid w:val="005E08C2"/>
    <w:rsid w:val="005E1ADB"/>
    <w:rsid w:val="005F26BC"/>
    <w:rsid w:val="005F301C"/>
    <w:rsid w:val="00600BB4"/>
    <w:rsid w:val="00600D8B"/>
    <w:rsid w:val="006010B0"/>
    <w:rsid w:val="00601179"/>
    <w:rsid w:val="00602C8E"/>
    <w:rsid w:val="00603A0C"/>
    <w:rsid w:val="006071C5"/>
    <w:rsid w:val="0061316C"/>
    <w:rsid w:val="0061324A"/>
    <w:rsid w:val="0062475E"/>
    <w:rsid w:val="0062718C"/>
    <w:rsid w:val="00632D18"/>
    <w:rsid w:val="006338BB"/>
    <w:rsid w:val="006341BE"/>
    <w:rsid w:val="006427B8"/>
    <w:rsid w:val="0064377F"/>
    <w:rsid w:val="00650395"/>
    <w:rsid w:val="00655548"/>
    <w:rsid w:val="00662B85"/>
    <w:rsid w:val="0066391E"/>
    <w:rsid w:val="006668DB"/>
    <w:rsid w:val="0066746E"/>
    <w:rsid w:val="00674892"/>
    <w:rsid w:val="00674F62"/>
    <w:rsid w:val="00676A32"/>
    <w:rsid w:val="00685DAB"/>
    <w:rsid w:val="00692D51"/>
    <w:rsid w:val="006979FC"/>
    <w:rsid w:val="006A689F"/>
    <w:rsid w:val="006A6A77"/>
    <w:rsid w:val="006B2DE1"/>
    <w:rsid w:val="006B516E"/>
    <w:rsid w:val="006B6BDA"/>
    <w:rsid w:val="006D635C"/>
    <w:rsid w:val="006D7037"/>
    <w:rsid w:val="006E2C11"/>
    <w:rsid w:val="006E37F7"/>
    <w:rsid w:val="006E4749"/>
    <w:rsid w:val="006E61C6"/>
    <w:rsid w:val="006E7318"/>
    <w:rsid w:val="0070126D"/>
    <w:rsid w:val="0070741C"/>
    <w:rsid w:val="00713FD3"/>
    <w:rsid w:val="00714D27"/>
    <w:rsid w:val="00715AFD"/>
    <w:rsid w:val="00716148"/>
    <w:rsid w:val="0071624A"/>
    <w:rsid w:val="007168CF"/>
    <w:rsid w:val="00717825"/>
    <w:rsid w:val="007215A0"/>
    <w:rsid w:val="0072384D"/>
    <w:rsid w:val="00724768"/>
    <w:rsid w:val="00725D04"/>
    <w:rsid w:val="0073139F"/>
    <w:rsid w:val="007348F8"/>
    <w:rsid w:val="00737113"/>
    <w:rsid w:val="0074186D"/>
    <w:rsid w:val="00742448"/>
    <w:rsid w:val="0074454A"/>
    <w:rsid w:val="00747D1F"/>
    <w:rsid w:val="00751AEA"/>
    <w:rsid w:val="0075287F"/>
    <w:rsid w:val="007547EC"/>
    <w:rsid w:val="00754B28"/>
    <w:rsid w:val="00760720"/>
    <w:rsid w:val="00764AAD"/>
    <w:rsid w:val="00764CAB"/>
    <w:rsid w:val="0076575C"/>
    <w:rsid w:val="00771B20"/>
    <w:rsid w:val="007741A3"/>
    <w:rsid w:val="00774C4F"/>
    <w:rsid w:val="00775DFA"/>
    <w:rsid w:val="007772D9"/>
    <w:rsid w:val="00793488"/>
    <w:rsid w:val="00794B03"/>
    <w:rsid w:val="007962F6"/>
    <w:rsid w:val="007971E2"/>
    <w:rsid w:val="007A2D98"/>
    <w:rsid w:val="007A31E3"/>
    <w:rsid w:val="007A6AA5"/>
    <w:rsid w:val="007B191F"/>
    <w:rsid w:val="007B2E73"/>
    <w:rsid w:val="007B382A"/>
    <w:rsid w:val="007B520C"/>
    <w:rsid w:val="007B6990"/>
    <w:rsid w:val="007C1A49"/>
    <w:rsid w:val="007C4247"/>
    <w:rsid w:val="007D0B7C"/>
    <w:rsid w:val="007D3CB6"/>
    <w:rsid w:val="007D3FA7"/>
    <w:rsid w:val="007F1DB4"/>
    <w:rsid w:val="007F2217"/>
    <w:rsid w:val="00800FF4"/>
    <w:rsid w:val="00804320"/>
    <w:rsid w:val="00806863"/>
    <w:rsid w:val="00813B25"/>
    <w:rsid w:val="00813E72"/>
    <w:rsid w:val="008159B5"/>
    <w:rsid w:val="00821584"/>
    <w:rsid w:val="00824457"/>
    <w:rsid w:val="00824AA0"/>
    <w:rsid w:val="0082535A"/>
    <w:rsid w:val="00825D56"/>
    <w:rsid w:val="00831415"/>
    <w:rsid w:val="00831CF0"/>
    <w:rsid w:val="008328FF"/>
    <w:rsid w:val="00836FF0"/>
    <w:rsid w:val="00837CEC"/>
    <w:rsid w:val="00840973"/>
    <w:rsid w:val="00852CD6"/>
    <w:rsid w:val="008565AD"/>
    <w:rsid w:val="00856AAE"/>
    <w:rsid w:val="008611D2"/>
    <w:rsid w:val="0086206D"/>
    <w:rsid w:val="00866081"/>
    <w:rsid w:val="00872C28"/>
    <w:rsid w:val="0087390F"/>
    <w:rsid w:val="0087420A"/>
    <w:rsid w:val="008773BD"/>
    <w:rsid w:val="00881D91"/>
    <w:rsid w:val="008A2FFF"/>
    <w:rsid w:val="008A3D78"/>
    <w:rsid w:val="008A7DEA"/>
    <w:rsid w:val="008B18F1"/>
    <w:rsid w:val="008B71F0"/>
    <w:rsid w:val="008C3E0A"/>
    <w:rsid w:val="008C43B9"/>
    <w:rsid w:val="008C4D5A"/>
    <w:rsid w:val="008D0A52"/>
    <w:rsid w:val="008D1B34"/>
    <w:rsid w:val="008D2686"/>
    <w:rsid w:val="008E0937"/>
    <w:rsid w:val="008E43E2"/>
    <w:rsid w:val="008E523B"/>
    <w:rsid w:val="008E71A5"/>
    <w:rsid w:val="008E7321"/>
    <w:rsid w:val="008F5A52"/>
    <w:rsid w:val="009051EA"/>
    <w:rsid w:val="009138A4"/>
    <w:rsid w:val="00923748"/>
    <w:rsid w:val="00926572"/>
    <w:rsid w:val="0094628C"/>
    <w:rsid w:val="00946E5D"/>
    <w:rsid w:val="00950566"/>
    <w:rsid w:val="00952425"/>
    <w:rsid w:val="00952792"/>
    <w:rsid w:val="0095769C"/>
    <w:rsid w:val="00961005"/>
    <w:rsid w:val="00961EDA"/>
    <w:rsid w:val="009715F2"/>
    <w:rsid w:val="009726FF"/>
    <w:rsid w:val="00974EFA"/>
    <w:rsid w:val="00983854"/>
    <w:rsid w:val="0098421D"/>
    <w:rsid w:val="00984EE2"/>
    <w:rsid w:val="00986EF6"/>
    <w:rsid w:val="00987387"/>
    <w:rsid w:val="00991F74"/>
    <w:rsid w:val="009925C9"/>
    <w:rsid w:val="009A204A"/>
    <w:rsid w:val="009A41FF"/>
    <w:rsid w:val="009A5ACF"/>
    <w:rsid w:val="009B08D3"/>
    <w:rsid w:val="009B0D9F"/>
    <w:rsid w:val="009B148A"/>
    <w:rsid w:val="009B3C81"/>
    <w:rsid w:val="009B40B5"/>
    <w:rsid w:val="009B551F"/>
    <w:rsid w:val="009B7761"/>
    <w:rsid w:val="009C1D68"/>
    <w:rsid w:val="009C38E3"/>
    <w:rsid w:val="009C4975"/>
    <w:rsid w:val="009C4AE9"/>
    <w:rsid w:val="009C7274"/>
    <w:rsid w:val="009D0174"/>
    <w:rsid w:val="009D2CF7"/>
    <w:rsid w:val="009D4DD7"/>
    <w:rsid w:val="009E3FB7"/>
    <w:rsid w:val="009E4260"/>
    <w:rsid w:val="009F0853"/>
    <w:rsid w:val="009F0F42"/>
    <w:rsid w:val="009F30B0"/>
    <w:rsid w:val="009F643F"/>
    <w:rsid w:val="00A03CF4"/>
    <w:rsid w:val="00A05413"/>
    <w:rsid w:val="00A060E3"/>
    <w:rsid w:val="00A06988"/>
    <w:rsid w:val="00A13686"/>
    <w:rsid w:val="00A15BFE"/>
    <w:rsid w:val="00A175C6"/>
    <w:rsid w:val="00A21050"/>
    <w:rsid w:val="00A22942"/>
    <w:rsid w:val="00A25CA2"/>
    <w:rsid w:val="00A26238"/>
    <w:rsid w:val="00A33134"/>
    <w:rsid w:val="00A35D7C"/>
    <w:rsid w:val="00A40CA6"/>
    <w:rsid w:val="00A41B5E"/>
    <w:rsid w:val="00A43336"/>
    <w:rsid w:val="00A53403"/>
    <w:rsid w:val="00A6201D"/>
    <w:rsid w:val="00A62AD7"/>
    <w:rsid w:val="00A62F7B"/>
    <w:rsid w:val="00A67112"/>
    <w:rsid w:val="00A737A1"/>
    <w:rsid w:val="00A8124C"/>
    <w:rsid w:val="00A84382"/>
    <w:rsid w:val="00A84E51"/>
    <w:rsid w:val="00A85A55"/>
    <w:rsid w:val="00A874B7"/>
    <w:rsid w:val="00A9267E"/>
    <w:rsid w:val="00AA1314"/>
    <w:rsid w:val="00AA2892"/>
    <w:rsid w:val="00AA3207"/>
    <w:rsid w:val="00AB08F8"/>
    <w:rsid w:val="00AB2301"/>
    <w:rsid w:val="00AC05FC"/>
    <w:rsid w:val="00AC6503"/>
    <w:rsid w:val="00AD37D8"/>
    <w:rsid w:val="00AD3868"/>
    <w:rsid w:val="00AD6BF0"/>
    <w:rsid w:val="00AE2876"/>
    <w:rsid w:val="00AE2C32"/>
    <w:rsid w:val="00AE4594"/>
    <w:rsid w:val="00B02D95"/>
    <w:rsid w:val="00B11B61"/>
    <w:rsid w:val="00B12570"/>
    <w:rsid w:val="00B20181"/>
    <w:rsid w:val="00B21D03"/>
    <w:rsid w:val="00B226AA"/>
    <w:rsid w:val="00B31275"/>
    <w:rsid w:val="00B32E62"/>
    <w:rsid w:val="00B34FB5"/>
    <w:rsid w:val="00B37FE8"/>
    <w:rsid w:val="00B40005"/>
    <w:rsid w:val="00B438E0"/>
    <w:rsid w:val="00B4542E"/>
    <w:rsid w:val="00B4567D"/>
    <w:rsid w:val="00B50F20"/>
    <w:rsid w:val="00B53DE5"/>
    <w:rsid w:val="00B57452"/>
    <w:rsid w:val="00B6267F"/>
    <w:rsid w:val="00B6450B"/>
    <w:rsid w:val="00B6466E"/>
    <w:rsid w:val="00B65E31"/>
    <w:rsid w:val="00B66BA9"/>
    <w:rsid w:val="00B67CB6"/>
    <w:rsid w:val="00B70645"/>
    <w:rsid w:val="00B76680"/>
    <w:rsid w:val="00B80976"/>
    <w:rsid w:val="00B82815"/>
    <w:rsid w:val="00B90160"/>
    <w:rsid w:val="00B908E0"/>
    <w:rsid w:val="00B92890"/>
    <w:rsid w:val="00B97F2C"/>
    <w:rsid w:val="00BA0ADB"/>
    <w:rsid w:val="00BB15F2"/>
    <w:rsid w:val="00BB2F31"/>
    <w:rsid w:val="00BB3E4A"/>
    <w:rsid w:val="00BB4517"/>
    <w:rsid w:val="00BB7F6C"/>
    <w:rsid w:val="00BC3467"/>
    <w:rsid w:val="00BC4544"/>
    <w:rsid w:val="00BC7E71"/>
    <w:rsid w:val="00BD025E"/>
    <w:rsid w:val="00BD5710"/>
    <w:rsid w:val="00BE533D"/>
    <w:rsid w:val="00BE671C"/>
    <w:rsid w:val="00BF4084"/>
    <w:rsid w:val="00BF5691"/>
    <w:rsid w:val="00BF6D8B"/>
    <w:rsid w:val="00C0241B"/>
    <w:rsid w:val="00C03DFA"/>
    <w:rsid w:val="00C04DB6"/>
    <w:rsid w:val="00C05388"/>
    <w:rsid w:val="00C07870"/>
    <w:rsid w:val="00C13C2E"/>
    <w:rsid w:val="00C159F6"/>
    <w:rsid w:val="00C17271"/>
    <w:rsid w:val="00C2000F"/>
    <w:rsid w:val="00C213FC"/>
    <w:rsid w:val="00C21DF7"/>
    <w:rsid w:val="00C251A9"/>
    <w:rsid w:val="00C3361F"/>
    <w:rsid w:val="00C366EC"/>
    <w:rsid w:val="00C403F6"/>
    <w:rsid w:val="00C451A4"/>
    <w:rsid w:val="00C479AF"/>
    <w:rsid w:val="00C47F71"/>
    <w:rsid w:val="00C5085A"/>
    <w:rsid w:val="00C5621D"/>
    <w:rsid w:val="00C64FB3"/>
    <w:rsid w:val="00C65A11"/>
    <w:rsid w:val="00C67CA7"/>
    <w:rsid w:val="00C76ADC"/>
    <w:rsid w:val="00C76D5D"/>
    <w:rsid w:val="00C8590B"/>
    <w:rsid w:val="00C93A86"/>
    <w:rsid w:val="00C93BFA"/>
    <w:rsid w:val="00C951DA"/>
    <w:rsid w:val="00C95ABE"/>
    <w:rsid w:val="00CA0046"/>
    <w:rsid w:val="00CA1F5E"/>
    <w:rsid w:val="00CA548B"/>
    <w:rsid w:val="00CA5ABD"/>
    <w:rsid w:val="00CB5EBE"/>
    <w:rsid w:val="00CC0794"/>
    <w:rsid w:val="00CC0D37"/>
    <w:rsid w:val="00CC1100"/>
    <w:rsid w:val="00CC4355"/>
    <w:rsid w:val="00CD07A7"/>
    <w:rsid w:val="00CE397E"/>
    <w:rsid w:val="00CE451C"/>
    <w:rsid w:val="00CE4A80"/>
    <w:rsid w:val="00CE61C7"/>
    <w:rsid w:val="00CE6895"/>
    <w:rsid w:val="00CF67E9"/>
    <w:rsid w:val="00CF704E"/>
    <w:rsid w:val="00D04696"/>
    <w:rsid w:val="00D064AA"/>
    <w:rsid w:val="00D116E4"/>
    <w:rsid w:val="00D126FC"/>
    <w:rsid w:val="00D13022"/>
    <w:rsid w:val="00D1448C"/>
    <w:rsid w:val="00D154E2"/>
    <w:rsid w:val="00D21585"/>
    <w:rsid w:val="00D22799"/>
    <w:rsid w:val="00D2498D"/>
    <w:rsid w:val="00D33D1F"/>
    <w:rsid w:val="00D405FD"/>
    <w:rsid w:val="00D408F4"/>
    <w:rsid w:val="00D565DF"/>
    <w:rsid w:val="00D5750E"/>
    <w:rsid w:val="00D57FD5"/>
    <w:rsid w:val="00D62B79"/>
    <w:rsid w:val="00D64A89"/>
    <w:rsid w:val="00D6504F"/>
    <w:rsid w:val="00D658A0"/>
    <w:rsid w:val="00D7065C"/>
    <w:rsid w:val="00D70DF7"/>
    <w:rsid w:val="00D722FD"/>
    <w:rsid w:val="00D72946"/>
    <w:rsid w:val="00D75A3A"/>
    <w:rsid w:val="00D77789"/>
    <w:rsid w:val="00D87810"/>
    <w:rsid w:val="00D87CEF"/>
    <w:rsid w:val="00D90C5E"/>
    <w:rsid w:val="00D92A1F"/>
    <w:rsid w:val="00D93778"/>
    <w:rsid w:val="00D95188"/>
    <w:rsid w:val="00D97549"/>
    <w:rsid w:val="00DA1D40"/>
    <w:rsid w:val="00DA3AAF"/>
    <w:rsid w:val="00DA58C5"/>
    <w:rsid w:val="00DC48D4"/>
    <w:rsid w:val="00DC7AD1"/>
    <w:rsid w:val="00DD6EC6"/>
    <w:rsid w:val="00DE1B1F"/>
    <w:rsid w:val="00DE3B04"/>
    <w:rsid w:val="00DE4E39"/>
    <w:rsid w:val="00DF195A"/>
    <w:rsid w:val="00DF36FA"/>
    <w:rsid w:val="00DF5B8B"/>
    <w:rsid w:val="00E02091"/>
    <w:rsid w:val="00E203C2"/>
    <w:rsid w:val="00E20549"/>
    <w:rsid w:val="00E23DF1"/>
    <w:rsid w:val="00E24989"/>
    <w:rsid w:val="00E3612D"/>
    <w:rsid w:val="00E37D04"/>
    <w:rsid w:val="00E472FD"/>
    <w:rsid w:val="00E52BCB"/>
    <w:rsid w:val="00E60DB2"/>
    <w:rsid w:val="00E62210"/>
    <w:rsid w:val="00E632F5"/>
    <w:rsid w:val="00E64E0C"/>
    <w:rsid w:val="00E6752A"/>
    <w:rsid w:val="00E73B48"/>
    <w:rsid w:val="00E749BD"/>
    <w:rsid w:val="00E74AD4"/>
    <w:rsid w:val="00E80687"/>
    <w:rsid w:val="00E855BD"/>
    <w:rsid w:val="00E9171C"/>
    <w:rsid w:val="00E92813"/>
    <w:rsid w:val="00E92824"/>
    <w:rsid w:val="00E92DAD"/>
    <w:rsid w:val="00E95594"/>
    <w:rsid w:val="00E96404"/>
    <w:rsid w:val="00EA2B82"/>
    <w:rsid w:val="00EA79F2"/>
    <w:rsid w:val="00EB4A65"/>
    <w:rsid w:val="00EB4B05"/>
    <w:rsid w:val="00EB6B2D"/>
    <w:rsid w:val="00EC13AD"/>
    <w:rsid w:val="00EC2450"/>
    <w:rsid w:val="00EC7DE7"/>
    <w:rsid w:val="00EE0A44"/>
    <w:rsid w:val="00EE24FC"/>
    <w:rsid w:val="00EE3F3E"/>
    <w:rsid w:val="00EE45AC"/>
    <w:rsid w:val="00EE4A20"/>
    <w:rsid w:val="00EE5BE4"/>
    <w:rsid w:val="00EE6233"/>
    <w:rsid w:val="00EE7650"/>
    <w:rsid w:val="00EF1897"/>
    <w:rsid w:val="00EF1910"/>
    <w:rsid w:val="00EF2D67"/>
    <w:rsid w:val="00EF3333"/>
    <w:rsid w:val="00EF41D9"/>
    <w:rsid w:val="00EF566F"/>
    <w:rsid w:val="00EF6063"/>
    <w:rsid w:val="00F0255A"/>
    <w:rsid w:val="00F02654"/>
    <w:rsid w:val="00F04974"/>
    <w:rsid w:val="00F05595"/>
    <w:rsid w:val="00F13699"/>
    <w:rsid w:val="00F2001B"/>
    <w:rsid w:val="00F21A24"/>
    <w:rsid w:val="00F262D2"/>
    <w:rsid w:val="00F30654"/>
    <w:rsid w:val="00F34E76"/>
    <w:rsid w:val="00F35D32"/>
    <w:rsid w:val="00F35FB6"/>
    <w:rsid w:val="00F401AB"/>
    <w:rsid w:val="00F4252A"/>
    <w:rsid w:val="00F437C5"/>
    <w:rsid w:val="00F45BE7"/>
    <w:rsid w:val="00F54CF1"/>
    <w:rsid w:val="00F565DC"/>
    <w:rsid w:val="00F622D6"/>
    <w:rsid w:val="00F650E6"/>
    <w:rsid w:val="00F66FE3"/>
    <w:rsid w:val="00F67783"/>
    <w:rsid w:val="00F717E9"/>
    <w:rsid w:val="00F719B9"/>
    <w:rsid w:val="00F7583F"/>
    <w:rsid w:val="00F75DFD"/>
    <w:rsid w:val="00F77069"/>
    <w:rsid w:val="00F776A5"/>
    <w:rsid w:val="00F8242D"/>
    <w:rsid w:val="00F87554"/>
    <w:rsid w:val="00F92011"/>
    <w:rsid w:val="00F96D30"/>
    <w:rsid w:val="00FA42CE"/>
    <w:rsid w:val="00FA635D"/>
    <w:rsid w:val="00FB05FC"/>
    <w:rsid w:val="00FB193E"/>
    <w:rsid w:val="00FB1B97"/>
    <w:rsid w:val="00FB1E20"/>
    <w:rsid w:val="00FB70B2"/>
    <w:rsid w:val="00FC0FCD"/>
    <w:rsid w:val="00FC14D1"/>
    <w:rsid w:val="00FC2968"/>
    <w:rsid w:val="00FC5D99"/>
    <w:rsid w:val="00FD36E0"/>
    <w:rsid w:val="00FD5D57"/>
    <w:rsid w:val="00FE1D7B"/>
    <w:rsid w:val="00FE2F6C"/>
    <w:rsid w:val="00FE5180"/>
    <w:rsid w:val="00FF0937"/>
    <w:rsid w:val="00FF374D"/>
    <w:rsid w:val="00FF42EB"/>
    <w:rsid w:val="00FF7EB7"/>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3"/>
    <o:shapelayout v:ext="edit">
      <o:idmap v:ext="edit" data="1"/>
    </o:shapelayout>
  </w:shapeDefaults>
  <w:decimalSymbol w:val=","/>
  <w:listSeparator w:val=";"/>
  <w14:docId w14:val="5B72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1A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nhideWhenUsed/>
    <w:qFormat/>
    <w:rsid w:val="001A2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nhideWhenUsed/>
    <w:qFormat/>
    <w:rsid w:val="001A2840"/>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qFormat/>
    <w:rsid w:val="00C03DFA"/>
    <w:pPr>
      <w:keepNext/>
      <w:tabs>
        <w:tab w:val="num" w:pos="864"/>
      </w:tabs>
      <w:spacing w:before="240" w:after="60" w:line="260" w:lineRule="exact"/>
      <w:ind w:left="864" w:hanging="144"/>
      <w:outlineLvl w:val="3"/>
    </w:pPr>
    <w:rPr>
      <w:rFonts w:ascii="Times New Roman" w:eastAsia="Times New Roman" w:hAnsi="Times New Roman" w:cs="Times New Roman"/>
      <w:b/>
      <w:bCs/>
      <w:sz w:val="28"/>
      <w:szCs w:val="28"/>
      <w:lang w:val="nl-NL" w:eastAsia="nl-NL"/>
    </w:rPr>
  </w:style>
  <w:style w:type="paragraph" w:styleId="Kop5">
    <w:name w:val="heading 5"/>
    <w:basedOn w:val="Standaard"/>
    <w:next w:val="Standaard"/>
    <w:link w:val="Kop5Char"/>
    <w:qFormat/>
    <w:rsid w:val="00C03DFA"/>
    <w:pPr>
      <w:tabs>
        <w:tab w:val="num" w:pos="1008"/>
      </w:tabs>
      <w:spacing w:before="240" w:after="60" w:line="260" w:lineRule="exact"/>
      <w:ind w:left="1008" w:hanging="432"/>
      <w:outlineLvl w:val="4"/>
    </w:pPr>
    <w:rPr>
      <w:rFonts w:ascii="Arial" w:eastAsia="Times New Roman" w:hAnsi="Arial" w:cs="Times New Roman"/>
      <w:b/>
      <w:bCs/>
      <w:i/>
      <w:iCs/>
      <w:sz w:val="26"/>
      <w:szCs w:val="26"/>
      <w:lang w:val="nl-NL" w:eastAsia="nl-NL"/>
    </w:rPr>
  </w:style>
  <w:style w:type="paragraph" w:styleId="Kop6">
    <w:name w:val="heading 6"/>
    <w:basedOn w:val="Standaard"/>
    <w:next w:val="Standaard"/>
    <w:link w:val="Kop6Char"/>
    <w:qFormat/>
    <w:rsid w:val="00C03DFA"/>
    <w:pPr>
      <w:tabs>
        <w:tab w:val="num" w:pos="1152"/>
      </w:tabs>
      <w:spacing w:before="240" w:after="60" w:line="260" w:lineRule="exact"/>
      <w:ind w:left="1152" w:hanging="432"/>
      <w:outlineLvl w:val="5"/>
    </w:pPr>
    <w:rPr>
      <w:rFonts w:ascii="Times New Roman" w:eastAsia="Times New Roman" w:hAnsi="Times New Roman" w:cs="Times New Roman"/>
      <w:b/>
      <w:bCs/>
      <w:lang w:val="nl-NL" w:eastAsia="nl-NL"/>
    </w:rPr>
  </w:style>
  <w:style w:type="paragraph" w:styleId="Kop7">
    <w:name w:val="heading 7"/>
    <w:basedOn w:val="Standaard"/>
    <w:next w:val="Standaard"/>
    <w:link w:val="Kop7Char"/>
    <w:qFormat/>
    <w:rsid w:val="00C03DFA"/>
    <w:pPr>
      <w:tabs>
        <w:tab w:val="num" w:pos="1296"/>
      </w:tabs>
      <w:spacing w:before="240" w:after="60" w:line="260" w:lineRule="exact"/>
      <w:ind w:left="1296" w:hanging="288"/>
      <w:outlineLvl w:val="6"/>
    </w:pPr>
    <w:rPr>
      <w:rFonts w:ascii="Times New Roman" w:eastAsia="Times New Roman" w:hAnsi="Times New Roman" w:cs="Times New Roman"/>
      <w:sz w:val="24"/>
      <w:szCs w:val="24"/>
      <w:lang w:val="nl-NL" w:eastAsia="nl-NL"/>
    </w:rPr>
  </w:style>
  <w:style w:type="paragraph" w:styleId="Kop8">
    <w:name w:val="heading 8"/>
    <w:basedOn w:val="Standaard"/>
    <w:next w:val="Standaard"/>
    <w:link w:val="Kop8Char"/>
    <w:qFormat/>
    <w:rsid w:val="00C03DFA"/>
    <w:pPr>
      <w:tabs>
        <w:tab w:val="num" w:pos="1440"/>
      </w:tabs>
      <w:spacing w:before="240" w:after="60" w:line="260" w:lineRule="exact"/>
      <w:ind w:left="1440" w:hanging="432"/>
      <w:outlineLvl w:val="7"/>
    </w:pPr>
    <w:rPr>
      <w:rFonts w:ascii="Times New Roman" w:eastAsia="Times New Roman" w:hAnsi="Times New Roman" w:cs="Times New Roman"/>
      <w:i/>
      <w:iCs/>
      <w:sz w:val="24"/>
      <w:szCs w:val="24"/>
      <w:lang w:val="nl-NL" w:eastAsia="nl-NL"/>
    </w:rPr>
  </w:style>
  <w:style w:type="paragraph" w:styleId="Kop9">
    <w:name w:val="heading 9"/>
    <w:basedOn w:val="Standaard"/>
    <w:next w:val="Standaard"/>
    <w:link w:val="Kop9Char"/>
    <w:qFormat/>
    <w:rsid w:val="00C03DFA"/>
    <w:pPr>
      <w:tabs>
        <w:tab w:val="num" w:pos="1584"/>
      </w:tabs>
      <w:spacing w:before="240" w:after="60" w:line="260" w:lineRule="exact"/>
      <w:ind w:left="1584" w:hanging="144"/>
      <w:outlineLvl w:val="8"/>
    </w:pPr>
    <w:rPr>
      <w:rFonts w:ascii="Arial" w:eastAsia="Times New Roman" w:hAnsi="Arial" w:cs="Arial"/>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975"/>
  </w:style>
  <w:style w:type="paragraph" w:styleId="Voettekst">
    <w:name w:val="footer"/>
    <w:basedOn w:val="Standaard"/>
    <w:link w:val="VoettekstChar"/>
    <w:uiPriority w:val="99"/>
    <w:unhideWhenUsed/>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975"/>
  </w:style>
  <w:style w:type="paragraph" w:customStyle="1" w:styleId="VVKSOTekst">
    <w:name w:val="VVKSOTekst"/>
    <w:link w:val="VVKSOTekstChar1"/>
    <w:uiPriority w:val="99"/>
    <w:rsid w:val="00836FF0"/>
    <w:pPr>
      <w:spacing w:after="240" w:line="240" w:lineRule="atLeast"/>
      <w:jc w:val="both"/>
    </w:pPr>
    <w:rPr>
      <w:rFonts w:ascii="Arial" w:eastAsia="Times New Roman" w:hAnsi="Arial" w:cs="Times New Roman"/>
      <w:sz w:val="20"/>
      <w:szCs w:val="20"/>
      <w:lang w:val="nl-NL" w:eastAsia="nl-NL"/>
    </w:rPr>
  </w:style>
  <w:style w:type="paragraph" w:customStyle="1" w:styleId="VVKSOKop1">
    <w:name w:val="VVKSOKop1"/>
    <w:next w:val="VVKSOTekst"/>
    <w:uiPriority w:val="99"/>
    <w:rsid w:val="00836FF0"/>
    <w:pPr>
      <w:keepNext/>
      <w:pageBreakBefore/>
      <w:numPr>
        <w:numId w:val="2"/>
      </w:numPr>
      <w:tabs>
        <w:tab w:val="right" w:pos="7088"/>
        <w:tab w:val="right" w:pos="8222"/>
        <w:tab w:val="right" w:pos="9356"/>
      </w:tabs>
      <w:spacing w:before="320" w:after="320" w:line="320" w:lineRule="atLeast"/>
    </w:pPr>
    <w:rPr>
      <w:rFonts w:ascii="Arial" w:eastAsia="Times New Roman" w:hAnsi="Arial" w:cs="Times New Roman"/>
      <w:b/>
      <w:sz w:val="28"/>
      <w:szCs w:val="20"/>
      <w:lang w:val="nl-NL" w:eastAsia="nl-NL"/>
    </w:rPr>
  </w:style>
  <w:style w:type="paragraph" w:customStyle="1" w:styleId="VVKSOKop20">
    <w:name w:val="VVKSOKop2"/>
    <w:next w:val="VVKSOTekst"/>
    <w:link w:val="VVKSOKop2CharChar"/>
    <w:rsid w:val="00836FF0"/>
    <w:pPr>
      <w:keepNext/>
      <w:numPr>
        <w:ilvl w:val="1"/>
        <w:numId w:val="2"/>
      </w:numPr>
      <w:tabs>
        <w:tab w:val="right" w:pos="7088"/>
        <w:tab w:val="right" w:pos="8222"/>
        <w:tab w:val="right" w:pos="9356"/>
      </w:tabs>
      <w:spacing w:before="480" w:after="440" w:line="280" w:lineRule="atLeast"/>
    </w:pPr>
    <w:rPr>
      <w:rFonts w:ascii="Arial" w:eastAsia="Times New Roman" w:hAnsi="Arial" w:cs="Times New Roman"/>
      <w:b/>
      <w:sz w:val="24"/>
      <w:szCs w:val="20"/>
      <w:lang w:val="nl-NL" w:eastAsia="nl-NL"/>
    </w:rPr>
  </w:style>
  <w:style w:type="paragraph" w:customStyle="1" w:styleId="VVKSOKop3">
    <w:name w:val="VVKSOKop3"/>
    <w:next w:val="VVKSOTekst"/>
    <w:uiPriority w:val="99"/>
    <w:rsid w:val="00836FF0"/>
    <w:pPr>
      <w:keepNext/>
      <w:numPr>
        <w:ilvl w:val="2"/>
        <w:numId w:val="2"/>
      </w:numPr>
      <w:spacing w:before="480" w:after="280" w:line="240" w:lineRule="atLeast"/>
    </w:pPr>
    <w:rPr>
      <w:rFonts w:ascii="Arial" w:eastAsia="Times New Roman" w:hAnsi="Arial" w:cs="Times New Roman"/>
      <w:b/>
      <w:i/>
      <w:sz w:val="24"/>
      <w:lang w:val="nl-NL" w:eastAsia="nl-NL"/>
    </w:rPr>
  </w:style>
  <w:style w:type="paragraph" w:customStyle="1" w:styleId="VVKSOKop4">
    <w:name w:val="VVKSOKop4"/>
    <w:next w:val="VVKSOTekst"/>
    <w:uiPriority w:val="99"/>
    <w:rsid w:val="00836FF0"/>
    <w:pPr>
      <w:keepNext/>
      <w:numPr>
        <w:ilvl w:val="3"/>
        <w:numId w:val="2"/>
      </w:numPr>
      <w:spacing w:before="480" w:after="240" w:line="240" w:lineRule="atLeast"/>
    </w:pPr>
    <w:rPr>
      <w:rFonts w:ascii="Arial" w:eastAsia="Times New Roman" w:hAnsi="Arial" w:cs="Times New Roman"/>
      <w:b/>
      <w:sz w:val="20"/>
      <w:lang w:val="nl-NL" w:eastAsia="nl-NL"/>
    </w:rPr>
  </w:style>
  <w:style w:type="paragraph" w:customStyle="1" w:styleId="VVKSOOpsomming2">
    <w:name w:val="VVKSOOpsomming2"/>
    <w:link w:val="VVKSOOpsomming2Char"/>
    <w:rsid w:val="00836FF0"/>
    <w:pPr>
      <w:keepLines/>
      <w:numPr>
        <w:numId w:val="1"/>
      </w:numPr>
      <w:spacing w:after="120" w:line="240" w:lineRule="atLeast"/>
      <w:jc w:val="both"/>
    </w:pPr>
    <w:rPr>
      <w:rFonts w:ascii="Arial" w:eastAsia="Times New Roman" w:hAnsi="Arial" w:cs="Times New Roman"/>
      <w:sz w:val="20"/>
      <w:szCs w:val="20"/>
      <w:lang w:val="nl-NL" w:eastAsia="nl-NL"/>
    </w:rPr>
  </w:style>
  <w:style w:type="paragraph" w:customStyle="1" w:styleId="VVKSOKop3ZonderTitel">
    <w:name w:val="VVKSOKop3ZonderTitel"/>
    <w:uiPriority w:val="99"/>
    <w:rsid w:val="00836FF0"/>
    <w:pPr>
      <w:numPr>
        <w:ilvl w:val="5"/>
        <w:numId w:val="2"/>
      </w:numPr>
      <w:spacing w:after="240" w:line="240" w:lineRule="atLeast"/>
      <w:jc w:val="both"/>
    </w:pPr>
    <w:rPr>
      <w:rFonts w:ascii="Arial" w:eastAsia="Times New Roman" w:hAnsi="Arial" w:cs="Times New Roman"/>
      <w:sz w:val="20"/>
      <w:szCs w:val="20"/>
      <w:lang w:val="nl-NL" w:eastAsia="nl-NL"/>
    </w:rPr>
  </w:style>
  <w:style w:type="paragraph" w:customStyle="1" w:styleId="VVKSOKop2ZonderTitel">
    <w:name w:val="VVKSOKop2ZonderTitel"/>
    <w:basedOn w:val="Standaard"/>
    <w:uiPriority w:val="99"/>
    <w:rsid w:val="00836FF0"/>
    <w:pPr>
      <w:numPr>
        <w:ilvl w:val="4"/>
        <w:numId w:val="2"/>
      </w:numPr>
      <w:spacing w:after="0" w:line="240" w:lineRule="atLeast"/>
    </w:pPr>
    <w:rPr>
      <w:rFonts w:ascii="Arial" w:eastAsia="Times New Roman" w:hAnsi="Arial" w:cs="Times New Roman"/>
      <w:sz w:val="20"/>
      <w:szCs w:val="24"/>
      <w:lang w:val="nl-NL" w:eastAsia="nl-NL"/>
    </w:rPr>
  </w:style>
  <w:style w:type="paragraph" w:styleId="Ballontekst">
    <w:name w:val="Balloon Text"/>
    <w:basedOn w:val="Standaard"/>
    <w:link w:val="BallontekstChar"/>
    <w:uiPriority w:val="99"/>
    <w:semiHidden/>
    <w:unhideWhenUsed/>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EFA"/>
    <w:rPr>
      <w:rFonts w:ascii="Tahoma" w:hAnsi="Tahoma" w:cs="Tahoma"/>
      <w:sz w:val="16"/>
      <w:szCs w:val="16"/>
    </w:rPr>
  </w:style>
  <w:style w:type="paragraph" w:styleId="Inhopg1">
    <w:name w:val="toc 1"/>
    <w:basedOn w:val="Standaard"/>
    <w:next w:val="Standaard"/>
    <w:autoRedefine/>
    <w:uiPriority w:val="39"/>
    <w:unhideWhenUsed/>
    <w:rsid w:val="00C67CA7"/>
    <w:pPr>
      <w:tabs>
        <w:tab w:val="left" w:pos="440"/>
        <w:tab w:val="right" w:leader="dot" w:pos="9060"/>
      </w:tabs>
      <w:spacing w:after="100"/>
    </w:pPr>
    <w:rPr>
      <w:rFonts w:ascii="Arial" w:hAnsi="Arial" w:cs="Arial"/>
      <w:noProof/>
      <w:sz w:val="28"/>
      <w:szCs w:val="28"/>
    </w:rPr>
  </w:style>
  <w:style w:type="paragraph" w:styleId="Inhopg2">
    <w:name w:val="toc 2"/>
    <w:basedOn w:val="Standaard"/>
    <w:next w:val="Standaard"/>
    <w:autoRedefine/>
    <w:uiPriority w:val="39"/>
    <w:unhideWhenUsed/>
    <w:rsid w:val="00304BFB"/>
    <w:pPr>
      <w:tabs>
        <w:tab w:val="right" w:leader="dot" w:pos="9060"/>
      </w:tabs>
      <w:spacing w:after="100"/>
      <w:ind w:left="220"/>
    </w:pPr>
    <w:rPr>
      <w:rFonts w:ascii="Arial" w:hAnsi="Arial" w:cs="Arial"/>
      <w:noProof/>
      <w:sz w:val="24"/>
      <w:szCs w:val="24"/>
    </w:rPr>
  </w:style>
  <w:style w:type="character" w:styleId="Hyperlink">
    <w:name w:val="Hyperlink"/>
    <w:basedOn w:val="Standaardalinea-lettertype"/>
    <w:uiPriority w:val="99"/>
    <w:unhideWhenUsed/>
    <w:rsid w:val="00304BFB"/>
    <w:rPr>
      <w:color w:val="0000FF" w:themeColor="hyperlink"/>
      <w:u w:val="single"/>
    </w:rPr>
  </w:style>
  <w:style w:type="character" w:customStyle="1" w:styleId="Kop1Char">
    <w:name w:val="Kop 1 Char"/>
    <w:basedOn w:val="Standaardalinea-lettertype"/>
    <w:link w:val="Kop1"/>
    <w:uiPriority w:val="9"/>
    <w:rsid w:val="001A28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A284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A2840"/>
    <w:rPr>
      <w:rFonts w:asciiTheme="majorHAnsi" w:eastAsiaTheme="majorEastAsia" w:hAnsiTheme="majorHAnsi" w:cstheme="majorBidi"/>
      <w:b/>
      <w:bCs/>
      <w:color w:val="4F81BD" w:themeColor="accent1"/>
    </w:rPr>
  </w:style>
  <w:style w:type="paragraph" w:customStyle="1" w:styleId="VVKSOOpsomming1">
    <w:name w:val="VVKSOOpsomming1"/>
    <w:link w:val="VVKSOOpsomming1Char"/>
    <w:rsid w:val="00DA3AAF"/>
    <w:pPr>
      <w:numPr>
        <w:numId w:val="3"/>
      </w:numPr>
      <w:spacing w:after="120" w:line="240" w:lineRule="atLeast"/>
      <w:jc w:val="both"/>
    </w:pPr>
    <w:rPr>
      <w:rFonts w:ascii="Arial" w:eastAsia="Times New Roman" w:hAnsi="Arial" w:cs="Times New Roman"/>
      <w:sz w:val="20"/>
      <w:szCs w:val="20"/>
      <w:lang w:val="nl-NL" w:eastAsia="nl-NL"/>
    </w:rPr>
  </w:style>
  <w:style w:type="character" w:customStyle="1" w:styleId="VVKSOOpsomming1Char">
    <w:name w:val="VVKSOOpsomming1 Char"/>
    <w:link w:val="VVKSOOpsomming1"/>
    <w:rsid w:val="00DA3AAF"/>
    <w:rPr>
      <w:rFonts w:ascii="Arial" w:eastAsia="Times New Roman" w:hAnsi="Arial" w:cs="Times New Roman"/>
      <w:sz w:val="20"/>
      <w:szCs w:val="20"/>
      <w:lang w:val="nl-NL" w:eastAsia="nl-NL"/>
    </w:rPr>
  </w:style>
  <w:style w:type="character" w:customStyle="1" w:styleId="VVKSOTekstChar1">
    <w:name w:val="VVKSOTekst Char1"/>
    <w:link w:val="VVKSOTekst"/>
    <w:uiPriority w:val="99"/>
    <w:rsid w:val="00DA3AAF"/>
    <w:rPr>
      <w:rFonts w:ascii="Arial" w:eastAsia="Times New Roman" w:hAnsi="Arial" w:cs="Times New Roman"/>
      <w:sz w:val="20"/>
      <w:szCs w:val="20"/>
      <w:lang w:val="nl-NL" w:eastAsia="nl-NL"/>
    </w:rPr>
  </w:style>
  <w:style w:type="paragraph" w:customStyle="1" w:styleId="VVKSOOpsomming12">
    <w:name w:val="VVKSOOpsomming12"/>
    <w:rsid w:val="00F02654"/>
    <w:pPr>
      <w:numPr>
        <w:numId w:val="4"/>
      </w:numPr>
      <w:tabs>
        <w:tab w:val="left" w:pos="680"/>
      </w:tabs>
      <w:spacing w:after="120" w:line="240" w:lineRule="atLeast"/>
      <w:ind w:left="681" w:hanging="284"/>
      <w:jc w:val="both"/>
    </w:pPr>
    <w:rPr>
      <w:rFonts w:ascii="Arial" w:eastAsia="Times New Roman" w:hAnsi="Arial" w:cs="Times New Roman"/>
      <w:sz w:val="20"/>
      <w:szCs w:val="20"/>
      <w:lang w:val="nl-NL" w:eastAsia="nl-NL"/>
    </w:rPr>
  </w:style>
  <w:style w:type="paragraph" w:customStyle="1" w:styleId="VVKSOTitel">
    <w:name w:val="VVKSOTitel"/>
    <w:uiPriority w:val="99"/>
    <w:rsid w:val="0001238F"/>
    <w:pPr>
      <w:framePr w:wrap="around" w:vAnchor="page" w:hAnchor="margin" w:y="8024"/>
      <w:spacing w:after="0" w:line="480" w:lineRule="atLeast"/>
      <w:jc w:val="right"/>
    </w:pPr>
    <w:rPr>
      <w:rFonts w:ascii="Arial" w:eastAsia="Times New Roman" w:hAnsi="Arial" w:cs="Times New Roman"/>
      <w:b/>
      <w:caps/>
      <w:sz w:val="44"/>
      <w:szCs w:val="44"/>
      <w:lang w:val="nl-NL" w:eastAsia="nl-NL"/>
    </w:rPr>
  </w:style>
  <w:style w:type="paragraph" w:styleId="Normaalweb">
    <w:name w:val="Normal (Web)"/>
    <w:basedOn w:val="Standaard"/>
    <w:uiPriority w:val="99"/>
    <w:rsid w:val="00A41B5E"/>
    <w:pPr>
      <w:spacing w:after="0" w:line="260" w:lineRule="exact"/>
    </w:pPr>
    <w:rPr>
      <w:rFonts w:ascii="Times New Roman" w:eastAsia="Times New Roman" w:hAnsi="Times New Roman" w:cs="Times New Roman"/>
      <w:sz w:val="24"/>
      <w:szCs w:val="24"/>
      <w:lang w:val="nl-NL" w:eastAsia="nl-NL"/>
    </w:rPr>
  </w:style>
  <w:style w:type="character" w:customStyle="1" w:styleId="VVKSOTekstChar">
    <w:name w:val="VVKSOTekst Char"/>
    <w:locked/>
    <w:rsid w:val="00A41B5E"/>
    <w:rPr>
      <w:rFonts w:ascii="Arial" w:hAnsi="Arial"/>
      <w:sz w:val="22"/>
      <w:szCs w:val="22"/>
      <w:lang w:val="nl-NL" w:eastAsia="nl-NL" w:bidi="ar-SA"/>
    </w:rPr>
  </w:style>
  <w:style w:type="paragraph" w:styleId="Plattetekstinspringen">
    <w:name w:val="Body Text Indent"/>
    <w:basedOn w:val="Standaard"/>
    <w:link w:val="PlattetekstinspringenChar"/>
    <w:uiPriority w:val="99"/>
    <w:rsid w:val="00A41B5E"/>
    <w:pPr>
      <w:numPr>
        <w:numId w:val="6"/>
      </w:numPr>
      <w:tabs>
        <w:tab w:val="clear" w:pos="539"/>
      </w:tabs>
      <w:spacing w:after="120" w:line="260" w:lineRule="exact"/>
      <w:ind w:left="283" w:firstLine="0"/>
    </w:pPr>
    <w:rPr>
      <w:rFonts w:ascii="Arial" w:eastAsia="Times New Roman" w:hAnsi="Arial" w:cs="Times New Roman"/>
      <w:sz w:val="24"/>
      <w:szCs w:val="24"/>
      <w:lang w:val="nl-NL" w:eastAsia="nl-NL"/>
    </w:rPr>
  </w:style>
  <w:style w:type="character" w:customStyle="1" w:styleId="PlattetekstinspringenChar">
    <w:name w:val="Platte tekst inspringen Char"/>
    <w:basedOn w:val="Standaardalinea-lettertype"/>
    <w:link w:val="Plattetekstinspringen"/>
    <w:uiPriority w:val="99"/>
    <w:rsid w:val="00A41B5E"/>
    <w:rPr>
      <w:rFonts w:ascii="Arial" w:eastAsia="Times New Roman" w:hAnsi="Arial" w:cs="Times New Roman"/>
      <w:sz w:val="24"/>
      <w:szCs w:val="24"/>
      <w:lang w:val="nl-NL" w:eastAsia="nl-NL"/>
    </w:rPr>
  </w:style>
  <w:style w:type="paragraph" w:customStyle="1" w:styleId="Lijstalinea1">
    <w:name w:val="Lijstalinea1"/>
    <w:basedOn w:val="Standaard"/>
    <w:rsid w:val="00A41B5E"/>
    <w:pPr>
      <w:spacing w:after="0" w:line="260" w:lineRule="exact"/>
      <w:ind w:left="720"/>
      <w:contextualSpacing/>
    </w:pPr>
    <w:rPr>
      <w:rFonts w:ascii="Arial" w:eastAsia="Calibri" w:hAnsi="Arial" w:cs="Times New Roman"/>
      <w:sz w:val="20"/>
      <w:szCs w:val="24"/>
      <w:lang w:val="nl-NL" w:eastAsia="nl-NL"/>
    </w:rPr>
  </w:style>
  <w:style w:type="character" w:customStyle="1" w:styleId="VVKSOKop2CharChar">
    <w:name w:val="VVKSOKop2 Char Char"/>
    <w:link w:val="VVKSOKop20"/>
    <w:locked/>
    <w:rsid w:val="00A41B5E"/>
    <w:rPr>
      <w:rFonts w:ascii="Arial" w:eastAsia="Times New Roman" w:hAnsi="Arial" w:cs="Times New Roman"/>
      <w:b/>
      <w:sz w:val="24"/>
      <w:szCs w:val="20"/>
      <w:lang w:val="nl-NL" w:eastAsia="nl-NL"/>
    </w:rPr>
  </w:style>
  <w:style w:type="paragraph" w:customStyle="1" w:styleId="vvksokop2">
    <w:name w:val="vvkso kop 2"/>
    <w:basedOn w:val="VVKSOKop20"/>
    <w:link w:val="vvksokop2Char"/>
    <w:uiPriority w:val="99"/>
    <w:rsid w:val="00A41B5E"/>
    <w:pPr>
      <w:numPr>
        <w:numId w:val="9"/>
      </w:numPr>
      <w:tabs>
        <w:tab w:val="num" w:pos="851"/>
      </w:tabs>
      <w:ind w:left="851"/>
    </w:pPr>
  </w:style>
  <w:style w:type="character" w:customStyle="1" w:styleId="vvksokop2Char">
    <w:name w:val="vvkso kop 2 Char"/>
    <w:basedOn w:val="Standaardalinea-lettertype"/>
    <w:link w:val="vvksokop2"/>
    <w:uiPriority w:val="99"/>
    <w:locked/>
    <w:rsid w:val="00A41B5E"/>
    <w:rPr>
      <w:rFonts w:ascii="Arial" w:eastAsia="Times New Roman" w:hAnsi="Arial" w:cs="Times New Roman"/>
      <w:b/>
      <w:sz w:val="24"/>
      <w:szCs w:val="20"/>
      <w:lang w:val="nl-NL" w:eastAsia="nl-NL"/>
    </w:rPr>
  </w:style>
  <w:style w:type="paragraph" w:styleId="Lijstalinea">
    <w:name w:val="List Paragraph"/>
    <w:basedOn w:val="Standaard"/>
    <w:uiPriority w:val="99"/>
    <w:qFormat/>
    <w:rsid w:val="001C7344"/>
    <w:pPr>
      <w:ind w:left="720"/>
      <w:contextualSpacing/>
    </w:pPr>
    <w:rPr>
      <w:rFonts w:ascii="Calibri" w:eastAsia="Times New Roman" w:hAnsi="Calibri" w:cs="Times New Roman"/>
    </w:rPr>
  </w:style>
  <w:style w:type="character" w:customStyle="1" w:styleId="VVKSOOpsomming2Char">
    <w:name w:val="VVKSOOpsomming2 Char"/>
    <w:link w:val="VVKSOOpsomming2"/>
    <w:locked/>
    <w:rsid w:val="001C7344"/>
    <w:rPr>
      <w:rFonts w:ascii="Arial" w:eastAsia="Times New Roman" w:hAnsi="Arial" w:cs="Times New Roman"/>
      <w:sz w:val="20"/>
      <w:szCs w:val="20"/>
      <w:lang w:val="nl-NL" w:eastAsia="nl-NL"/>
    </w:rPr>
  </w:style>
  <w:style w:type="paragraph" w:styleId="Geenafstand">
    <w:name w:val="No Spacing"/>
    <w:uiPriority w:val="1"/>
    <w:qFormat/>
    <w:rsid w:val="001C7344"/>
    <w:pPr>
      <w:spacing w:after="0" w:line="240" w:lineRule="auto"/>
    </w:pPr>
    <w:rPr>
      <w:rFonts w:ascii="Cambria" w:eastAsia="Times New Roman" w:hAnsi="Cambria" w:cs="Times New Roman"/>
      <w:sz w:val="24"/>
      <w:szCs w:val="24"/>
      <w:lang w:val="nl-NL" w:eastAsia="nl-NL"/>
    </w:rPr>
  </w:style>
  <w:style w:type="paragraph" w:customStyle="1" w:styleId="Titel11">
    <w:name w:val="Titel 1.1"/>
    <w:basedOn w:val="Standaard"/>
    <w:link w:val="Titel11Char"/>
    <w:qFormat/>
    <w:rsid w:val="001C7344"/>
    <w:pPr>
      <w:keepNext/>
      <w:tabs>
        <w:tab w:val="right" w:pos="7088"/>
        <w:tab w:val="right" w:pos="8222"/>
        <w:tab w:val="right" w:pos="9356"/>
      </w:tabs>
      <w:spacing w:before="240" w:after="240" w:line="280" w:lineRule="atLeast"/>
    </w:pPr>
    <w:rPr>
      <w:rFonts w:ascii="Arial" w:eastAsia="Times New Roman" w:hAnsi="Arial" w:cs="Times New Roman"/>
      <w:b/>
      <w:szCs w:val="20"/>
      <w:lang w:val="x-none" w:eastAsia="x-none"/>
    </w:rPr>
  </w:style>
  <w:style w:type="character" w:customStyle="1" w:styleId="Titel11Char">
    <w:name w:val="Titel 1.1 Char"/>
    <w:link w:val="Titel11"/>
    <w:locked/>
    <w:rsid w:val="001C7344"/>
    <w:rPr>
      <w:rFonts w:ascii="Arial" w:eastAsia="Times New Roman" w:hAnsi="Arial" w:cs="Times New Roman"/>
      <w:b/>
      <w:szCs w:val="20"/>
      <w:lang w:val="x-none" w:eastAsia="x-none"/>
    </w:rPr>
  </w:style>
  <w:style w:type="character" w:styleId="Paginanummer">
    <w:name w:val="page number"/>
    <w:uiPriority w:val="99"/>
    <w:rsid w:val="00EF41D9"/>
    <w:rPr>
      <w:rFonts w:ascii="Arial" w:hAnsi="Arial" w:cs="Times New Roman"/>
      <w:color w:val="auto"/>
      <w:sz w:val="18"/>
    </w:rPr>
  </w:style>
  <w:style w:type="paragraph" w:customStyle="1" w:styleId="VVKSOKoptekstEven">
    <w:name w:val="VVKSOKoptekstEven"/>
    <w:autoRedefine/>
    <w:uiPriority w:val="99"/>
    <w:rsid w:val="00EF41D9"/>
    <w:pPr>
      <w:tabs>
        <w:tab w:val="center" w:pos="4820"/>
        <w:tab w:val="right" w:pos="14700"/>
      </w:tabs>
      <w:spacing w:after="0" w:line="220" w:lineRule="atLeast"/>
    </w:pPr>
    <w:rPr>
      <w:rFonts w:ascii="Arial" w:eastAsia="Times New Roman" w:hAnsi="Arial" w:cs="Times New Roman"/>
      <w:sz w:val="18"/>
      <w:szCs w:val="18"/>
      <w:lang w:val="nl-NL" w:eastAsia="nl-NL"/>
    </w:rPr>
  </w:style>
  <w:style w:type="paragraph" w:customStyle="1" w:styleId="VVKSOKoptekstEvenDatum">
    <w:name w:val="VVKSOKoptekstEvenDatum"/>
    <w:basedOn w:val="VVKSOKoptekstEven"/>
    <w:autoRedefine/>
    <w:uiPriority w:val="99"/>
    <w:rsid w:val="00EF41D9"/>
    <w:pPr>
      <w:spacing w:before="360"/>
    </w:pPr>
  </w:style>
  <w:style w:type="character" w:customStyle="1" w:styleId="Kop4Char">
    <w:name w:val="Kop 4 Char"/>
    <w:basedOn w:val="Standaardalinea-lettertype"/>
    <w:link w:val="Kop4"/>
    <w:rsid w:val="00C03DFA"/>
    <w:rPr>
      <w:rFonts w:ascii="Times New Roman" w:eastAsia="Times New Roman" w:hAnsi="Times New Roman" w:cs="Times New Roman"/>
      <w:b/>
      <w:bCs/>
      <w:sz w:val="28"/>
      <w:szCs w:val="28"/>
      <w:lang w:val="nl-NL" w:eastAsia="nl-NL"/>
    </w:rPr>
  </w:style>
  <w:style w:type="character" w:customStyle="1" w:styleId="Kop5Char">
    <w:name w:val="Kop 5 Char"/>
    <w:basedOn w:val="Standaardalinea-lettertype"/>
    <w:link w:val="Kop5"/>
    <w:rsid w:val="00C03DFA"/>
    <w:rPr>
      <w:rFonts w:ascii="Arial" w:eastAsia="Times New Roman" w:hAnsi="Arial" w:cs="Times New Roman"/>
      <w:b/>
      <w:bCs/>
      <w:i/>
      <w:iCs/>
      <w:sz w:val="26"/>
      <w:szCs w:val="26"/>
      <w:lang w:val="nl-NL" w:eastAsia="nl-NL"/>
    </w:rPr>
  </w:style>
  <w:style w:type="character" w:customStyle="1" w:styleId="Kop6Char">
    <w:name w:val="Kop 6 Char"/>
    <w:basedOn w:val="Standaardalinea-lettertype"/>
    <w:link w:val="Kop6"/>
    <w:rsid w:val="00C03DFA"/>
    <w:rPr>
      <w:rFonts w:ascii="Times New Roman" w:eastAsia="Times New Roman" w:hAnsi="Times New Roman" w:cs="Times New Roman"/>
      <w:b/>
      <w:bCs/>
      <w:lang w:val="nl-NL" w:eastAsia="nl-NL"/>
    </w:rPr>
  </w:style>
  <w:style w:type="character" w:customStyle="1" w:styleId="Kop7Char">
    <w:name w:val="Kop 7 Char"/>
    <w:basedOn w:val="Standaardalinea-lettertype"/>
    <w:link w:val="Kop7"/>
    <w:rsid w:val="00C03DFA"/>
    <w:rPr>
      <w:rFonts w:ascii="Times New Roman" w:eastAsia="Times New Roman" w:hAnsi="Times New Roman" w:cs="Times New Roman"/>
      <w:sz w:val="24"/>
      <w:szCs w:val="24"/>
      <w:lang w:val="nl-NL" w:eastAsia="nl-NL"/>
    </w:rPr>
  </w:style>
  <w:style w:type="character" w:customStyle="1" w:styleId="Kop8Char">
    <w:name w:val="Kop 8 Char"/>
    <w:basedOn w:val="Standaardalinea-lettertype"/>
    <w:link w:val="Kop8"/>
    <w:rsid w:val="00C03DFA"/>
    <w:rPr>
      <w:rFonts w:ascii="Times New Roman" w:eastAsia="Times New Roman" w:hAnsi="Times New Roman" w:cs="Times New Roman"/>
      <w:i/>
      <w:iCs/>
      <w:sz w:val="24"/>
      <w:szCs w:val="24"/>
      <w:lang w:val="nl-NL" w:eastAsia="nl-NL"/>
    </w:rPr>
  </w:style>
  <w:style w:type="character" w:customStyle="1" w:styleId="Kop9Char">
    <w:name w:val="Kop 9 Char"/>
    <w:basedOn w:val="Standaardalinea-lettertype"/>
    <w:link w:val="Kop9"/>
    <w:rsid w:val="00C03DFA"/>
    <w:rPr>
      <w:rFonts w:ascii="Arial" w:eastAsia="Times New Roman" w:hAnsi="Arial" w:cs="Arial"/>
      <w:lang w:val="nl-NL" w:eastAsia="nl-NL"/>
    </w:rPr>
  </w:style>
  <w:style w:type="table" w:styleId="Tabelraster">
    <w:name w:val="Table Grid"/>
    <w:basedOn w:val="Standaardtabel"/>
    <w:uiPriority w:val="59"/>
    <w:rsid w:val="004F31C8"/>
    <w:pPr>
      <w:spacing w:after="0" w:line="240" w:lineRule="auto"/>
    </w:pPr>
    <w:rPr>
      <w:rFonts w:eastAsiaTheme="minorEastAsia"/>
      <w:sz w:val="24"/>
      <w:szCs w:val="24"/>
      <w:lang w:val="nl-NL"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edsearchterm">
    <w:name w:val="highlightedsearchterm"/>
    <w:basedOn w:val="Standaardalinea-lettertype"/>
    <w:rsid w:val="00CE61C7"/>
  </w:style>
  <w:style w:type="character" w:styleId="GevolgdeHyperlink">
    <w:name w:val="FollowedHyperlink"/>
    <w:basedOn w:val="Standaardalinea-lettertype"/>
    <w:uiPriority w:val="99"/>
    <w:semiHidden/>
    <w:unhideWhenUsed/>
    <w:rsid w:val="0047079B"/>
    <w:rPr>
      <w:color w:val="800080" w:themeColor="followedHyperlink"/>
      <w:u w:val="single"/>
    </w:rPr>
  </w:style>
  <w:style w:type="paragraph" w:styleId="Tekstzonderopmaak">
    <w:name w:val="Plain Text"/>
    <w:basedOn w:val="Standaard"/>
    <w:link w:val="TekstzonderopmaakChar"/>
    <w:uiPriority w:val="99"/>
    <w:semiHidden/>
    <w:unhideWhenUsed/>
    <w:rsid w:val="00A13686"/>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A13686"/>
    <w:rPr>
      <w:rFonts w:ascii="Calibri" w:hAnsi="Calibri"/>
      <w:szCs w:val="21"/>
    </w:rPr>
  </w:style>
  <w:style w:type="character" w:customStyle="1" w:styleId="11">
    <w:name w:val="1.1"/>
    <w:rsid w:val="003C3F8A"/>
    <w:rPr>
      <w:rFonts w:ascii="Goudy Old Style" w:hAnsi="Goudy Old Style" w:cs="Goudy Old Style" w:hint="default"/>
      <w:b/>
      <w:bCs/>
      <w:smallCaps/>
      <w:sz w:val="30"/>
      <w:szCs w:val="30"/>
      <w:lang w:val="en-US"/>
    </w:rPr>
  </w:style>
  <w:style w:type="character" w:customStyle="1" w:styleId="1">
    <w:name w:val="1"/>
    <w:rsid w:val="003C3F8A"/>
    <w:rPr>
      <w:rFonts w:ascii="Goudy Old Style" w:hAnsi="Goudy Old Style" w:cs="Goudy Old Style" w:hint="default"/>
      <w:b/>
      <w:bCs/>
      <w:smallCaps/>
      <w:sz w:val="34"/>
      <w:szCs w:val="34"/>
      <w:lang w:val="en-US"/>
    </w:rPr>
  </w:style>
  <w:style w:type="paragraph" w:customStyle="1" w:styleId="VVKSOOndertitel">
    <w:name w:val="VVKSOOndertitel"/>
    <w:uiPriority w:val="99"/>
    <w:rsid w:val="0042607C"/>
    <w:pPr>
      <w:framePr w:wrap="around" w:vAnchor="page" w:hAnchor="margin" w:y="8024"/>
      <w:spacing w:before="120" w:after="240" w:line="320" w:lineRule="atLeast"/>
      <w:jc w:val="right"/>
    </w:pPr>
    <w:rPr>
      <w:rFonts w:ascii="Arial" w:eastAsia="Times New Roman" w:hAnsi="Arial" w:cs="Times New Roman"/>
      <w:sz w:val="28"/>
      <w:szCs w:val="24"/>
      <w:lang w:val="nl-NL" w:eastAsia="nl-NL"/>
    </w:rPr>
  </w:style>
  <w:style w:type="paragraph" w:customStyle="1" w:styleId="VVKSOOndertitel2">
    <w:name w:val="VVKSOOndertitel2"/>
    <w:uiPriority w:val="99"/>
    <w:rsid w:val="0042607C"/>
    <w:pPr>
      <w:spacing w:after="0" w:line="280" w:lineRule="atLeast"/>
      <w:jc w:val="right"/>
    </w:pPr>
    <w:rPr>
      <w:rFonts w:ascii="Arial" w:eastAsia="Times New Roman" w:hAnsi="Arial" w:cs="Times New Roman"/>
      <w:sz w:val="24"/>
      <w:szCs w:val="24"/>
      <w:lang w:val="nl-NL" w:eastAsia="nl-NL"/>
    </w:rPr>
  </w:style>
  <w:style w:type="paragraph" w:styleId="Documentstructuur">
    <w:name w:val="Document Map"/>
    <w:basedOn w:val="Standaard"/>
    <w:link w:val="DocumentstructuurChar"/>
    <w:uiPriority w:val="99"/>
    <w:semiHidden/>
    <w:rsid w:val="00007BC2"/>
    <w:pPr>
      <w:shd w:val="clear" w:color="auto" w:fill="000080"/>
      <w:spacing w:after="0" w:line="260" w:lineRule="exact"/>
    </w:pPr>
    <w:rPr>
      <w:rFonts w:ascii="Times New Roman" w:eastAsia="Times New Roman" w:hAnsi="Times New Roman" w:cs="Times New Roman"/>
      <w:sz w:val="2"/>
      <w:szCs w:val="20"/>
      <w:lang w:val="nl-NL" w:eastAsia="nl-NL"/>
    </w:rPr>
  </w:style>
  <w:style w:type="character" w:customStyle="1" w:styleId="DocumentstructuurChar">
    <w:name w:val="Documentstructuur Char"/>
    <w:basedOn w:val="Standaardalinea-lettertype"/>
    <w:link w:val="Documentstructuur"/>
    <w:uiPriority w:val="99"/>
    <w:semiHidden/>
    <w:rsid w:val="00007BC2"/>
    <w:rPr>
      <w:rFonts w:ascii="Times New Roman" w:eastAsia="Times New Roman" w:hAnsi="Times New Roman" w:cs="Times New Roman"/>
      <w:sz w:val="2"/>
      <w:szCs w:val="20"/>
      <w:shd w:val="clear" w:color="auto" w:fill="000080"/>
      <w:lang w:val="nl-NL" w:eastAsia="nl-NL"/>
    </w:rPr>
  </w:style>
  <w:style w:type="paragraph" w:customStyle="1" w:styleId="VVKSOInhoudTitel">
    <w:name w:val="VVKSOInhoudTitel"/>
    <w:basedOn w:val="Standaard"/>
    <w:uiPriority w:val="99"/>
    <w:rsid w:val="00007BC2"/>
    <w:pPr>
      <w:spacing w:before="480" w:after="320" w:line="320" w:lineRule="atLeast"/>
    </w:pPr>
    <w:rPr>
      <w:rFonts w:ascii="Arial" w:eastAsia="Times New Roman" w:hAnsi="Arial" w:cs="Times New Roman"/>
      <w:b/>
      <w:sz w:val="28"/>
      <w:szCs w:val="28"/>
      <w:lang w:val="nl-NL" w:eastAsia="nl-NL"/>
    </w:rPr>
  </w:style>
  <w:style w:type="character" w:styleId="Verwijzingopmerking">
    <w:name w:val="annotation reference"/>
    <w:basedOn w:val="Standaardalinea-lettertype"/>
    <w:uiPriority w:val="99"/>
    <w:semiHidden/>
    <w:unhideWhenUsed/>
    <w:rsid w:val="001324F0"/>
    <w:rPr>
      <w:sz w:val="16"/>
      <w:szCs w:val="16"/>
    </w:rPr>
  </w:style>
  <w:style w:type="paragraph" w:styleId="Tekstopmerking">
    <w:name w:val="annotation text"/>
    <w:basedOn w:val="Standaard"/>
    <w:link w:val="TekstopmerkingChar"/>
    <w:uiPriority w:val="99"/>
    <w:unhideWhenUsed/>
    <w:rsid w:val="001324F0"/>
    <w:pPr>
      <w:spacing w:line="240" w:lineRule="auto"/>
    </w:pPr>
    <w:rPr>
      <w:sz w:val="20"/>
      <w:szCs w:val="20"/>
    </w:rPr>
  </w:style>
  <w:style w:type="character" w:customStyle="1" w:styleId="TekstopmerkingChar">
    <w:name w:val="Tekst opmerking Char"/>
    <w:basedOn w:val="Standaardalinea-lettertype"/>
    <w:link w:val="Tekstopmerking"/>
    <w:uiPriority w:val="99"/>
    <w:rsid w:val="001324F0"/>
    <w:rPr>
      <w:sz w:val="20"/>
      <w:szCs w:val="20"/>
    </w:rPr>
  </w:style>
  <w:style w:type="paragraph" w:styleId="Onderwerpvanopmerking">
    <w:name w:val="annotation subject"/>
    <w:basedOn w:val="Tekstopmerking"/>
    <w:next w:val="Tekstopmerking"/>
    <w:link w:val="OnderwerpvanopmerkingChar"/>
    <w:uiPriority w:val="99"/>
    <w:semiHidden/>
    <w:unhideWhenUsed/>
    <w:rsid w:val="001324F0"/>
    <w:rPr>
      <w:b/>
      <w:bCs/>
    </w:rPr>
  </w:style>
  <w:style w:type="character" w:customStyle="1" w:styleId="OnderwerpvanopmerkingChar">
    <w:name w:val="Onderwerp van opmerking Char"/>
    <w:basedOn w:val="TekstopmerkingChar"/>
    <w:link w:val="Onderwerpvanopmerking"/>
    <w:uiPriority w:val="99"/>
    <w:semiHidden/>
    <w:rsid w:val="001324F0"/>
    <w:rPr>
      <w:b/>
      <w:bCs/>
      <w:sz w:val="20"/>
      <w:szCs w:val="20"/>
    </w:rPr>
  </w:style>
  <w:style w:type="character" w:customStyle="1" w:styleId="apple-converted-space">
    <w:name w:val="apple-converted-space"/>
    <w:basedOn w:val="Standaardalinea-lettertype"/>
    <w:rsid w:val="00BB3E4A"/>
  </w:style>
  <w:style w:type="character" w:styleId="Zwaar">
    <w:name w:val="Strong"/>
    <w:basedOn w:val="Standaardalinea-lettertype"/>
    <w:uiPriority w:val="22"/>
    <w:qFormat/>
    <w:rsid w:val="00BB3E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1A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nhideWhenUsed/>
    <w:qFormat/>
    <w:rsid w:val="001A2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nhideWhenUsed/>
    <w:qFormat/>
    <w:rsid w:val="001A2840"/>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qFormat/>
    <w:rsid w:val="00C03DFA"/>
    <w:pPr>
      <w:keepNext/>
      <w:tabs>
        <w:tab w:val="num" w:pos="864"/>
      </w:tabs>
      <w:spacing w:before="240" w:after="60" w:line="260" w:lineRule="exact"/>
      <w:ind w:left="864" w:hanging="144"/>
      <w:outlineLvl w:val="3"/>
    </w:pPr>
    <w:rPr>
      <w:rFonts w:ascii="Times New Roman" w:eastAsia="Times New Roman" w:hAnsi="Times New Roman" w:cs="Times New Roman"/>
      <w:b/>
      <w:bCs/>
      <w:sz w:val="28"/>
      <w:szCs w:val="28"/>
      <w:lang w:val="nl-NL" w:eastAsia="nl-NL"/>
    </w:rPr>
  </w:style>
  <w:style w:type="paragraph" w:styleId="Kop5">
    <w:name w:val="heading 5"/>
    <w:basedOn w:val="Standaard"/>
    <w:next w:val="Standaard"/>
    <w:link w:val="Kop5Char"/>
    <w:qFormat/>
    <w:rsid w:val="00C03DFA"/>
    <w:pPr>
      <w:tabs>
        <w:tab w:val="num" w:pos="1008"/>
      </w:tabs>
      <w:spacing w:before="240" w:after="60" w:line="260" w:lineRule="exact"/>
      <w:ind w:left="1008" w:hanging="432"/>
      <w:outlineLvl w:val="4"/>
    </w:pPr>
    <w:rPr>
      <w:rFonts w:ascii="Arial" w:eastAsia="Times New Roman" w:hAnsi="Arial" w:cs="Times New Roman"/>
      <w:b/>
      <w:bCs/>
      <w:i/>
      <w:iCs/>
      <w:sz w:val="26"/>
      <w:szCs w:val="26"/>
      <w:lang w:val="nl-NL" w:eastAsia="nl-NL"/>
    </w:rPr>
  </w:style>
  <w:style w:type="paragraph" w:styleId="Kop6">
    <w:name w:val="heading 6"/>
    <w:basedOn w:val="Standaard"/>
    <w:next w:val="Standaard"/>
    <w:link w:val="Kop6Char"/>
    <w:qFormat/>
    <w:rsid w:val="00C03DFA"/>
    <w:pPr>
      <w:tabs>
        <w:tab w:val="num" w:pos="1152"/>
      </w:tabs>
      <w:spacing w:before="240" w:after="60" w:line="260" w:lineRule="exact"/>
      <w:ind w:left="1152" w:hanging="432"/>
      <w:outlineLvl w:val="5"/>
    </w:pPr>
    <w:rPr>
      <w:rFonts w:ascii="Times New Roman" w:eastAsia="Times New Roman" w:hAnsi="Times New Roman" w:cs="Times New Roman"/>
      <w:b/>
      <w:bCs/>
      <w:lang w:val="nl-NL" w:eastAsia="nl-NL"/>
    </w:rPr>
  </w:style>
  <w:style w:type="paragraph" w:styleId="Kop7">
    <w:name w:val="heading 7"/>
    <w:basedOn w:val="Standaard"/>
    <w:next w:val="Standaard"/>
    <w:link w:val="Kop7Char"/>
    <w:qFormat/>
    <w:rsid w:val="00C03DFA"/>
    <w:pPr>
      <w:tabs>
        <w:tab w:val="num" w:pos="1296"/>
      </w:tabs>
      <w:spacing w:before="240" w:after="60" w:line="260" w:lineRule="exact"/>
      <w:ind w:left="1296" w:hanging="288"/>
      <w:outlineLvl w:val="6"/>
    </w:pPr>
    <w:rPr>
      <w:rFonts w:ascii="Times New Roman" w:eastAsia="Times New Roman" w:hAnsi="Times New Roman" w:cs="Times New Roman"/>
      <w:sz w:val="24"/>
      <w:szCs w:val="24"/>
      <w:lang w:val="nl-NL" w:eastAsia="nl-NL"/>
    </w:rPr>
  </w:style>
  <w:style w:type="paragraph" w:styleId="Kop8">
    <w:name w:val="heading 8"/>
    <w:basedOn w:val="Standaard"/>
    <w:next w:val="Standaard"/>
    <w:link w:val="Kop8Char"/>
    <w:qFormat/>
    <w:rsid w:val="00C03DFA"/>
    <w:pPr>
      <w:tabs>
        <w:tab w:val="num" w:pos="1440"/>
      </w:tabs>
      <w:spacing w:before="240" w:after="60" w:line="260" w:lineRule="exact"/>
      <w:ind w:left="1440" w:hanging="432"/>
      <w:outlineLvl w:val="7"/>
    </w:pPr>
    <w:rPr>
      <w:rFonts w:ascii="Times New Roman" w:eastAsia="Times New Roman" w:hAnsi="Times New Roman" w:cs="Times New Roman"/>
      <w:i/>
      <w:iCs/>
      <w:sz w:val="24"/>
      <w:szCs w:val="24"/>
      <w:lang w:val="nl-NL" w:eastAsia="nl-NL"/>
    </w:rPr>
  </w:style>
  <w:style w:type="paragraph" w:styleId="Kop9">
    <w:name w:val="heading 9"/>
    <w:basedOn w:val="Standaard"/>
    <w:next w:val="Standaard"/>
    <w:link w:val="Kop9Char"/>
    <w:qFormat/>
    <w:rsid w:val="00C03DFA"/>
    <w:pPr>
      <w:tabs>
        <w:tab w:val="num" w:pos="1584"/>
      </w:tabs>
      <w:spacing w:before="240" w:after="60" w:line="260" w:lineRule="exact"/>
      <w:ind w:left="1584" w:hanging="144"/>
      <w:outlineLvl w:val="8"/>
    </w:pPr>
    <w:rPr>
      <w:rFonts w:ascii="Arial" w:eastAsia="Times New Roman" w:hAnsi="Arial" w:cs="Arial"/>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975"/>
  </w:style>
  <w:style w:type="paragraph" w:styleId="Voettekst">
    <w:name w:val="footer"/>
    <w:basedOn w:val="Standaard"/>
    <w:link w:val="VoettekstChar"/>
    <w:uiPriority w:val="99"/>
    <w:unhideWhenUsed/>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975"/>
  </w:style>
  <w:style w:type="paragraph" w:customStyle="1" w:styleId="VVKSOTekst">
    <w:name w:val="VVKSOTekst"/>
    <w:link w:val="VVKSOTekstChar1"/>
    <w:uiPriority w:val="99"/>
    <w:rsid w:val="00836FF0"/>
    <w:pPr>
      <w:spacing w:after="240" w:line="240" w:lineRule="atLeast"/>
      <w:jc w:val="both"/>
    </w:pPr>
    <w:rPr>
      <w:rFonts w:ascii="Arial" w:eastAsia="Times New Roman" w:hAnsi="Arial" w:cs="Times New Roman"/>
      <w:sz w:val="20"/>
      <w:szCs w:val="20"/>
      <w:lang w:val="nl-NL" w:eastAsia="nl-NL"/>
    </w:rPr>
  </w:style>
  <w:style w:type="paragraph" w:customStyle="1" w:styleId="VVKSOKop1">
    <w:name w:val="VVKSOKop1"/>
    <w:next w:val="VVKSOTekst"/>
    <w:uiPriority w:val="99"/>
    <w:rsid w:val="00836FF0"/>
    <w:pPr>
      <w:keepNext/>
      <w:pageBreakBefore/>
      <w:numPr>
        <w:numId w:val="2"/>
      </w:numPr>
      <w:tabs>
        <w:tab w:val="right" w:pos="7088"/>
        <w:tab w:val="right" w:pos="8222"/>
        <w:tab w:val="right" w:pos="9356"/>
      </w:tabs>
      <w:spacing w:before="320" w:after="320" w:line="320" w:lineRule="atLeast"/>
    </w:pPr>
    <w:rPr>
      <w:rFonts w:ascii="Arial" w:eastAsia="Times New Roman" w:hAnsi="Arial" w:cs="Times New Roman"/>
      <w:b/>
      <w:sz w:val="28"/>
      <w:szCs w:val="20"/>
      <w:lang w:val="nl-NL" w:eastAsia="nl-NL"/>
    </w:rPr>
  </w:style>
  <w:style w:type="paragraph" w:customStyle="1" w:styleId="VVKSOKop20">
    <w:name w:val="VVKSOKop2"/>
    <w:next w:val="VVKSOTekst"/>
    <w:link w:val="VVKSOKop2CharChar"/>
    <w:rsid w:val="00836FF0"/>
    <w:pPr>
      <w:keepNext/>
      <w:numPr>
        <w:ilvl w:val="1"/>
        <w:numId w:val="2"/>
      </w:numPr>
      <w:tabs>
        <w:tab w:val="right" w:pos="7088"/>
        <w:tab w:val="right" w:pos="8222"/>
        <w:tab w:val="right" w:pos="9356"/>
      </w:tabs>
      <w:spacing w:before="480" w:after="440" w:line="280" w:lineRule="atLeast"/>
    </w:pPr>
    <w:rPr>
      <w:rFonts w:ascii="Arial" w:eastAsia="Times New Roman" w:hAnsi="Arial" w:cs="Times New Roman"/>
      <w:b/>
      <w:sz w:val="24"/>
      <w:szCs w:val="20"/>
      <w:lang w:val="nl-NL" w:eastAsia="nl-NL"/>
    </w:rPr>
  </w:style>
  <w:style w:type="paragraph" w:customStyle="1" w:styleId="VVKSOKop3">
    <w:name w:val="VVKSOKop3"/>
    <w:next w:val="VVKSOTekst"/>
    <w:uiPriority w:val="99"/>
    <w:rsid w:val="00836FF0"/>
    <w:pPr>
      <w:keepNext/>
      <w:numPr>
        <w:ilvl w:val="2"/>
        <w:numId w:val="2"/>
      </w:numPr>
      <w:spacing w:before="480" w:after="280" w:line="240" w:lineRule="atLeast"/>
    </w:pPr>
    <w:rPr>
      <w:rFonts w:ascii="Arial" w:eastAsia="Times New Roman" w:hAnsi="Arial" w:cs="Times New Roman"/>
      <w:b/>
      <w:i/>
      <w:sz w:val="24"/>
      <w:lang w:val="nl-NL" w:eastAsia="nl-NL"/>
    </w:rPr>
  </w:style>
  <w:style w:type="paragraph" w:customStyle="1" w:styleId="VVKSOKop4">
    <w:name w:val="VVKSOKop4"/>
    <w:next w:val="VVKSOTekst"/>
    <w:uiPriority w:val="99"/>
    <w:rsid w:val="00836FF0"/>
    <w:pPr>
      <w:keepNext/>
      <w:numPr>
        <w:ilvl w:val="3"/>
        <w:numId w:val="2"/>
      </w:numPr>
      <w:spacing w:before="480" w:after="240" w:line="240" w:lineRule="atLeast"/>
    </w:pPr>
    <w:rPr>
      <w:rFonts w:ascii="Arial" w:eastAsia="Times New Roman" w:hAnsi="Arial" w:cs="Times New Roman"/>
      <w:b/>
      <w:sz w:val="20"/>
      <w:lang w:val="nl-NL" w:eastAsia="nl-NL"/>
    </w:rPr>
  </w:style>
  <w:style w:type="paragraph" w:customStyle="1" w:styleId="VVKSOOpsomming2">
    <w:name w:val="VVKSOOpsomming2"/>
    <w:link w:val="VVKSOOpsomming2Char"/>
    <w:rsid w:val="00836FF0"/>
    <w:pPr>
      <w:keepLines/>
      <w:numPr>
        <w:numId w:val="1"/>
      </w:numPr>
      <w:spacing w:after="120" w:line="240" w:lineRule="atLeast"/>
      <w:jc w:val="both"/>
    </w:pPr>
    <w:rPr>
      <w:rFonts w:ascii="Arial" w:eastAsia="Times New Roman" w:hAnsi="Arial" w:cs="Times New Roman"/>
      <w:sz w:val="20"/>
      <w:szCs w:val="20"/>
      <w:lang w:val="nl-NL" w:eastAsia="nl-NL"/>
    </w:rPr>
  </w:style>
  <w:style w:type="paragraph" w:customStyle="1" w:styleId="VVKSOKop3ZonderTitel">
    <w:name w:val="VVKSOKop3ZonderTitel"/>
    <w:uiPriority w:val="99"/>
    <w:rsid w:val="00836FF0"/>
    <w:pPr>
      <w:numPr>
        <w:ilvl w:val="5"/>
        <w:numId w:val="2"/>
      </w:numPr>
      <w:spacing w:after="240" w:line="240" w:lineRule="atLeast"/>
      <w:jc w:val="both"/>
    </w:pPr>
    <w:rPr>
      <w:rFonts w:ascii="Arial" w:eastAsia="Times New Roman" w:hAnsi="Arial" w:cs="Times New Roman"/>
      <w:sz w:val="20"/>
      <w:szCs w:val="20"/>
      <w:lang w:val="nl-NL" w:eastAsia="nl-NL"/>
    </w:rPr>
  </w:style>
  <w:style w:type="paragraph" w:customStyle="1" w:styleId="VVKSOKop2ZonderTitel">
    <w:name w:val="VVKSOKop2ZonderTitel"/>
    <w:basedOn w:val="Standaard"/>
    <w:uiPriority w:val="99"/>
    <w:rsid w:val="00836FF0"/>
    <w:pPr>
      <w:numPr>
        <w:ilvl w:val="4"/>
        <w:numId w:val="2"/>
      </w:numPr>
      <w:spacing w:after="0" w:line="240" w:lineRule="atLeast"/>
    </w:pPr>
    <w:rPr>
      <w:rFonts w:ascii="Arial" w:eastAsia="Times New Roman" w:hAnsi="Arial" w:cs="Times New Roman"/>
      <w:sz w:val="20"/>
      <w:szCs w:val="24"/>
      <w:lang w:val="nl-NL" w:eastAsia="nl-NL"/>
    </w:rPr>
  </w:style>
  <w:style w:type="paragraph" w:styleId="Ballontekst">
    <w:name w:val="Balloon Text"/>
    <w:basedOn w:val="Standaard"/>
    <w:link w:val="BallontekstChar"/>
    <w:uiPriority w:val="99"/>
    <w:semiHidden/>
    <w:unhideWhenUsed/>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EFA"/>
    <w:rPr>
      <w:rFonts w:ascii="Tahoma" w:hAnsi="Tahoma" w:cs="Tahoma"/>
      <w:sz w:val="16"/>
      <w:szCs w:val="16"/>
    </w:rPr>
  </w:style>
  <w:style w:type="paragraph" w:styleId="Inhopg1">
    <w:name w:val="toc 1"/>
    <w:basedOn w:val="Standaard"/>
    <w:next w:val="Standaard"/>
    <w:autoRedefine/>
    <w:uiPriority w:val="39"/>
    <w:unhideWhenUsed/>
    <w:rsid w:val="00C67CA7"/>
    <w:pPr>
      <w:tabs>
        <w:tab w:val="left" w:pos="440"/>
        <w:tab w:val="right" w:leader="dot" w:pos="9060"/>
      </w:tabs>
      <w:spacing w:after="100"/>
    </w:pPr>
    <w:rPr>
      <w:rFonts w:ascii="Arial" w:hAnsi="Arial" w:cs="Arial"/>
      <w:noProof/>
      <w:sz w:val="28"/>
      <w:szCs w:val="28"/>
    </w:rPr>
  </w:style>
  <w:style w:type="paragraph" w:styleId="Inhopg2">
    <w:name w:val="toc 2"/>
    <w:basedOn w:val="Standaard"/>
    <w:next w:val="Standaard"/>
    <w:autoRedefine/>
    <w:uiPriority w:val="39"/>
    <w:unhideWhenUsed/>
    <w:rsid w:val="00304BFB"/>
    <w:pPr>
      <w:tabs>
        <w:tab w:val="right" w:leader="dot" w:pos="9060"/>
      </w:tabs>
      <w:spacing w:after="100"/>
      <w:ind w:left="220"/>
    </w:pPr>
    <w:rPr>
      <w:rFonts w:ascii="Arial" w:hAnsi="Arial" w:cs="Arial"/>
      <w:noProof/>
      <w:sz w:val="24"/>
      <w:szCs w:val="24"/>
    </w:rPr>
  </w:style>
  <w:style w:type="character" w:styleId="Hyperlink">
    <w:name w:val="Hyperlink"/>
    <w:basedOn w:val="Standaardalinea-lettertype"/>
    <w:uiPriority w:val="99"/>
    <w:unhideWhenUsed/>
    <w:rsid w:val="00304BFB"/>
    <w:rPr>
      <w:color w:val="0000FF" w:themeColor="hyperlink"/>
      <w:u w:val="single"/>
    </w:rPr>
  </w:style>
  <w:style w:type="character" w:customStyle="1" w:styleId="Kop1Char">
    <w:name w:val="Kop 1 Char"/>
    <w:basedOn w:val="Standaardalinea-lettertype"/>
    <w:link w:val="Kop1"/>
    <w:uiPriority w:val="9"/>
    <w:rsid w:val="001A28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A284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A2840"/>
    <w:rPr>
      <w:rFonts w:asciiTheme="majorHAnsi" w:eastAsiaTheme="majorEastAsia" w:hAnsiTheme="majorHAnsi" w:cstheme="majorBidi"/>
      <w:b/>
      <w:bCs/>
      <w:color w:val="4F81BD" w:themeColor="accent1"/>
    </w:rPr>
  </w:style>
  <w:style w:type="paragraph" w:customStyle="1" w:styleId="VVKSOOpsomming1">
    <w:name w:val="VVKSOOpsomming1"/>
    <w:link w:val="VVKSOOpsomming1Char"/>
    <w:rsid w:val="00DA3AAF"/>
    <w:pPr>
      <w:numPr>
        <w:numId w:val="3"/>
      </w:numPr>
      <w:spacing w:after="120" w:line="240" w:lineRule="atLeast"/>
      <w:jc w:val="both"/>
    </w:pPr>
    <w:rPr>
      <w:rFonts w:ascii="Arial" w:eastAsia="Times New Roman" w:hAnsi="Arial" w:cs="Times New Roman"/>
      <w:sz w:val="20"/>
      <w:szCs w:val="20"/>
      <w:lang w:val="nl-NL" w:eastAsia="nl-NL"/>
    </w:rPr>
  </w:style>
  <w:style w:type="character" w:customStyle="1" w:styleId="VVKSOOpsomming1Char">
    <w:name w:val="VVKSOOpsomming1 Char"/>
    <w:link w:val="VVKSOOpsomming1"/>
    <w:rsid w:val="00DA3AAF"/>
    <w:rPr>
      <w:rFonts w:ascii="Arial" w:eastAsia="Times New Roman" w:hAnsi="Arial" w:cs="Times New Roman"/>
      <w:sz w:val="20"/>
      <w:szCs w:val="20"/>
      <w:lang w:val="nl-NL" w:eastAsia="nl-NL"/>
    </w:rPr>
  </w:style>
  <w:style w:type="character" w:customStyle="1" w:styleId="VVKSOTekstChar1">
    <w:name w:val="VVKSOTekst Char1"/>
    <w:link w:val="VVKSOTekst"/>
    <w:uiPriority w:val="99"/>
    <w:rsid w:val="00DA3AAF"/>
    <w:rPr>
      <w:rFonts w:ascii="Arial" w:eastAsia="Times New Roman" w:hAnsi="Arial" w:cs="Times New Roman"/>
      <w:sz w:val="20"/>
      <w:szCs w:val="20"/>
      <w:lang w:val="nl-NL" w:eastAsia="nl-NL"/>
    </w:rPr>
  </w:style>
  <w:style w:type="paragraph" w:customStyle="1" w:styleId="VVKSOOpsomming12">
    <w:name w:val="VVKSOOpsomming12"/>
    <w:rsid w:val="00F02654"/>
    <w:pPr>
      <w:numPr>
        <w:numId w:val="4"/>
      </w:numPr>
      <w:tabs>
        <w:tab w:val="left" w:pos="680"/>
      </w:tabs>
      <w:spacing w:after="120" w:line="240" w:lineRule="atLeast"/>
      <w:ind w:left="681" w:hanging="284"/>
      <w:jc w:val="both"/>
    </w:pPr>
    <w:rPr>
      <w:rFonts w:ascii="Arial" w:eastAsia="Times New Roman" w:hAnsi="Arial" w:cs="Times New Roman"/>
      <w:sz w:val="20"/>
      <w:szCs w:val="20"/>
      <w:lang w:val="nl-NL" w:eastAsia="nl-NL"/>
    </w:rPr>
  </w:style>
  <w:style w:type="paragraph" w:customStyle="1" w:styleId="VVKSOTitel">
    <w:name w:val="VVKSOTitel"/>
    <w:uiPriority w:val="99"/>
    <w:rsid w:val="0001238F"/>
    <w:pPr>
      <w:framePr w:wrap="around" w:vAnchor="page" w:hAnchor="margin" w:y="8024"/>
      <w:spacing w:after="0" w:line="480" w:lineRule="atLeast"/>
      <w:jc w:val="right"/>
    </w:pPr>
    <w:rPr>
      <w:rFonts w:ascii="Arial" w:eastAsia="Times New Roman" w:hAnsi="Arial" w:cs="Times New Roman"/>
      <w:b/>
      <w:caps/>
      <w:sz w:val="44"/>
      <w:szCs w:val="44"/>
      <w:lang w:val="nl-NL" w:eastAsia="nl-NL"/>
    </w:rPr>
  </w:style>
  <w:style w:type="paragraph" w:styleId="Normaalweb">
    <w:name w:val="Normal (Web)"/>
    <w:basedOn w:val="Standaard"/>
    <w:uiPriority w:val="99"/>
    <w:rsid w:val="00A41B5E"/>
    <w:pPr>
      <w:spacing w:after="0" w:line="260" w:lineRule="exact"/>
    </w:pPr>
    <w:rPr>
      <w:rFonts w:ascii="Times New Roman" w:eastAsia="Times New Roman" w:hAnsi="Times New Roman" w:cs="Times New Roman"/>
      <w:sz w:val="24"/>
      <w:szCs w:val="24"/>
      <w:lang w:val="nl-NL" w:eastAsia="nl-NL"/>
    </w:rPr>
  </w:style>
  <w:style w:type="character" w:customStyle="1" w:styleId="VVKSOTekstChar">
    <w:name w:val="VVKSOTekst Char"/>
    <w:locked/>
    <w:rsid w:val="00A41B5E"/>
    <w:rPr>
      <w:rFonts w:ascii="Arial" w:hAnsi="Arial"/>
      <w:sz w:val="22"/>
      <w:szCs w:val="22"/>
      <w:lang w:val="nl-NL" w:eastAsia="nl-NL" w:bidi="ar-SA"/>
    </w:rPr>
  </w:style>
  <w:style w:type="paragraph" w:styleId="Plattetekstinspringen">
    <w:name w:val="Body Text Indent"/>
    <w:basedOn w:val="Standaard"/>
    <w:link w:val="PlattetekstinspringenChar"/>
    <w:uiPriority w:val="99"/>
    <w:rsid w:val="00A41B5E"/>
    <w:pPr>
      <w:numPr>
        <w:numId w:val="6"/>
      </w:numPr>
      <w:tabs>
        <w:tab w:val="clear" w:pos="539"/>
      </w:tabs>
      <w:spacing w:after="120" w:line="260" w:lineRule="exact"/>
      <w:ind w:left="283" w:firstLine="0"/>
    </w:pPr>
    <w:rPr>
      <w:rFonts w:ascii="Arial" w:eastAsia="Times New Roman" w:hAnsi="Arial" w:cs="Times New Roman"/>
      <w:sz w:val="24"/>
      <w:szCs w:val="24"/>
      <w:lang w:val="nl-NL" w:eastAsia="nl-NL"/>
    </w:rPr>
  </w:style>
  <w:style w:type="character" w:customStyle="1" w:styleId="PlattetekstinspringenChar">
    <w:name w:val="Platte tekst inspringen Char"/>
    <w:basedOn w:val="Standaardalinea-lettertype"/>
    <w:link w:val="Plattetekstinspringen"/>
    <w:uiPriority w:val="99"/>
    <w:rsid w:val="00A41B5E"/>
    <w:rPr>
      <w:rFonts w:ascii="Arial" w:eastAsia="Times New Roman" w:hAnsi="Arial" w:cs="Times New Roman"/>
      <w:sz w:val="24"/>
      <w:szCs w:val="24"/>
      <w:lang w:val="nl-NL" w:eastAsia="nl-NL"/>
    </w:rPr>
  </w:style>
  <w:style w:type="paragraph" w:customStyle="1" w:styleId="Lijstalinea1">
    <w:name w:val="Lijstalinea1"/>
    <w:basedOn w:val="Standaard"/>
    <w:rsid w:val="00A41B5E"/>
    <w:pPr>
      <w:spacing w:after="0" w:line="260" w:lineRule="exact"/>
      <w:ind w:left="720"/>
      <w:contextualSpacing/>
    </w:pPr>
    <w:rPr>
      <w:rFonts w:ascii="Arial" w:eastAsia="Calibri" w:hAnsi="Arial" w:cs="Times New Roman"/>
      <w:sz w:val="20"/>
      <w:szCs w:val="24"/>
      <w:lang w:val="nl-NL" w:eastAsia="nl-NL"/>
    </w:rPr>
  </w:style>
  <w:style w:type="character" w:customStyle="1" w:styleId="VVKSOKop2CharChar">
    <w:name w:val="VVKSOKop2 Char Char"/>
    <w:link w:val="VVKSOKop20"/>
    <w:locked/>
    <w:rsid w:val="00A41B5E"/>
    <w:rPr>
      <w:rFonts w:ascii="Arial" w:eastAsia="Times New Roman" w:hAnsi="Arial" w:cs="Times New Roman"/>
      <w:b/>
      <w:sz w:val="24"/>
      <w:szCs w:val="20"/>
      <w:lang w:val="nl-NL" w:eastAsia="nl-NL"/>
    </w:rPr>
  </w:style>
  <w:style w:type="paragraph" w:customStyle="1" w:styleId="vvksokop2">
    <w:name w:val="vvkso kop 2"/>
    <w:basedOn w:val="VVKSOKop20"/>
    <w:link w:val="vvksokop2Char"/>
    <w:uiPriority w:val="99"/>
    <w:rsid w:val="00A41B5E"/>
    <w:pPr>
      <w:numPr>
        <w:numId w:val="9"/>
      </w:numPr>
      <w:tabs>
        <w:tab w:val="num" w:pos="851"/>
      </w:tabs>
      <w:ind w:left="851"/>
    </w:pPr>
  </w:style>
  <w:style w:type="character" w:customStyle="1" w:styleId="vvksokop2Char">
    <w:name w:val="vvkso kop 2 Char"/>
    <w:basedOn w:val="Standaardalinea-lettertype"/>
    <w:link w:val="vvksokop2"/>
    <w:uiPriority w:val="99"/>
    <w:locked/>
    <w:rsid w:val="00A41B5E"/>
    <w:rPr>
      <w:rFonts w:ascii="Arial" w:eastAsia="Times New Roman" w:hAnsi="Arial" w:cs="Times New Roman"/>
      <w:b/>
      <w:sz w:val="24"/>
      <w:szCs w:val="20"/>
      <w:lang w:val="nl-NL" w:eastAsia="nl-NL"/>
    </w:rPr>
  </w:style>
  <w:style w:type="paragraph" w:styleId="Lijstalinea">
    <w:name w:val="List Paragraph"/>
    <w:basedOn w:val="Standaard"/>
    <w:uiPriority w:val="99"/>
    <w:qFormat/>
    <w:rsid w:val="001C7344"/>
    <w:pPr>
      <w:ind w:left="720"/>
      <w:contextualSpacing/>
    </w:pPr>
    <w:rPr>
      <w:rFonts w:ascii="Calibri" w:eastAsia="Times New Roman" w:hAnsi="Calibri" w:cs="Times New Roman"/>
    </w:rPr>
  </w:style>
  <w:style w:type="character" w:customStyle="1" w:styleId="VVKSOOpsomming2Char">
    <w:name w:val="VVKSOOpsomming2 Char"/>
    <w:link w:val="VVKSOOpsomming2"/>
    <w:locked/>
    <w:rsid w:val="001C7344"/>
    <w:rPr>
      <w:rFonts w:ascii="Arial" w:eastAsia="Times New Roman" w:hAnsi="Arial" w:cs="Times New Roman"/>
      <w:sz w:val="20"/>
      <w:szCs w:val="20"/>
      <w:lang w:val="nl-NL" w:eastAsia="nl-NL"/>
    </w:rPr>
  </w:style>
  <w:style w:type="paragraph" w:styleId="Geenafstand">
    <w:name w:val="No Spacing"/>
    <w:uiPriority w:val="1"/>
    <w:qFormat/>
    <w:rsid w:val="001C7344"/>
    <w:pPr>
      <w:spacing w:after="0" w:line="240" w:lineRule="auto"/>
    </w:pPr>
    <w:rPr>
      <w:rFonts w:ascii="Cambria" w:eastAsia="Times New Roman" w:hAnsi="Cambria" w:cs="Times New Roman"/>
      <w:sz w:val="24"/>
      <w:szCs w:val="24"/>
      <w:lang w:val="nl-NL" w:eastAsia="nl-NL"/>
    </w:rPr>
  </w:style>
  <w:style w:type="paragraph" w:customStyle="1" w:styleId="Titel11">
    <w:name w:val="Titel 1.1"/>
    <w:basedOn w:val="Standaard"/>
    <w:link w:val="Titel11Char"/>
    <w:qFormat/>
    <w:rsid w:val="001C7344"/>
    <w:pPr>
      <w:keepNext/>
      <w:tabs>
        <w:tab w:val="right" w:pos="7088"/>
        <w:tab w:val="right" w:pos="8222"/>
        <w:tab w:val="right" w:pos="9356"/>
      </w:tabs>
      <w:spacing w:before="240" w:after="240" w:line="280" w:lineRule="atLeast"/>
    </w:pPr>
    <w:rPr>
      <w:rFonts w:ascii="Arial" w:eastAsia="Times New Roman" w:hAnsi="Arial" w:cs="Times New Roman"/>
      <w:b/>
      <w:szCs w:val="20"/>
      <w:lang w:val="x-none" w:eastAsia="x-none"/>
    </w:rPr>
  </w:style>
  <w:style w:type="character" w:customStyle="1" w:styleId="Titel11Char">
    <w:name w:val="Titel 1.1 Char"/>
    <w:link w:val="Titel11"/>
    <w:locked/>
    <w:rsid w:val="001C7344"/>
    <w:rPr>
      <w:rFonts w:ascii="Arial" w:eastAsia="Times New Roman" w:hAnsi="Arial" w:cs="Times New Roman"/>
      <w:b/>
      <w:szCs w:val="20"/>
      <w:lang w:val="x-none" w:eastAsia="x-none"/>
    </w:rPr>
  </w:style>
  <w:style w:type="character" w:styleId="Paginanummer">
    <w:name w:val="page number"/>
    <w:uiPriority w:val="99"/>
    <w:rsid w:val="00EF41D9"/>
    <w:rPr>
      <w:rFonts w:ascii="Arial" w:hAnsi="Arial" w:cs="Times New Roman"/>
      <w:color w:val="auto"/>
      <w:sz w:val="18"/>
    </w:rPr>
  </w:style>
  <w:style w:type="paragraph" w:customStyle="1" w:styleId="VVKSOKoptekstEven">
    <w:name w:val="VVKSOKoptekstEven"/>
    <w:autoRedefine/>
    <w:uiPriority w:val="99"/>
    <w:rsid w:val="00EF41D9"/>
    <w:pPr>
      <w:tabs>
        <w:tab w:val="center" w:pos="4820"/>
        <w:tab w:val="right" w:pos="14700"/>
      </w:tabs>
      <w:spacing w:after="0" w:line="220" w:lineRule="atLeast"/>
    </w:pPr>
    <w:rPr>
      <w:rFonts w:ascii="Arial" w:eastAsia="Times New Roman" w:hAnsi="Arial" w:cs="Times New Roman"/>
      <w:sz w:val="18"/>
      <w:szCs w:val="18"/>
      <w:lang w:val="nl-NL" w:eastAsia="nl-NL"/>
    </w:rPr>
  </w:style>
  <w:style w:type="paragraph" w:customStyle="1" w:styleId="VVKSOKoptekstEvenDatum">
    <w:name w:val="VVKSOKoptekstEvenDatum"/>
    <w:basedOn w:val="VVKSOKoptekstEven"/>
    <w:autoRedefine/>
    <w:uiPriority w:val="99"/>
    <w:rsid w:val="00EF41D9"/>
    <w:pPr>
      <w:spacing w:before="360"/>
    </w:pPr>
  </w:style>
  <w:style w:type="character" w:customStyle="1" w:styleId="Kop4Char">
    <w:name w:val="Kop 4 Char"/>
    <w:basedOn w:val="Standaardalinea-lettertype"/>
    <w:link w:val="Kop4"/>
    <w:rsid w:val="00C03DFA"/>
    <w:rPr>
      <w:rFonts w:ascii="Times New Roman" w:eastAsia="Times New Roman" w:hAnsi="Times New Roman" w:cs="Times New Roman"/>
      <w:b/>
      <w:bCs/>
      <w:sz w:val="28"/>
      <w:szCs w:val="28"/>
      <w:lang w:val="nl-NL" w:eastAsia="nl-NL"/>
    </w:rPr>
  </w:style>
  <w:style w:type="character" w:customStyle="1" w:styleId="Kop5Char">
    <w:name w:val="Kop 5 Char"/>
    <w:basedOn w:val="Standaardalinea-lettertype"/>
    <w:link w:val="Kop5"/>
    <w:rsid w:val="00C03DFA"/>
    <w:rPr>
      <w:rFonts w:ascii="Arial" w:eastAsia="Times New Roman" w:hAnsi="Arial" w:cs="Times New Roman"/>
      <w:b/>
      <w:bCs/>
      <w:i/>
      <w:iCs/>
      <w:sz w:val="26"/>
      <w:szCs w:val="26"/>
      <w:lang w:val="nl-NL" w:eastAsia="nl-NL"/>
    </w:rPr>
  </w:style>
  <w:style w:type="character" w:customStyle="1" w:styleId="Kop6Char">
    <w:name w:val="Kop 6 Char"/>
    <w:basedOn w:val="Standaardalinea-lettertype"/>
    <w:link w:val="Kop6"/>
    <w:rsid w:val="00C03DFA"/>
    <w:rPr>
      <w:rFonts w:ascii="Times New Roman" w:eastAsia="Times New Roman" w:hAnsi="Times New Roman" w:cs="Times New Roman"/>
      <w:b/>
      <w:bCs/>
      <w:lang w:val="nl-NL" w:eastAsia="nl-NL"/>
    </w:rPr>
  </w:style>
  <w:style w:type="character" w:customStyle="1" w:styleId="Kop7Char">
    <w:name w:val="Kop 7 Char"/>
    <w:basedOn w:val="Standaardalinea-lettertype"/>
    <w:link w:val="Kop7"/>
    <w:rsid w:val="00C03DFA"/>
    <w:rPr>
      <w:rFonts w:ascii="Times New Roman" w:eastAsia="Times New Roman" w:hAnsi="Times New Roman" w:cs="Times New Roman"/>
      <w:sz w:val="24"/>
      <w:szCs w:val="24"/>
      <w:lang w:val="nl-NL" w:eastAsia="nl-NL"/>
    </w:rPr>
  </w:style>
  <w:style w:type="character" w:customStyle="1" w:styleId="Kop8Char">
    <w:name w:val="Kop 8 Char"/>
    <w:basedOn w:val="Standaardalinea-lettertype"/>
    <w:link w:val="Kop8"/>
    <w:rsid w:val="00C03DFA"/>
    <w:rPr>
      <w:rFonts w:ascii="Times New Roman" w:eastAsia="Times New Roman" w:hAnsi="Times New Roman" w:cs="Times New Roman"/>
      <w:i/>
      <w:iCs/>
      <w:sz w:val="24"/>
      <w:szCs w:val="24"/>
      <w:lang w:val="nl-NL" w:eastAsia="nl-NL"/>
    </w:rPr>
  </w:style>
  <w:style w:type="character" w:customStyle="1" w:styleId="Kop9Char">
    <w:name w:val="Kop 9 Char"/>
    <w:basedOn w:val="Standaardalinea-lettertype"/>
    <w:link w:val="Kop9"/>
    <w:rsid w:val="00C03DFA"/>
    <w:rPr>
      <w:rFonts w:ascii="Arial" w:eastAsia="Times New Roman" w:hAnsi="Arial" w:cs="Arial"/>
      <w:lang w:val="nl-NL" w:eastAsia="nl-NL"/>
    </w:rPr>
  </w:style>
  <w:style w:type="table" w:styleId="Tabelraster">
    <w:name w:val="Table Grid"/>
    <w:basedOn w:val="Standaardtabel"/>
    <w:uiPriority w:val="59"/>
    <w:rsid w:val="004F31C8"/>
    <w:pPr>
      <w:spacing w:after="0" w:line="240" w:lineRule="auto"/>
    </w:pPr>
    <w:rPr>
      <w:rFonts w:eastAsiaTheme="minorEastAsia"/>
      <w:sz w:val="24"/>
      <w:szCs w:val="24"/>
      <w:lang w:val="nl-NL"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edsearchterm">
    <w:name w:val="highlightedsearchterm"/>
    <w:basedOn w:val="Standaardalinea-lettertype"/>
    <w:rsid w:val="00CE61C7"/>
  </w:style>
  <w:style w:type="character" w:styleId="GevolgdeHyperlink">
    <w:name w:val="FollowedHyperlink"/>
    <w:basedOn w:val="Standaardalinea-lettertype"/>
    <w:uiPriority w:val="99"/>
    <w:semiHidden/>
    <w:unhideWhenUsed/>
    <w:rsid w:val="0047079B"/>
    <w:rPr>
      <w:color w:val="800080" w:themeColor="followedHyperlink"/>
      <w:u w:val="single"/>
    </w:rPr>
  </w:style>
  <w:style w:type="paragraph" w:styleId="Tekstzonderopmaak">
    <w:name w:val="Plain Text"/>
    <w:basedOn w:val="Standaard"/>
    <w:link w:val="TekstzonderopmaakChar"/>
    <w:uiPriority w:val="99"/>
    <w:semiHidden/>
    <w:unhideWhenUsed/>
    <w:rsid w:val="00A13686"/>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A13686"/>
    <w:rPr>
      <w:rFonts w:ascii="Calibri" w:hAnsi="Calibri"/>
      <w:szCs w:val="21"/>
    </w:rPr>
  </w:style>
  <w:style w:type="character" w:customStyle="1" w:styleId="11">
    <w:name w:val="1.1"/>
    <w:rsid w:val="003C3F8A"/>
    <w:rPr>
      <w:rFonts w:ascii="Goudy Old Style" w:hAnsi="Goudy Old Style" w:cs="Goudy Old Style" w:hint="default"/>
      <w:b/>
      <w:bCs/>
      <w:smallCaps/>
      <w:sz w:val="30"/>
      <w:szCs w:val="30"/>
      <w:lang w:val="en-US"/>
    </w:rPr>
  </w:style>
  <w:style w:type="character" w:customStyle="1" w:styleId="1">
    <w:name w:val="1"/>
    <w:rsid w:val="003C3F8A"/>
    <w:rPr>
      <w:rFonts w:ascii="Goudy Old Style" w:hAnsi="Goudy Old Style" w:cs="Goudy Old Style" w:hint="default"/>
      <w:b/>
      <w:bCs/>
      <w:smallCaps/>
      <w:sz w:val="34"/>
      <w:szCs w:val="34"/>
      <w:lang w:val="en-US"/>
    </w:rPr>
  </w:style>
  <w:style w:type="paragraph" w:customStyle="1" w:styleId="VVKSOOndertitel">
    <w:name w:val="VVKSOOndertitel"/>
    <w:uiPriority w:val="99"/>
    <w:rsid w:val="0042607C"/>
    <w:pPr>
      <w:framePr w:wrap="around" w:vAnchor="page" w:hAnchor="margin" w:y="8024"/>
      <w:spacing w:before="120" w:after="240" w:line="320" w:lineRule="atLeast"/>
      <w:jc w:val="right"/>
    </w:pPr>
    <w:rPr>
      <w:rFonts w:ascii="Arial" w:eastAsia="Times New Roman" w:hAnsi="Arial" w:cs="Times New Roman"/>
      <w:sz w:val="28"/>
      <w:szCs w:val="24"/>
      <w:lang w:val="nl-NL" w:eastAsia="nl-NL"/>
    </w:rPr>
  </w:style>
  <w:style w:type="paragraph" w:customStyle="1" w:styleId="VVKSOOndertitel2">
    <w:name w:val="VVKSOOndertitel2"/>
    <w:uiPriority w:val="99"/>
    <w:rsid w:val="0042607C"/>
    <w:pPr>
      <w:spacing w:after="0" w:line="280" w:lineRule="atLeast"/>
      <w:jc w:val="right"/>
    </w:pPr>
    <w:rPr>
      <w:rFonts w:ascii="Arial" w:eastAsia="Times New Roman" w:hAnsi="Arial" w:cs="Times New Roman"/>
      <w:sz w:val="24"/>
      <w:szCs w:val="24"/>
      <w:lang w:val="nl-NL" w:eastAsia="nl-NL"/>
    </w:rPr>
  </w:style>
  <w:style w:type="paragraph" w:styleId="Documentstructuur">
    <w:name w:val="Document Map"/>
    <w:basedOn w:val="Standaard"/>
    <w:link w:val="DocumentstructuurChar"/>
    <w:uiPriority w:val="99"/>
    <w:semiHidden/>
    <w:rsid w:val="00007BC2"/>
    <w:pPr>
      <w:shd w:val="clear" w:color="auto" w:fill="000080"/>
      <w:spacing w:after="0" w:line="260" w:lineRule="exact"/>
    </w:pPr>
    <w:rPr>
      <w:rFonts w:ascii="Times New Roman" w:eastAsia="Times New Roman" w:hAnsi="Times New Roman" w:cs="Times New Roman"/>
      <w:sz w:val="2"/>
      <w:szCs w:val="20"/>
      <w:lang w:val="nl-NL" w:eastAsia="nl-NL"/>
    </w:rPr>
  </w:style>
  <w:style w:type="character" w:customStyle="1" w:styleId="DocumentstructuurChar">
    <w:name w:val="Documentstructuur Char"/>
    <w:basedOn w:val="Standaardalinea-lettertype"/>
    <w:link w:val="Documentstructuur"/>
    <w:uiPriority w:val="99"/>
    <w:semiHidden/>
    <w:rsid w:val="00007BC2"/>
    <w:rPr>
      <w:rFonts w:ascii="Times New Roman" w:eastAsia="Times New Roman" w:hAnsi="Times New Roman" w:cs="Times New Roman"/>
      <w:sz w:val="2"/>
      <w:szCs w:val="20"/>
      <w:shd w:val="clear" w:color="auto" w:fill="000080"/>
      <w:lang w:val="nl-NL" w:eastAsia="nl-NL"/>
    </w:rPr>
  </w:style>
  <w:style w:type="paragraph" w:customStyle="1" w:styleId="VVKSOInhoudTitel">
    <w:name w:val="VVKSOInhoudTitel"/>
    <w:basedOn w:val="Standaard"/>
    <w:uiPriority w:val="99"/>
    <w:rsid w:val="00007BC2"/>
    <w:pPr>
      <w:spacing w:before="480" w:after="320" w:line="320" w:lineRule="atLeast"/>
    </w:pPr>
    <w:rPr>
      <w:rFonts w:ascii="Arial" w:eastAsia="Times New Roman" w:hAnsi="Arial" w:cs="Times New Roman"/>
      <w:b/>
      <w:sz w:val="28"/>
      <w:szCs w:val="28"/>
      <w:lang w:val="nl-NL" w:eastAsia="nl-NL"/>
    </w:rPr>
  </w:style>
  <w:style w:type="character" w:styleId="Verwijzingopmerking">
    <w:name w:val="annotation reference"/>
    <w:basedOn w:val="Standaardalinea-lettertype"/>
    <w:uiPriority w:val="99"/>
    <w:semiHidden/>
    <w:unhideWhenUsed/>
    <w:rsid w:val="001324F0"/>
    <w:rPr>
      <w:sz w:val="16"/>
      <w:szCs w:val="16"/>
    </w:rPr>
  </w:style>
  <w:style w:type="paragraph" w:styleId="Tekstopmerking">
    <w:name w:val="annotation text"/>
    <w:basedOn w:val="Standaard"/>
    <w:link w:val="TekstopmerkingChar"/>
    <w:uiPriority w:val="99"/>
    <w:unhideWhenUsed/>
    <w:rsid w:val="001324F0"/>
    <w:pPr>
      <w:spacing w:line="240" w:lineRule="auto"/>
    </w:pPr>
    <w:rPr>
      <w:sz w:val="20"/>
      <w:szCs w:val="20"/>
    </w:rPr>
  </w:style>
  <w:style w:type="character" w:customStyle="1" w:styleId="TekstopmerkingChar">
    <w:name w:val="Tekst opmerking Char"/>
    <w:basedOn w:val="Standaardalinea-lettertype"/>
    <w:link w:val="Tekstopmerking"/>
    <w:uiPriority w:val="99"/>
    <w:rsid w:val="001324F0"/>
    <w:rPr>
      <w:sz w:val="20"/>
      <w:szCs w:val="20"/>
    </w:rPr>
  </w:style>
  <w:style w:type="paragraph" w:styleId="Onderwerpvanopmerking">
    <w:name w:val="annotation subject"/>
    <w:basedOn w:val="Tekstopmerking"/>
    <w:next w:val="Tekstopmerking"/>
    <w:link w:val="OnderwerpvanopmerkingChar"/>
    <w:uiPriority w:val="99"/>
    <w:semiHidden/>
    <w:unhideWhenUsed/>
    <w:rsid w:val="001324F0"/>
    <w:rPr>
      <w:b/>
      <w:bCs/>
    </w:rPr>
  </w:style>
  <w:style w:type="character" w:customStyle="1" w:styleId="OnderwerpvanopmerkingChar">
    <w:name w:val="Onderwerp van opmerking Char"/>
    <w:basedOn w:val="TekstopmerkingChar"/>
    <w:link w:val="Onderwerpvanopmerking"/>
    <w:uiPriority w:val="99"/>
    <w:semiHidden/>
    <w:rsid w:val="001324F0"/>
    <w:rPr>
      <w:b/>
      <w:bCs/>
      <w:sz w:val="20"/>
      <w:szCs w:val="20"/>
    </w:rPr>
  </w:style>
  <w:style w:type="character" w:customStyle="1" w:styleId="apple-converted-space">
    <w:name w:val="apple-converted-space"/>
    <w:basedOn w:val="Standaardalinea-lettertype"/>
    <w:rsid w:val="00BB3E4A"/>
  </w:style>
  <w:style w:type="character" w:styleId="Zwaar">
    <w:name w:val="Strong"/>
    <w:basedOn w:val="Standaardalinea-lettertype"/>
    <w:uiPriority w:val="22"/>
    <w:qFormat/>
    <w:rsid w:val="00BB3E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175932">
      <w:bodyDiv w:val="1"/>
      <w:marLeft w:val="0"/>
      <w:marRight w:val="0"/>
      <w:marTop w:val="0"/>
      <w:marBottom w:val="0"/>
      <w:divBdr>
        <w:top w:val="none" w:sz="0" w:space="0" w:color="auto"/>
        <w:left w:val="none" w:sz="0" w:space="0" w:color="auto"/>
        <w:bottom w:val="none" w:sz="0" w:space="0" w:color="auto"/>
        <w:right w:val="none" w:sz="0" w:space="0" w:color="auto"/>
      </w:divBdr>
    </w:div>
    <w:div w:id="284966046">
      <w:bodyDiv w:val="1"/>
      <w:marLeft w:val="0"/>
      <w:marRight w:val="0"/>
      <w:marTop w:val="0"/>
      <w:marBottom w:val="0"/>
      <w:divBdr>
        <w:top w:val="none" w:sz="0" w:space="0" w:color="auto"/>
        <w:left w:val="none" w:sz="0" w:space="0" w:color="auto"/>
        <w:bottom w:val="none" w:sz="0" w:space="0" w:color="auto"/>
        <w:right w:val="none" w:sz="0" w:space="0" w:color="auto"/>
      </w:divBdr>
    </w:div>
    <w:div w:id="415516742">
      <w:bodyDiv w:val="1"/>
      <w:marLeft w:val="0"/>
      <w:marRight w:val="0"/>
      <w:marTop w:val="0"/>
      <w:marBottom w:val="0"/>
      <w:divBdr>
        <w:top w:val="none" w:sz="0" w:space="0" w:color="auto"/>
        <w:left w:val="none" w:sz="0" w:space="0" w:color="auto"/>
        <w:bottom w:val="none" w:sz="0" w:space="0" w:color="auto"/>
        <w:right w:val="none" w:sz="0" w:space="0" w:color="auto"/>
      </w:divBdr>
    </w:div>
    <w:div w:id="507868830">
      <w:bodyDiv w:val="1"/>
      <w:marLeft w:val="0"/>
      <w:marRight w:val="0"/>
      <w:marTop w:val="0"/>
      <w:marBottom w:val="0"/>
      <w:divBdr>
        <w:top w:val="none" w:sz="0" w:space="0" w:color="auto"/>
        <w:left w:val="none" w:sz="0" w:space="0" w:color="auto"/>
        <w:bottom w:val="none" w:sz="0" w:space="0" w:color="auto"/>
        <w:right w:val="none" w:sz="0" w:space="0" w:color="auto"/>
      </w:divBdr>
    </w:div>
    <w:div w:id="992023623">
      <w:bodyDiv w:val="1"/>
      <w:marLeft w:val="0"/>
      <w:marRight w:val="0"/>
      <w:marTop w:val="0"/>
      <w:marBottom w:val="0"/>
      <w:divBdr>
        <w:top w:val="none" w:sz="0" w:space="0" w:color="auto"/>
        <w:left w:val="none" w:sz="0" w:space="0" w:color="auto"/>
        <w:bottom w:val="none" w:sz="0" w:space="0" w:color="auto"/>
        <w:right w:val="none" w:sz="0" w:space="0" w:color="auto"/>
      </w:divBdr>
    </w:div>
    <w:div w:id="1092051376">
      <w:bodyDiv w:val="1"/>
      <w:marLeft w:val="0"/>
      <w:marRight w:val="0"/>
      <w:marTop w:val="0"/>
      <w:marBottom w:val="0"/>
      <w:divBdr>
        <w:top w:val="none" w:sz="0" w:space="0" w:color="auto"/>
        <w:left w:val="none" w:sz="0" w:space="0" w:color="auto"/>
        <w:bottom w:val="none" w:sz="0" w:space="0" w:color="auto"/>
        <w:right w:val="none" w:sz="0" w:space="0" w:color="auto"/>
      </w:divBdr>
    </w:div>
    <w:div w:id="1262370592">
      <w:bodyDiv w:val="1"/>
      <w:marLeft w:val="0"/>
      <w:marRight w:val="0"/>
      <w:marTop w:val="0"/>
      <w:marBottom w:val="0"/>
      <w:divBdr>
        <w:top w:val="none" w:sz="0" w:space="0" w:color="auto"/>
        <w:left w:val="none" w:sz="0" w:space="0" w:color="auto"/>
        <w:bottom w:val="none" w:sz="0" w:space="0" w:color="auto"/>
        <w:right w:val="none" w:sz="0" w:space="0" w:color="auto"/>
      </w:divBdr>
    </w:div>
    <w:div w:id="1517158811">
      <w:bodyDiv w:val="1"/>
      <w:marLeft w:val="0"/>
      <w:marRight w:val="0"/>
      <w:marTop w:val="0"/>
      <w:marBottom w:val="0"/>
      <w:divBdr>
        <w:top w:val="none" w:sz="0" w:space="0" w:color="auto"/>
        <w:left w:val="none" w:sz="0" w:space="0" w:color="auto"/>
        <w:bottom w:val="none" w:sz="0" w:space="0" w:color="auto"/>
        <w:right w:val="none" w:sz="0" w:space="0" w:color="auto"/>
      </w:divBdr>
    </w:div>
    <w:div w:id="153619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stischeopvoeding.vvkso.be" TargetMode="External"/><Relationship Id="rId18" Type="http://schemas.openxmlformats.org/officeDocument/2006/relationships/hyperlink" Target="mailto:leerplannen.vvkso@vsko.be"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yperlink" Target="http://plastischeopvoeding.vvkso.be/" TargetMode="External"/><Relationship Id="rId17" Type="http://schemas.openxmlformats.org/officeDocument/2006/relationships/hyperlink" Target="http://plastischeopvoeding.vvkso.be" TargetMode="External"/><Relationship Id="rId25" Type="http://schemas.openxmlformats.org/officeDocument/2006/relationships/header" Target="header5.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kunsthart.org" TargetMode="External"/><Relationship Id="rId20" Type="http://schemas.openxmlformats.org/officeDocument/2006/relationships/header" Target="header2.xml"/><Relationship Id="rId29" Type="http://schemas.openxmlformats.org/officeDocument/2006/relationships/hyperlink" Target="http://plastischeopvoeding.vvkso.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stischeopvoeding.vvkso.be/" TargetMode="External"/><Relationship Id="rId24" Type="http://schemas.openxmlformats.org/officeDocument/2006/relationships/header" Target="header4.xml"/><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plastischeopvoeding.vvkso.be" TargetMode="External"/><Relationship Id="rId23" Type="http://schemas.openxmlformats.org/officeDocument/2006/relationships/header" Target="header3.xml"/><Relationship Id="rId28" Type="http://schemas.openxmlformats.org/officeDocument/2006/relationships/header" Target="header6.xml"/><Relationship Id="rId36" Type="http://schemas.openxmlformats.org/officeDocument/2006/relationships/theme" Target="theme/theme1.xml"/><Relationship Id="rId10" Type="http://schemas.openxmlformats.org/officeDocument/2006/relationships/hyperlink" Target="http://www.vvkso.be" TargetMode="External"/><Relationship Id="rId19" Type="http://schemas.openxmlformats.org/officeDocument/2006/relationships/header" Target="header1.xml"/><Relationship Id="rId31"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plastischeopvoeding.vvkso.be/"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header" Target="header7.xm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9F823-5AC2-443E-BAEC-90307861C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397091C3</Template>
  <TotalTime>1</TotalTime>
  <Pages>27</Pages>
  <Words>7424</Words>
  <Characters>40836</Characters>
  <Application>Microsoft Office Word</Application>
  <DocSecurity>0</DocSecurity>
  <Lines>340</Lines>
  <Paragraphs>96</Paragraphs>
  <ScaleCrop>false</ScaleCrop>
  <HeadingPairs>
    <vt:vector size="2" baseType="variant">
      <vt:variant>
        <vt:lpstr>Titel</vt:lpstr>
      </vt:variant>
      <vt:variant>
        <vt:i4>1</vt:i4>
      </vt:variant>
    </vt:vector>
  </HeadingPairs>
  <TitlesOfParts>
    <vt:vector size="1" baseType="lpstr">
      <vt:lpstr/>
    </vt:vector>
  </TitlesOfParts>
  <Company>VSKO</Company>
  <LinksUpToDate>false</LinksUpToDate>
  <CharactersWithSpaces>48164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Vandermeulen Geert</dc:creator>
  <cp:lastModifiedBy>Hutsebaut Hilde</cp:lastModifiedBy>
  <cp:revision>2</cp:revision>
  <cp:lastPrinted>2013-01-31T11:22:00Z</cp:lastPrinted>
  <dcterms:created xsi:type="dcterms:W3CDTF">2014-01-31T15:47:00Z</dcterms:created>
  <dcterms:modified xsi:type="dcterms:W3CDTF">2014-01-31T15:47:00Z</dcterms:modified>
</cp:coreProperties>
</file>